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8F" w:rsidRPr="001E2A20"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rtl/>
          <w:lang w:bidi="fa-IR"/>
        </w:rPr>
      </w:pPr>
      <w:bookmarkStart w:id="0" w:name="_Toc199171270"/>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lang w:val="en-GB"/>
        </w:rPr>
      </w:pPr>
    </w:p>
    <w:p w:rsidR="0054728F" w:rsidRPr="00BF0F88" w:rsidRDefault="00F74C1B"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r>
        <w:rPr>
          <w:noProof/>
          <w:sz w:val="28"/>
          <w:szCs w:val="28"/>
        </w:rPr>
        <w:drawing>
          <wp:anchor distT="0" distB="0" distL="114300" distR="114300" simplePos="0" relativeHeight="251658752" behindDoc="1" locked="0" layoutInCell="1" allowOverlap="1" wp14:anchorId="47F906F4" wp14:editId="378C8D77">
            <wp:simplePos x="0" y="0"/>
            <wp:positionH relativeFrom="margin">
              <wp:align>center</wp:align>
            </wp:positionH>
            <wp:positionV relativeFrom="paragraph">
              <wp:posOffset>88265</wp:posOffset>
            </wp:positionV>
            <wp:extent cx="104838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920750"/>
                    </a:xfrm>
                    <a:prstGeom prst="rect">
                      <a:avLst/>
                    </a:prstGeom>
                    <a:noFill/>
                  </pic:spPr>
                </pic:pic>
              </a:graphicData>
            </a:graphic>
            <wp14:sizeRelH relativeFrom="page">
              <wp14:pctWidth>0</wp14:pctWidth>
            </wp14:sizeRelH>
            <wp14:sizeRelV relativeFrom="page">
              <wp14:pctHeight>0</wp14:pctHeight>
            </wp14:sizeRelV>
          </wp:anchor>
        </w:drawing>
      </w: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8522A" w:rsidRPr="00BF0F88" w:rsidRDefault="0058522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rsidR="0054728F" w:rsidRPr="00435219" w:rsidRDefault="005A4598" w:rsidP="00435219">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rtl/>
          <w:lang w:val="en-GB" w:bidi="fa-IR"/>
        </w:rPr>
      </w:pPr>
      <w:r w:rsidRPr="00435219">
        <w:rPr>
          <w:rFonts w:cs="B Nazanin" w:hint="cs"/>
          <w:b/>
          <w:bCs/>
          <w:sz w:val="36"/>
          <w:szCs w:val="36"/>
          <w:rtl/>
          <w:lang w:val="en-GB" w:bidi="fa-IR"/>
        </w:rPr>
        <w:t>وزارت امور داخله</w:t>
      </w:r>
    </w:p>
    <w:p w:rsidR="003C0C6E" w:rsidRPr="00BF0F88"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rsidR="0000243E"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r>
        <w:rPr>
          <w:rFonts w:cs="B Nazanin" w:hint="cs"/>
          <w:b/>
          <w:bCs/>
          <w:sz w:val="32"/>
          <w:szCs w:val="32"/>
          <w:rtl/>
          <w:lang w:val="en-GB" w:bidi="fa-IR"/>
        </w:rPr>
        <w:t>برای</w:t>
      </w:r>
    </w:p>
    <w:p w:rsidR="00EC6061" w:rsidRPr="00BF0F88"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p>
    <w:p w:rsidR="009C369E" w:rsidRPr="001B3FEA" w:rsidRDefault="00055D6F" w:rsidP="000A0A9E">
      <w:pPr>
        <w:pBdr>
          <w:top w:val="thinThickThinSmallGap" w:sz="18" w:space="1" w:color="auto"/>
          <w:left w:val="thinThickThinSmallGap" w:sz="18" w:space="1" w:color="auto"/>
          <w:bottom w:val="thinThickThinSmallGap" w:sz="18" w:space="0" w:color="auto"/>
          <w:right w:val="thinThickThinSmallGap" w:sz="18" w:space="0" w:color="auto"/>
        </w:pBdr>
        <w:bidi/>
        <w:spacing w:after="120"/>
        <w:jc w:val="center"/>
        <w:rPr>
          <w:rFonts w:cs="B Nazanin"/>
          <w:b/>
          <w:bCs/>
          <w:sz w:val="32"/>
          <w:szCs w:val="32"/>
          <w:highlight w:val="yellow"/>
          <w:rtl/>
          <w:lang w:val="en-GB" w:bidi="prs-AF"/>
        </w:rPr>
      </w:pPr>
      <w:r>
        <w:rPr>
          <w:rFonts w:cs="B Nazanin" w:hint="cs"/>
          <w:b/>
          <w:bCs/>
          <w:sz w:val="32"/>
          <w:szCs w:val="32"/>
          <w:rtl/>
          <w:lang w:val="en-GB" w:bidi="prs-AF"/>
        </w:rPr>
        <w:t xml:space="preserve"> </w:t>
      </w:r>
      <w:r w:rsidR="00231FE4">
        <w:rPr>
          <w:rFonts w:cs="B Nazanin" w:hint="cs"/>
          <w:b/>
          <w:bCs/>
          <w:sz w:val="32"/>
          <w:szCs w:val="32"/>
          <w:highlight w:val="yellow"/>
          <w:rtl/>
          <w:lang w:val="en-GB" w:bidi="prs-AF"/>
        </w:rPr>
        <w:t>73 قلم ظروف و تجهیزات اعاشوی ضرورت قوای پولیس</w:t>
      </w:r>
    </w:p>
    <w:p w:rsidR="002B3A19" w:rsidRPr="00835D27" w:rsidRDefault="00474ECE" w:rsidP="00FC6050">
      <w:pPr>
        <w:pBdr>
          <w:top w:val="thinThickThinSmallGap" w:sz="18" w:space="1" w:color="auto"/>
          <w:left w:val="thinThickThinSmallGap" w:sz="18" w:space="1" w:color="auto"/>
          <w:bottom w:val="thinThickThinSmallGap" w:sz="18" w:space="0" w:color="auto"/>
          <w:right w:val="thinThickThinSmallGap" w:sz="18" w:space="0" w:color="auto"/>
        </w:pBdr>
        <w:spacing w:after="120"/>
        <w:jc w:val="center"/>
        <w:rPr>
          <w:rFonts w:cs="B Nazanin"/>
          <w:i/>
          <w:iCs/>
          <w:sz w:val="28"/>
          <w:szCs w:val="28"/>
        </w:rPr>
      </w:pPr>
      <w:r w:rsidRPr="001B3FEA">
        <w:rPr>
          <w:rFonts w:cs="B Nazanin" w:hint="cs"/>
          <w:b/>
          <w:bCs/>
          <w:sz w:val="28"/>
          <w:szCs w:val="28"/>
          <w:highlight w:val="yellow"/>
          <w:rtl/>
          <w:lang w:val="en-GB" w:bidi="fa-IR"/>
        </w:rPr>
        <w:t>نوع</w:t>
      </w:r>
      <w:r w:rsidR="002B3A19" w:rsidRPr="001B3FEA">
        <w:rPr>
          <w:rFonts w:cs="B Nazanin" w:hint="cs"/>
          <w:b/>
          <w:bCs/>
          <w:sz w:val="28"/>
          <w:szCs w:val="28"/>
          <w:highlight w:val="yellow"/>
          <w:rtl/>
          <w:lang w:val="en-GB" w:bidi="fa-IR"/>
        </w:rPr>
        <w:t xml:space="preserve"> قرارداد</w:t>
      </w:r>
      <w:r w:rsidR="0000243E" w:rsidRPr="001B3FEA">
        <w:rPr>
          <w:rFonts w:cs="B Nazanin" w:hint="cs"/>
          <w:b/>
          <w:bCs/>
          <w:sz w:val="28"/>
          <w:szCs w:val="28"/>
          <w:highlight w:val="yellow"/>
          <w:rtl/>
          <w:lang w:val="en-GB" w:bidi="fa-IR"/>
        </w:rPr>
        <w:t>:</w:t>
      </w:r>
      <w:r w:rsidR="00435219" w:rsidRPr="001B3FEA">
        <w:rPr>
          <w:rFonts w:cs="B Nazanin" w:hint="cs"/>
          <w:b/>
          <w:bCs/>
          <w:sz w:val="28"/>
          <w:szCs w:val="28"/>
          <w:highlight w:val="yellow"/>
          <w:rtl/>
          <w:lang w:val="en-GB" w:bidi="fa-IR"/>
        </w:rPr>
        <w:t xml:space="preserve"> </w:t>
      </w:r>
      <w:r w:rsidR="00FC6050" w:rsidRPr="001B3FEA">
        <w:rPr>
          <w:rFonts w:cs="B Nazanin" w:hint="cs"/>
          <w:b/>
          <w:bCs/>
          <w:sz w:val="28"/>
          <w:szCs w:val="28"/>
          <w:highlight w:val="yellow"/>
          <w:rtl/>
          <w:lang w:val="en-GB" w:bidi="fa-IR"/>
        </w:rPr>
        <w:t xml:space="preserve"> باالمقطع</w:t>
      </w:r>
    </w:p>
    <w:p w:rsidR="0054728F" w:rsidRPr="001B3FEA" w:rsidRDefault="0054728F" w:rsidP="005524D9">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highlight w:val="yellow"/>
          <w:rtl/>
          <w:lang w:bidi="fa-IR"/>
        </w:rPr>
      </w:pPr>
      <w:r w:rsidRPr="00BF0F88">
        <w:rPr>
          <w:rFonts w:cs="B Nazanin" w:hint="cs"/>
          <w:i/>
          <w:sz w:val="32"/>
          <w:szCs w:val="32"/>
          <w:rtl/>
          <w:lang w:val="en-GB"/>
        </w:rPr>
        <w:t xml:space="preserve">آدرس </w:t>
      </w:r>
      <w:r w:rsidRPr="001B3FEA">
        <w:rPr>
          <w:rFonts w:cs="B Nazanin" w:hint="cs"/>
          <w:i/>
          <w:sz w:val="32"/>
          <w:szCs w:val="32"/>
          <w:highlight w:val="yellow"/>
          <w:rtl/>
          <w:lang w:val="en-GB"/>
        </w:rPr>
        <w:t>مکمل اداره:</w:t>
      </w:r>
      <w:r w:rsidR="0000243E" w:rsidRPr="001B3FEA">
        <w:rPr>
          <w:rFonts w:cs="B Nazanin" w:hint="cs"/>
          <w:i/>
          <w:sz w:val="32"/>
          <w:szCs w:val="32"/>
          <w:highlight w:val="yellow"/>
          <w:rtl/>
          <w:lang w:val="en-GB"/>
        </w:rPr>
        <w:t xml:space="preserve"> سرک </w:t>
      </w:r>
      <w:r w:rsidR="005524D9" w:rsidRPr="001B3FEA">
        <w:rPr>
          <w:rFonts w:cs="B Nazanin" w:hint="cs"/>
          <w:i/>
          <w:sz w:val="32"/>
          <w:szCs w:val="32"/>
          <w:highlight w:val="yellow"/>
          <w:rtl/>
          <w:lang w:val="en-GB"/>
        </w:rPr>
        <w:t>80</w:t>
      </w:r>
      <w:r w:rsidR="0000243E" w:rsidRPr="001B3FEA">
        <w:rPr>
          <w:rFonts w:cs="B Nazanin" w:hint="cs"/>
          <w:i/>
          <w:sz w:val="32"/>
          <w:szCs w:val="32"/>
          <w:highlight w:val="yellow"/>
          <w:rtl/>
          <w:lang w:val="en-GB"/>
        </w:rPr>
        <w:t xml:space="preserve"> متره میدان هوایی مقابل  شهرک آریا</w:t>
      </w:r>
    </w:p>
    <w:p w:rsidR="00D87681" w:rsidRPr="001B3FEA"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highlight w:val="yellow"/>
          <w:rtl/>
          <w:lang w:val="en-GB"/>
        </w:rPr>
      </w:pPr>
    </w:p>
    <w:p w:rsidR="006A6A7A" w:rsidRPr="001B3FEA" w:rsidRDefault="006E5E1C" w:rsidP="002C1250">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highlight w:val="yellow"/>
          <w:rtl/>
          <w:lang w:bidi="fa-IR"/>
        </w:rPr>
      </w:pPr>
      <w:r w:rsidRPr="001B3FEA">
        <w:rPr>
          <w:rFonts w:cs="B Nazanin"/>
          <w:i/>
          <w:sz w:val="32"/>
          <w:szCs w:val="32"/>
          <w:highlight w:val="yellow"/>
          <w:lang w:val="en-GB" w:bidi="fa-IR"/>
        </w:rPr>
        <w:t>NPA/MOI/</w:t>
      </w:r>
      <w:r w:rsidR="00505052">
        <w:rPr>
          <w:rFonts w:cs="B Nazanin"/>
          <w:i/>
          <w:sz w:val="32"/>
          <w:szCs w:val="32"/>
          <w:highlight w:val="yellow"/>
          <w:lang w:val="en-GB" w:bidi="fa-IR"/>
        </w:rPr>
        <w:t>99</w:t>
      </w:r>
      <w:r w:rsidRPr="001B3FEA">
        <w:rPr>
          <w:rFonts w:cs="B Nazanin"/>
          <w:i/>
          <w:sz w:val="32"/>
          <w:szCs w:val="32"/>
          <w:highlight w:val="yellow"/>
          <w:lang w:val="en-GB" w:bidi="fa-IR"/>
        </w:rPr>
        <w:t>/G-</w:t>
      </w:r>
      <w:r w:rsidR="002C1250">
        <w:rPr>
          <w:rFonts w:cs="B Nazanin" w:hint="cs"/>
          <w:i/>
          <w:sz w:val="32"/>
          <w:szCs w:val="32"/>
          <w:highlight w:val="yellow"/>
          <w:rtl/>
          <w:lang w:bidi="fa-IR"/>
        </w:rPr>
        <w:t>2849</w:t>
      </w:r>
      <w:r w:rsidRPr="001B3FEA">
        <w:rPr>
          <w:rFonts w:cs="B Nazanin"/>
          <w:i/>
          <w:sz w:val="32"/>
          <w:szCs w:val="32"/>
          <w:highlight w:val="yellow"/>
          <w:lang w:val="en-GB" w:bidi="fa-IR"/>
        </w:rPr>
        <w:t>/</w:t>
      </w:r>
      <w:r w:rsidR="00505052">
        <w:rPr>
          <w:rFonts w:cs="B Nazanin"/>
          <w:i/>
          <w:sz w:val="32"/>
          <w:szCs w:val="32"/>
          <w:highlight w:val="yellow"/>
          <w:lang w:val="en-GB" w:bidi="fa-IR"/>
        </w:rPr>
        <w:t>NCB</w:t>
      </w:r>
      <w:r w:rsidR="004805B2" w:rsidRPr="001B3FEA">
        <w:rPr>
          <w:rFonts w:cs="B Nazanin"/>
          <w:i/>
          <w:sz w:val="32"/>
          <w:szCs w:val="32"/>
          <w:highlight w:val="yellow"/>
          <w:lang w:val="en-GB" w:bidi="fa-IR"/>
        </w:rPr>
        <w:t>:</w:t>
      </w:r>
      <w:r w:rsidR="004805B2" w:rsidRPr="001B3FEA">
        <w:rPr>
          <w:rFonts w:cs="B Nazanin" w:hint="cs"/>
          <w:i/>
          <w:sz w:val="32"/>
          <w:szCs w:val="32"/>
          <w:highlight w:val="yellow"/>
          <w:rtl/>
          <w:lang w:val="en-GB" w:bidi="fa-IR"/>
        </w:rPr>
        <w:t>شمار</w:t>
      </w:r>
      <w:r w:rsidR="004805B2" w:rsidRPr="001B3FEA">
        <w:rPr>
          <w:rFonts w:cs="B Nazanin" w:hint="eastAsia"/>
          <w:i/>
          <w:sz w:val="32"/>
          <w:szCs w:val="32"/>
          <w:highlight w:val="yellow"/>
          <w:rtl/>
          <w:lang w:val="en-GB" w:bidi="fa-IR"/>
        </w:rPr>
        <w:t>ه</w:t>
      </w:r>
      <w:r w:rsidR="00D520D1" w:rsidRPr="001B3FEA">
        <w:rPr>
          <w:rFonts w:cs="B Nazanin" w:hint="cs"/>
          <w:i/>
          <w:sz w:val="32"/>
          <w:szCs w:val="32"/>
          <w:highlight w:val="yellow"/>
          <w:rtl/>
          <w:lang w:val="en-GB" w:bidi="fa-IR"/>
        </w:rPr>
        <w:t xml:space="preserve"> داوطلب</w:t>
      </w:r>
      <w:r w:rsidR="00F324F5" w:rsidRPr="001B3FEA">
        <w:rPr>
          <w:rFonts w:cs="B Nazanin" w:hint="cs"/>
          <w:i/>
          <w:sz w:val="32"/>
          <w:szCs w:val="32"/>
          <w:highlight w:val="yellow"/>
          <w:rtl/>
          <w:lang w:val="en-GB" w:bidi="fa-IR"/>
        </w:rPr>
        <w:t>ی</w:t>
      </w:r>
    </w:p>
    <w:p w:rsidR="00FF79DB" w:rsidRPr="001B3FEA" w:rsidRDefault="00FF79DB"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highlight w:val="yellow"/>
          <w:rtl/>
        </w:rPr>
      </w:pPr>
    </w:p>
    <w:p w:rsidR="00BD22C7" w:rsidRPr="001B3FEA" w:rsidRDefault="009B79C4" w:rsidP="00231FE4">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highlight w:val="yellow"/>
        </w:rPr>
      </w:pPr>
      <w:r w:rsidRPr="001B3FEA">
        <w:rPr>
          <w:rFonts w:cs="B Nazanin" w:hint="cs"/>
          <w:i/>
          <w:sz w:val="32"/>
          <w:szCs w:val="32"/>
          <w:highlight w:val="yellow"/>
          <w:rtl/>
          <w:lang w:val="en-GB"/>
        </w:rPr>
        <w:t>بودجه:</w:t>
      </w:r>
      <w:r w:rsidR="00D520D1" w:rsidRPr="001B3FEA">
        <w:rPr>
          <w:rFonts w:cs="B Nazanin" w:hint="cs"/>
          <w:b/>
          <w:bCs/>
          <w:szCs w:val="24"/>
          <w:highlight w:val="yellow"/>
          <w:rtl/>
          <w:lang w:val="en-GB"/>
        </w:rPr>
        <w:t xml:space="preserve"> </w:t>
      </w:r>
      <w:r w:rsidR="003D00E3" w:rsidRPr="001B3FEA">
        <w:rPr>
          <w:rFonts w:cs="B Nazanin" w:hint="cs"/>
          <w:b/>
          <w:bCs/>
          <w:szCs w:val="24"/>
          <w:highlight w:val="yellow"/>
          <w:rtl/>
          <w:lang w:val="en-GB"/>
        </w:rPr>
        <w:t xml:space="preserve"> </w:t>
      </w:r>
      <w:r w:rsidR="00FC6050" w:rsidRPr="001B3FEA">
        <w:rPr>
          <w:rFonts w:cs="B Nazanin" w:hint="cs"/>
          <w:b/>
          <w:bCs/>
          <w:szCs w:val="24"/>
          <w:highlight w:val="yellow"/>
          <w:rtl/>
          <w:lang w:val="en-GB"/>
        </w:rPr>
        <w:t xml:space="preserve"> 2270</w:t>
      </w:r>
      <w:r w:rsidR="00231FE4">
        <w:rPr>
          <w:rFonts w:cs="B Nazanin" w:hint="cs"/>
          <w:b/>
          <w:bCs/>
          <w:szCs w:val="24"/>
          <w:highlight w:val="yellow"/>
          <w:rtl/>
          <w:lang w:val="en-GB" w:bidi="fa-IR"/>
        </w:rPr>
        <w:t>2</w:t>
      </w:r>
      <w:r w:rsidR="0000243E" w:rsidRPr="001B3FEA">
        <w:rPr>
          <w:rFonts w:cs="B Nazanin" w:hint="cs"/>
          <w:b/>
          <w:bCs/>
          <w:szCs w:val="24"/>
          <w:highlight w:val="yellow"/>
          <w:rtl/>
          <w:lang w:val="en-GB"/>
        </w:rPr>
        <w:t xml:space="preserve"> دولت افغانستان</w:t>
      </w:r>
      <w:r w:rsidR="00BE3221" w:rsidRPr="001B3FEA">
        <w:rPr>
          <w:rFonts w:cs="B Nazanin" w:hint="cs"/>
          <w:b/>
          <w:bCs/>
          <w:szCs w:val="24"/>
          <w:highlight w:val="yellow"/>
          <w:rtl/>
          <w:lang w:val="en-GB"/>
        </w:rPr>
        <w:t xml:space="preserve"> </w:t>
      </w:r>
    </w:p>
    <w:p w:rsidR="00EC6061" w:rsidRDefault="00FC6050" w:rsidP="002E1109">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1B3FEA">
        <w:rPr>
          <w:rFonts w:cs="B Nazanin" w:hint="cs"/>
          <w:i/>
          <w:sz w:val="32"/>
          <w:szCs w:val="32"/>
          <w:highlight w:val="yellow"/>
          <w:rtl/>
          <w:lang w:val="en-GB"/>
        </w:rPr>
        <w:t xml:space="preserve">تعداد بخش ها: </w:t>
      </w:r>
      <w:r w:rsidR="002E1109" w:rsidRPr="001B3FEA">
        <w:rPr>
          <w:rFonts w:cs="B Nazanin"/>
          <w:i/>
          <w:sz w:val="32"/>
          <w:szCs w:val="32"/>
          <w:highlight w:val="yellow"/>
          <w:lang w:val="en-GB" w:bidi="fa-IR"/>
        </w:rPr>
        <w:t>1</w:t>
      </w:r>
      <w:r w:rsidR="00BB1822" w:rsidRPr="001B3FEA">
        <w:rPr>
          <w:rFonts w:cs="B Nazanin" w:hint="cs"/>
          <w:i/>
          <w:sz w:val="32"/>
          <w:szCs w:val="32"/>
          <w:highlight w:val="yellow"/>
          <w:rtl/>
          <w:lang w:val="en-GB" w:bidi="fa-IR"/>
        </w:rPr>
        <w:t xml:space="preserve"> </w:t>
      </w:r>
      <w:r w:rsidR="00D12022" w:rsidRPr="001B3FEA">
        <w:rPr>
          <w:rFonts w:cs="B Nazanin" w:hint="cs"/>
          <w:i/>
          <w:sz w:val="32"/>
          <w:szCs w:val="32"/>
          <w:highlight w:val="yellow"/>
          <w:rtl/>
          <w:lang w:val="en-GB" w:bidi="fa-IR"/>
        </w:rPr>
        <w:t>لات</w:t>
      </w:r>
      <w:r w:rsidR="008C4398" w:rsidRPr="00BF0F88">
        <w:rPr>
          <w:rFonts w:cs="B Nazanin" w:hint="cs"/>
          <w:i/>
          <w:sz w:val="32"/>
          <w:szCs w:val="32"/>
          <w:rtl/>
          <w:lang w:val="en-GB"/>
        </w:rPr>
        <w:t xml:space="preserve"> </w:t>
      </w:r>
    </w:p>
    <w:p w:rsidR="00EC6061"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p>
    <w:p w:rsidR="00EC6061" w:rsidRPr="00EC6061" w:rsidRDefault="008C4398" w:rsidP="00A52D9C">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BF0F88">
        <w:rPr>
          <w:rFonts w:cs="B Nazanin" w:hint="cs"/>
          <w:i/>
          <w:sz w:val="32"/>
          <w:szCs w:val="32"/>
          <w:rtl/>
          <w:lang w:val="en-GB"/>
        </w:rPr>
        <w:t xml:space="preserve"> </w:t>
      </w:r>
    </w:p>
    <w:p w:rsidR="00D87681" w:rsidRPr="00BF0F88"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20230" w:rsidRPr="00D12022" w:rsidRDefault="006A6A7A" w:rsidP="00505052">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i/>
          <w:sz w:val="32"/>
          <w:szCs w:val="32"/>
        </w:rPr>
      </w:pPr>
      <w:r w:rsidRPr="00BF0F88">
        <w:rPr>
          <w:rFonts w:cs="B Nazanin" w:hint="cs"/>
          <w:i/>
          <w:sz w:val="32"/>
          <w:szCs w:val="32"/>
          <w:rtl/>
          <w:lang w:val="en-GB"/>
        </w:rPr>
        <w:t xml:space="preserve">تاریخ </w:t>
      </w:r>
      <w:r w:rsidRPr="001B3FEA">
        <w:rPr>
          <w:rFonts w:cs="B Nazanin" w:hint="cs"/>
          <w:i/>
          <w:sz w:val="32"/>
          <w:szCs w:val="32"/>
          <w:highlight w:val="yellow"/>
          <w:rtl/>
          <w:lang w:val="en-GB"/>
        </w:rPr>
        <w:t>صدور:</w:t>
      </w:r>
      <w:r w:rsidR="00D520D1" w:rsidRPr="001B3FEA">
        <w:rPr>
          <w:rFonts w:cs="B Nazanin" w:hint="cs"/>
          <w:i/>
          <w:sz w:val="32"/>
          <w:szCs w:val="32"/>
          <w:highlight w:val="yellow"/>
          <w:rtl/>
          <w:lang w:val="en-GB"/>
        </w:rPr>
        <w:t xml:space="preserve"> </w:t>
      </w:r>
      <w:r w:rsidR="005F392E" w:rsidRPr="001B3FEA">
        <w:rPr>
          <w:rFonts w:cs="B Nazanin" w:hint="cs"/>
          <w:i/>
          <w:sz w:val="32"/>
          <w:szCs w:val="32"/>
          <w:highlight w:val="yellow"/>
          <w:rtl/>
          <w:lang w:val="en-GB"/>
        </w:rPr>
        <w:t xml:space="preserve"> </w:t>
      </w:r>
      <w:r w:rsidR="00505052">
        <w:rPr>
          <w:rFonts w:cs="B Nazanin" w:hint="cs"/>
          <w:i/>
          <w:sz w:val="32"/>
          <w:szCs w:val="32"/>
          <w:highlight w:val="yellow"/>
          <w:rtl/>
          <w:lang w:val="en-GB" w:bidi="fa-IR"/>
        </w:rPr>
        <w:t>دلو</w:t>
      </w:r>
      <w:r w:rsidR="0000243E" w:rsidRPr="001B3FEA">
        <w:rPr>
          <w:rFonts w:cs="B Nazanin" w:hint="cs"/>
          <w:i/>
          <w:sz w:val="32"/>
          <w:szCs w:val="32"/>
          <w:highlight w:val="yellow"/>
          <w:rtl/>
          <w:lang w:val="en-GB" w:bidi="fa-IR"/>
        </w:rPr>
        <w:t xml:space="preserve">  </w:t>
      </w:r>
      <w:r w:rsidR="009C369E" w:rsidRPr="001B3FEA">
        <w:rPr>
          <w:rFonts w:cs="B Nazanin" w:hint="cs"/>
          <w:i/>
          <w:sz w:val="32"/>
          <w:szCs w:val="32"/>
          <w:highlight w:val="yellow"/>
          <w:rtl/>
          <w:lang w:val="en-GB" w:bidi="fa-IR"/>
        </w:rPr>
        <w:t>1398</w:t>
      </w: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p>
    <w:p w:rsidR="0037768B" w:rsidRPr="00BF0F88" w:rsidRDefault="00A6519A" w:rsidP="00DD6A63">
      <w:pPr>
        <w:pStyle w:val="Heading1"/>
        <w:tabs>
          <w:tab w:val="left" w:pos="5435"/>
        </w:tabs>
        <w:bidi/>
        <w:jc w:val="left"/>
        <w:rPr>
          <w:rStyle w:val="go"/>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go"/>
          <w:rFonts w:cs="B Nazanin" w:hint="cs"/>
          <w:rtl/>
        </w:rPr>
        <w:lastRenderedPageBreak/>
        <w:t xml:space="preserve"> محتویات</w:t>
      </w:r>
      <w:bookmarkEnd w:id="1"/>
      <w:r w:rsidR="00DD6A63">
        <w:rPr>
          <w:rStyle w:val="go"/>
          <w:rFonts w:cs="B Nazanin"/>
          <w:rtl/>
        </w:rPr>
        <w:tab/>
      </w:r>
    </w:p>
    <w:p w:rsidR="0092345B" w:rsidRPr="00BF0F88" w:rsidRDefault="0092345B" w:rsidP="0092345B">
      <w:pPr>
        <w:bidi/>
        <w:rPr>
          <w:rtl/>
        </w:rPr>
      </w:pPr>
    </w:p>
    <w:p w:rsidR="0092345B" w:rsidRPr="00BF0F88" w:rsidRDefault="0092345B" w:rsidP="0092345B">
      <w:pPr>
        <w:bidi/>
        <w:rPr>
          <w:rFonts w:cs="B Nazanin"/>
          <w:b/>
          <w:bCs/>
          <w:szCs w:val="24"/>
          <w:rtl/>
        </w:rPr>
      </w:pPr>
    </w:p>
    <w:p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rsidR="00104440" w:rsidRPr="00BF0F88" w:rsidRDefault="00104440" w:rsidP="00104440">
      <w:pPr>
        <w:bidi/>
        <w:rPr>
          <w:rFonts w:cs="B Nazanin"/>
          <w:b/>
          <w:bCs/>
          <w:szCs w:val="24"/>
          <w:rtl/>
        </w:rPr>
      </w:pPr>
    </w:p>
    <w:p w:rsidR="007F5426" w:rsidRPr="00BF0F88" w:rsidRDefault="007F5426" w:rsidP="007F5426">
      <w:pPr>
        <w:bidi/>
        <w:rPr>
          <w:rFonts w:cs="B Nazanin"/>
          <w:b/>
          <w:bCs/>
          <w:sz w:val="28"/>
          <w:szCs w:val="28"/>
          <w:rtl/>
        </w:rPr>
      </w:pPr>
    </w:p>
    <w:p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rsidR="00DF3933" w:rsidRPr="00BF0F88" w:rsidRDefault="00DF3933" w:rsidP="00DF3933">
      <w:pPr>
        <w:bidi/>
        <w:rPr>
          <w:rFonts w:cs="B Nazanin"/>
          <w:b/>
          <w:bCs/>
          <w:szCs w:val="24"/>
          <w:rtl/>
        </w:rPr>
      </w:pPr>
    </w:p>
    <w:p w:rsidR="007F5426" w:rsidRPr="00BF0F88" w:rsidRDefault="007F5426" w:rsidP="007F5426">
      <w:pPr>
        <w:bidi/>
        <w:rPr>
          <w:rFonts w:cs="B Nazanin"/>
          <w:b/>
          <w:bCs/>
          <w:szCs w:val="24"/>
          <w:rtl/>
        </w:rPr>
      </w:pPr>
    </w:p>
    <w:p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rsidR="00847E0B" w:rsidRPr="00BF0F88" w:rsidRDefault="001125D3" w:rsidP="00FA3AC2">
      <w:pPr>
        <w:pStyle w:val="Heading1"/>
        <w:bidi/>
        <w:jc w:val="left"/>
        <w:rPr>
          <w:rFonts w:cs="B Nazanin"/>
          <w:szCs w:val="24"/>
          <w:lang w:bidi="ps-AF"/>
        </w:rPr>
      </w:pPr>
      <w:r w:rsidRPr="00BF0F88">
        <w:rPr>
          <w:rFonts w:cs="B Nazanin" w:hint="eastAsia"/>
          <w:szCs w:val="24"/>
          <w:rtl/>
          <w:lang w:val="en-GB"/>
        </w:rPr>
        <w:br w:type="page"/>
      </w:r>
      <w:bookmarkEnd w:id="2"/>
      <w:bookmarkEnd w:id="3"/>
    </w:p>
    <w:p w:rsidR="00847E0B" w:rsidRPr="00BF0F88" w:rsidRDefault="00847E0B" w:rsidP="00847E0B">
      <w:pPr>
        <w:bidi/>
        <w:jc w:val="both"/>
        <w:rPr>
          <w:rFonts w:cs="B Nazanin"/>
          <w:szCs w:val="24"/>
          <w:lang w:bidi="ps-AF"/>
        </w:rPr>
      </w:pPr>
    </w:p>
    <w:p w:rsidR="00FE277F" w:rsidRPr="00BF0F88" w:rsidRDefault="006B289B" w:rsidP="00704F62">
      <w:pPr>
        <w:pStyle w:val="Heading2"/>
        <w:bidi/>
        <w:jc w:val="left"/>
        <w:rPr>
          <w:rFonts w:cs="B Nazanin"/>
          <w:i/>
          <w:iCs w:val="0"/>
          <w:rtl/>
        </w:rPr>
      </w:pPr>
      <w:bookmarkStart w:id="4" w:name="_Toc451326789"/>
      <w:bookmarkStart w:id="5" w:name="_Toc451326790"/>
      <w:bookmarkStart w:id="6" w:name="_Toc451354763"/>
      <w:bookmarkStart w:id="7" w:name="_Toc451354764"/>
      <w:bookmarkStart w:id="8" w:name="_Toc452152893"/>
      <w:r w:rsidRPr="00BF0F88">
        <w:rPr>
          <w:rStyle w:val="go"/>
          <w:rFonts w:cs="B Nazanin"/>
          <w:rtl/>
        </w:rPr>
        <w:t>قسمت اول</w:t>
      </w:r>
      <w:r w:rsidR="006E0111" w:rsidRPr="00BF0F88">
        <w:rPr>
          <w:rStyle w:val="go"/>
          <w:rFonts w:cs="B Nazanin"/>
          <w:rtl/>
        </w:rPr>
        <w:t>:</w:t>
      </w:r>
      <w:r w:rsidRPr="00BF0F88">
        <w:rPr>
          <w:rStyle w:val="go"/>
          <w:rFonts w:cs="B Nazanin"/>
          <w:rtl/>
        </w:rPr>
        <w:t xml:space="preserve">  دستورالعمل برای داوطلبان</w:t>
      </w:r>
      <w:bookmarkEnd w:id="0"/>
      <w:bookmarkEnd w:id="4"/>
      <w:bookmarkEnd w:id="5"/>
      <w:bookmarkEnd w:id="6"/>
      <w:bookmarkEnd w:id="7"/>
      <w:bookmarkEnd w:id="8"/>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rsidTr="00600378">
        <w:trPr>
          <w:jc w:val="center"/>
        </w:trPr>
        <w:tc>
          <w:tcPr>
            <w:tcW w:w="9547" w:type="dxa"/>
            <w:gridSpan w:val="2"/>
          </w:tcPr>
          <w:p w:rsidR="006B289B" w:rsidRPr="00BF0F88"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BF0F88">
              <w:rPr>
                <w:rFonts w:cs="B Nazanin"/>
                <w:rtl/>
                <w:lang w:val="en-GB" w:bidi="fa-IR"/>
              </w:rPr>
              <w:t xml:space="preserve">الف.  </w:t>
            </w:r>
            <w:r w:rsidRPr="00BF0F88">
              <w:rPr>
                <w:rStyle w:val="go"/>
                <w:rFonts w:cs="B Nazanin"/>
                <w:rtl/>
              </w:rPr>
              <w:t>ع</w:t>
            </w:r>
            <w:bookmarkEnd w:id="9"/>
            <w:r w:rsidR="008C0A0A" w:rsidRPr="00BF0F88">
              <w:rPr>
                <w:rStyle w:val="go"/>
                <w:rFonts w:cs="B Nazanin" w:hint="cs"/>
                <w:rtl/>
              </w:rPr>
              <w:t>مومیات</w:t>
            </w:r>
            <w:bookmarkEnd w:id="10"/>
            <w:bookmarkEnd w:id="11"/>
            <w:bookmarkEnd w:id="12"/>
          </w:p>
        </w:tc>
      </w:tr>
      <w:tr w:rsidR="0044379E" w:rsidRPr="00BF0F88" w:rsidTr="00600378">
        <w:trPr>
          <w:jc w:val="center"/>
        </w:trPr>
        <w:tc>
          <w:tcPr>
            <w:tcW w:w="1908" w:type="dxa"/>
            <w:vMerge w:val="restart"/>
            <w:shd w:val="clear" w:color="auto" w:fill="auto"/>
          </w:tcPr>
          <w:p w:rsidR="006B289B" w:rsidRPr="00BF0F88" w:rsidRDefault="003A08B1" w:rsidP="00B434ED">
            <w:pPr>
              <w:bidi/>
              <w:jc w:val="both"/>
              <w:outlineLvl w:val="1"/>
              <w:rPr>
                <w:rFonts w:cs="B Nazanin"/>
                <w:szCs w:val="24"/>
                <w:rtl/>
                <w:lang w:val="en-GB" w:bidi="fa-IR"/>
              </w:rPr>
            </w:pPr>
            <w:bookmarkStart w:id="13" w:name="_Toc199171272"/>
            <w:bookmarkStart w:id="14" w:name="_Toc451326792"/>
            <w:bookmarkStart w:id="15" w:name="_Toc451354766"/>
            <w:bookmarkStart w:id="16"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3"/>
            <w:bookmarkEnd w:id="14"/>
            <w:bookmarkEnd w:id="15"/>
            <w:bookmarkEnd w:id="16"/>
          </w:p>
        </w:tc>
        <w:tc>
          <w:tcPr>
            <w:tcW w:w="7639" w:type="dxa"/>
          </w:tcPr>
          <w:p w:rsidR="006B289B" w:rsidRPr="00BF0F88" w:rsidRDefault="00DA4CC8" w:rsidP="0065301D">
            <w:pPr>
              <w:numPr>
                <w:ilvl w:val="1"/>
                <w:numId w:val="26"/>
              </w:numPr>
              <w:tabs>
                <w:tab w:val="right" w:pos="378"/>
              </w:tabs>
              <w:bidi/>
              <w:ind w:left="378"/>
              <w:jc w:val="both"/>
              <w:outlineLvl w:val="1"/>
              <w:rPr>
                <w:rFonts w:cs="B Nazanin"/>
                <w:szCs w:val="24"/>
                <w:lang w:val="en-GB"/>
              </w:rPr>
            </w:pPr>
            <w:bookmarkStart w:id="17" w:name="_Toc451326793"/>
            <w:bookmarkStart w:id="18" w:name="_Toc451354767"/>
            <w:bookmarkStart w:id="19"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7"/>
            <w:bookmarkEnd w:id="18"/>
            <w:bookmarkEnd w:id="19"/>
            <w:r w:rsidR="007E7846" w:rsidRPr="00BF0F88">
              <w:rPr>
                <w:rFonts w:cs="B Nazanin"/>
                <w:szCs w:val="24"/>
                <w:rtl/>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6B289B" w:rsidRPr="00BF0F88" w:rsidRDefault="006B289B" w:rsidP="00B6059D">
            <w:pPr>
              <w:bidi/>
              <w:ind w:left="378"/>
              <w:jc w:val="both"/>
              <w:outlineLvl w:val="1"/>
              <w:rPr>
                <w:rFonts w:cs="B Nazanin"/>
                <w:szCs w:val="24"/>
                <w:lang w:val="en-GB"/>
              </w:rPr>
            </w:pPr>
            <w:bookmarkStart w:id="20" w:name="_Toc451326794"/>
            <w:bookmarkStart w:id="21" w:name="_Toc451354768"/>
            <w:bookmarkStart w:id="22"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0"/>
            <w:bookmarkEnd w:id="21"/>
            <w:bookmarkEnd w:id="22"/>
            <w:r w:rsidR="001D358A" w:rsidRPr="00BF0F88">
              <w:rPr>
                <w:rFonts w:cs="B Nazanin" w:hint="cs"/>
                <w:szCs w:val="24"/>
                <w:rtl/>
                <w:lang w:val="en-GB"/>
              </w:rPr>
              <w:t xml:space="preserve"> </w:t>
            </w:r>
          </w:p>
          <w:p w:rsidR="00DA4CC8" w:rsidRPr="00BF0F88" w:rsidRDefault="00522BC7" w:rsidP="0065301D">
            <w:pPr>
              <w:numPr>
                <w:ilvl w:val="0"/>
                <w:numId w:val="43"/>
              </w:numPr>
              <w:tabs>
                <w:tab w:val="right" w:pos="738"/>
              </w:tabs>
              <w:bidi/>
              <w:ind w:left="738"/>
              <w:jc w:val="both"/>
              <w:outlineLvl w:val="1"/>
              <w:rPr>
                <w:rFonts w:cs="B Nazanin"/>
                <w:szCs w:val="24"/>
                <w:lang w:val="en-GB"/>
              </w:rPr>
            </w:pPr>
            <w:bookmarkStart w:id="23" w:name="_Toc451326795"/>
            <w:bookmarkStart w:id="24" w:name="_Toc451354769"/>
            <w:bookmarkStart w:id="25"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3"/>
            <w:bookmarkEnd w:id="24"/>
            <w:bookmarkEnd w:id="25"/>
          </w:p>
          <w:p w:rsidR="00522BC7" w:rsidRPr="00BF0F88" w:rsidRDefault="00522BC7" w:rsidP="0065301D">
            <w:pPr>
              <w:numPr>
                <w:ilvl w:val="0"/>
                <w:numId w:val="43"/>
              </w:numPr>
              <w:tabs>
                <w:tab w:val="right" w:pos="468"/>
              </w:tabs>
              <w:bidi/>
              <w:ind w:left="378" w:firstLine="0"/>
              <w:jc w:val="both"/>
              <w:outlineLvl w:val="1"/>
              <w:rPr>
                <w:rFonts w:cs="B Nazanin"/>
                <w:szCs w:val="24"/>
                <w:lang w:val="en-GB"/>
              </w:rPr>
            </w:pPr>
            <w:bookmarkStart w:id="26" w:name="_Toc451326796"/>
            <w:bookmarkStart w:id="27" w:name="_Toc451354770"/>
            <w:bookmarkStart w:id="28"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6"/>
            <w:bookmarkEnd w:id="27"/>
            <w:bookmarkEnd w:id="28"/>
          </w:p>
          <w:p w:rsidR="006B289B" w:rsidRPr="00BF0F88" w:rsidRDefault="00DE68C6" w:rsidP="0065301D">
            <w:pPr>
              <w:numPr>
                <w:ilvl w:val="0"/>
                <w:numId w:val="43"/>
              </w:numPr>
              <w:tabs>
                <w:tab w:val="right" w:pos="468"/>
              </w:tabs>
              <w:bidi/>
              <w:ind w:left="378" w:firstLine="0"/>
              <w:jc w:val="both"/>
              <w:outlineLvl w:val="1"/>
              <w:rPr>
                <w:rFonts w:cs="B Nazanin"/>
                <w:szCs w:val="24"/>
                <w:rtl/>
                <w:lang w:val="en-GB"/>
              </w:rPr>
            </w:pPr>
            <w:bookmarkStart w:id="29" w:name="_Toc451326797"/>
            <w:bookmarkStart w:id="30" w:name="_Toc451354771"/>
            <w:bookmarkStart w:id="31"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29"/>
            <w:bookmarkEnd w:id="30"/>
            <w:bookmarkEnd w:id="31"/>
            <w:r w:rsidR="00522BC7" w:rsidRPr="00BF0F88">
              <w:rPr>
                <w:rFonts w:cs="B Nazanin" w:hint="cs"/>
                <w:szCs w:val="24"/>
                <w:rtl/>
                <w:lang w:val="en-GB"/>
              </w:rPr>
              <w:t xml:space="preserve"> </w:t>
            </w:r>
          </w:p>
        </w:tc>
      </w:tr>
      <w:tr w:rsidR="0044379E" w:rsidRPr="00BF0F88" w:rsidTr="00600378">
        <w:trPr>
          <w:jc w:val="center"/>
        </w:trPr>
        <w:tc>
          <w:tcPr>
            <w:tcW w:w="1908" w:type="dxa"/>
            <w:shd w:val="clear" w:color="auto" w:fill="auto"/>
          </w:tcPr>
          <w:p w:rsidR="006B289B" w:rsidRPr="00BF0F88" w:rsidRDefault="003A08B1" w:rsidP="00B434ED">
            <w:pPr>
              <w:bidi/>
              <w:jc w:val="both"/>
              <w:outlineLvl w:val="1"/>
              <w:rPr>
                <w:rFonts w:cs="B Nazanin"/>
                <w:szCs w:val="24"/>
                <w:lang w:val="en-GB" w:bidi="fa-IR"/>
              </w:rPr>
            </w:pPr>
            <w:bookmarkStart w:id="32" w:name="_Toc199171274"/>
            <w:bookmarkStart w:id="33" w:name="_Toc451326798"/>
            <w:bookmarkStart w:id="34" w:name="_Toc451354772"/>
            <w:bookmarkStart w:id="35"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2"/>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3"/>
            <w:bookmarkEnd w:id="34"/>
            <w:bookmarkEnd w:id="35"/>
          </w:p>
        </w:tc>
        <w:tc>
          <w:tcPr>
            <w:tcW w:w="7639" w:type="dxa"/>
          </w:tcPr>
          <w:p w:rsidR="006B289B" w:rsidRPr="00BF0F88" w:rsidRDefault="00522BC7" w:rsidP="0065301D">
            <w:pPr>
              <w:numPr>
                <w:ilvl w:val="1"/>
                <w:numId w:val="27"/>
              </w:numPr>
              <w:tabs>
                <w:tab w:val="right" w:pos="378"/>
              </w:tabs>
              <w:bidi/>
              <w:ind w:left="378"/>
              <w:jc w:val="both"/>
              <w:outlineLvl w:val="1"/>
              <w:rPr>
                <w:rFonts w:cs="B Nazanin"/>
                <w:spacing w:val="-4"/>
                <w:szCs w:val="24"/>
              </w:rPr>
            </w:pPr>
            <w:bookmarkStart w:id="36" w:name="_Toc199171275"/>
            <w:bookmarkStart w:id="37" w:name="_Toc451326799"/>
            <w:bookmarkStart w:id="38" w:name="_Toc451354773"/>
            <w:bookmarkStart w:id="39"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6"/>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BF0F88">
              <w:rPr>
                <w:rFonts w:cs="B Nazanin" w:hint="cs"/>
                <w:spacing w:val="-4"/>
                <w:szCs w:val="24"/>
                <w:rtl/>
              </w:rPr>
              <w:t xml:space="preserve"> </w:t>
            </w:r>
          </w:p>
        </w:tc>
      </w:tr>
      <w:tr w:rsidR="0044379E" w:rsidRPr="00BF0F88" w:rsidTr="00600378">
        <w:trPr>
          <w:jc w:val="center"/>
        </w:trPr>
        <w:tc>
          <w:tcPr>
            <w:tcW w:w="1908" w:type="dxa"/>
            <w:shd w:val="clear" w:color="auto" w:fill="auto"/>
          </w:tcPr>
          <w:p w:rsidR="006B289B" w:rsidRPr="00BF0F88" w:rsidRDefault="003A08B1" w:rsidP="007D2E53">
            <w:pPr>
              <w:bidi/>
              <w:jc w:val="both"/>
              <w:outlineLvl w:val="1"/>
              <w:rPr>
                <w:rFonts w:cs="B Nazanin"/>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1"/>
            <w:bookmarkEnd w:id="42"/>
            <w:bookmarkEnd w:id="43"/>
            <w:bookmarkEnd w:id="44"/>
          </w:p>
        </w:tc>
        <w:tc>
          <w:tcPr>
            <w:tcW w:w="7639" w:type="dxa"/>
          </w:tcPr>
          <w:p w:rsidR="00B903DD" w:rsidRPr="00BF0F88" w:rsidRDefault="00B903DD" w:rsidP="00374B11">
            <w:pPr>
              <w:numPr>
                <w:ilvl w:val="1"/>
                <w:numId w:val="1"/>
              </w:numPr>
              <w:tabs>
                <w:tab w:val="right" w:pos="378"/>
              </w:tabs>
              <w:bidi/>
              <w:ind w:left="378"/>
              <w:jc w:val="both"/>
              <w:outlineLvl w:val="1"/>
              <w:rPr>
                <w:rFonts w:cs="B Nazanin"/>
                <w:szCs w:val="24"/>
                <w:lang w:val="en-GB"/>
              </w:rPr>
            </w:pPr>
            <w:bookmarkStart w:id="45" w:name="_Toc451326801"/>
            <w:bookmarkStart w:id="46" w:name="_Toc451354775"/>
            <w:bookmarkStart w:id="47" w:name="_Toc452152904"/>
            <w:bookmarkStart w:id="48"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5"/>
            <w:bookmarkEnd w:id="46"/>
            <w:bookmarkEnd w:id="47"/>
            <w:r w:rsidRPr="00BF0F88">
              <w:rPr>
                <w:rFonts w:cs="B Nazanin" w:hint="cs"/>
                <w:szCs w:val="24"/>
                <w:rtl/>
                <w:lang w:val="en-GB"/>
              </w:rPr>
              <w:t xml:space="preserve"> </w:t>
            </w:r>
          </w:p>
          <w:p w:rsidR="00B903DD" w:rsidRPr="00BF0F88" w:rsidRDefault="00B903DD" w:rsidP="0065301D">
            <w:pPr>
              <w:numPr>
                <w:ilvl w:val="0"/>
                <w:numId w:val="44"/>
              </w:numPr>
              <w:bidi/>
              <w:ind w:left="648" w:hanging="270"/>
              <w:jc w:val="both"/>
              <w:outlineLvl w:val="1"/>
              <w:rPr>
                <w:rFonts w:cs="B Nazanin"/>
                <w:szCs w:val="24"/>
                <w:lang w:val="en-GB"/>
              </w:rPr>
            </w:pPr>
            <w:bookmarkStart w:id="49" w:name="_Toc451326802"/>
            <w:bookmarkStart w:id="50" w:name="_Toc451354776"/>
            <w:bookmarkStart w:id="51"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49"/>
            <w:bookmarkEnd w:id="50"/>
            <w:bookmarkEnd w:id="51"/>
            <w:r w:rsidRPr="00BF0F88">
              <w:rPr>
                <w:rFonts w:cs="B Nazanin" w:hint="cs"/>
                <w:szCs w:val="24"/>
                <w:rtl/>
              </w:rPr>
              <w:t xml:space="preserve"> </w:t>
            </w:r>
          </w:p>
          <w:p w:rsidR="00B903DD" w:rsidRPr="00BF0F88" w:rsidRDefault="00B903DD" w:rsidP="0065301D">
            <w:pPr>
              <w:numPr>
                <w:ilvl w:val="0"/>
                <w:numId w:val="44"/>
              </w:numPr>
              <w:tabs>
                <w:tab w:val="right" w:pos="648"/>
              </w:tabs>
              <w:bidi/>
              <w:ind w:left="648" w:hanging="270"/>
              <w:jc w:val="both"/>
              <w:outlineLvl w:val="1"/>
              <w:rPr>
                <w:rFonts w:cs="B Nazanin"/>
                <w:szCs w:val="24"/>
                <w:lang w:val="en-GB"/>
              </w:rPr>
            </w:pPr>
            <w:bookmarkStart w:id="52" w:name="_Toc451326803"/>
            <w:bookmarkStart w:id="53" w:name="_Toc451354777"/>
            <w:bookmarkStart w:id="54"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BF0F88">
              <w:rPr>
                <w:rFonts w:cs="B Nazanin" w:hint="cs"/>
                <w:szCs w:val="24"/>
                <w:rtl/>
              </w:rPr>
              <w:t xml:space="preserve"> </w:t>
            </w:r>
          </w:p>
          <w:p w:rsidR="00101F95" w:rsidRPr="00BF0F88" w:rsidRDefault="00B903DD" w:rsidP="0065301D">
            <w:pPr>
              <w:numPr>
                <w:ilvl w:val="0"/>
                <w:numId w:val="44"/>
              </w:numPr>
              <w:tabs>
                <w:tab w:val="right" w:pos="648"/>
              </w:tabs>
              <w:bidi/>
              <w:ind w:left="648" w:hanging="270"/>
              <w:jc w:val="both"/>
              <w:outlineLvl w:val="1"/>
              <w:rPr>
                <w:rFonts w:cs="B Nazanin"/>
                <w:szCs w:val="24"/>
                <w:lang w:val="en-GB"/>
              </w:rPr>
            </w:pPr>
            <w:bookmarkStart w:id="55" w:name="_Toc451326804"/>
            <w:bookmarkStart w:id="56" w:name="_Toc451354778"/>
            <w:bookmarkStart w:id="57"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5"/>
            <w:bookmarkEnd w:id="56"/>
            <w:bookmarkEnd w:id="57"/>
          </w:p>
          <w:p w:rsidR="00B903DD" w:rsidRPr="00BF0F88" w:rsidRDefault="00B903DD" w:rsidP="0065301D">
            <w:pPr>
              <w:numPr>
                <w:ilvl w:val="0"/>
                <w:numId w:val="44"/>
              </w:numPr>
              <w:tabs>
                <w:tab w:val="right" w:pos="648"/>
              </w:tabs>
              <w:bidi/>
              <w:ind w:left="648" w:hanging="270"/>
              <w:jc w:val="both"/>
              <w:outlineLvl w:val="1"/>
              <w:rPr>
                <w:rFonts w:cs="B Nazanin"/>
                <w:szCs w:val="24"/>
                <w:lang w:val="en-GB"/>
              </w:rPr>
            </w:pPr>
            <w:bookmarkStart w:id="58" w:name="_Toc451326805"/>
            <w:bookmarkStart w:id="59" w:name="_Toc451354779"/>
            <w:bookmarkStart w:id="60"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8"/>
            <w:bookmarkEnd w:id="59"/>
            <w:bookmarkEnd w:id="60"/>
          </w:p>
          <w:p w:rsidR="00B903DD" w:rsidRPr="00BF0F88" w:rsidRDefault="00B903DD" w:rsidP="0065301D">
            <w:pPr>
              <w:numPr>
                <w:ilvl w:val="0"/>
                <w:numId w:val="44"/>
              </w:numPr>
              <w:tabs>
                <w:tab w:val="right" w:pos="648"/>
              </w:tabs>
              <w:bidi/>
              <w:ind w:left="648" w:hanging="270"/>
              <w:jc w:val="both"/>
              <w:outlineLvl w:val="1"/>
              <w:rPr>
                <w:rFonts w:cs="B Nazanin"/>
                <w:szCs w:val="24"/>
                <w:lang w:val="en-GB"/>
              </w:rPr>
            </w:pPr>
            <w:bookmarkStart w:id="61" w:name="_Toc451326806"/>
            <w:bookmarkStart w:id="62" w:name="_Toc451354780"/>
            <w:bookmarkStart w:id="63"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1"/>
            <w:bookmarkEnd w:id="62"/>
            <w:bookmarkEnd w:id="63"/>
          </w:p>
          <w:p w:rsidR="00B70B31" w:rsidRPr="00BF0F88" w:rsidRDefault="001D358A" w:rsidP="009A56A1">
            <w:pPr>
              <w:numPr>
                <w:ilvl w:val="1"/>
                <w:numId w:val="1"/>
              </w:numPr>
              <w:tabs>
                <w:tab w:val="right" w:pos="378"/>
              </w:tabs>
              <w:bidi/>
              <w:ind w:left="378"/>
              <w:jc w:val="both"/>
              <w:outlineLvl w:val="1"/>
              <w:rPr>
                <w:rFonts w:cs="B Nazanin"/>
                <w:szCs w:val="24"/>
                <w:lang w:val="en-GB"/>
              </w:rPr>
            </w:pPr>
            <w:bookmarkStart w:id="64" w:name="_Toc451326807"/>
            <w:bookmarkStart w:id="65" w:name="_Toc451354781"/>
            <w:bookmarkStart w:id="66" w:name="_Toc452152910"/>
            <w:bookmarkStart w:id="67" w:name="_Toc199171286"/>
            <w:bookmarkEnd w:id="48"/>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4"/>
            <w:bookmarkEnd w:id="65"/>
            <w:bookmarkEnd w:id="66"/>
            <w:r w:rsidR="008C65D9" w:rsidRPr="00BF0F88">
              <w:rPr>
                <w:rFonts w:cs="B Nazanin" w:hint="cs"/>
                <w:szCs w:val="24"/>
                <w:rtl/>
              </w:rPr>
              <w:t xml:space="preserve"> </w:t>
            </w:r>
          </w:p>
          <w:p w:rsidR="008C65D9" w:rsidRPr="00BF0F88" w:rsidRDefault="008C65D9" w:rsidP="00C469A7">
            <w:pPr>
              <w:numPr>
                <w:ilvl w:val="1"/>
                <w:numId w:val="1"/>
              </w:numPr>
              <w:tabs>
                <w:tab w:val="right" w:pos="378"/>
              </w:tabs>
              <w:bidi/>
              <w:ind w:left="378"/>
              <w:jc w:val="both"/>
              <w:outlineLvl w:val="1"/>
              <w:rPr>
                <w:rFonts w:cs="B Nazanin"/>
                <w:szCs w:val="24"/>
                <w:lang w:val="en-GB"/>
              </w:rPr>
            </w:pPr>
            <w:bookmarkStart w:id="68" w:name="_Toc451326808"/>
            <w:bookmarkStart w:id="69" w:name="_Toc451354782"/>
            <w:bookmarkStart w:id="70" w:name="_Toc452152911"/>
            <w:bookmarkStart w:id="71" w:name="_Toc199171287"/>
            <w:bookmarkEnd w:id="67"/>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8"/>
            <w:bookmarkEnd w:id="69"/>
            <w:bookmarkEnd w:id="70"/>
            <w:r w:rsidR="00CF6980" w:rsidRPr="00BF0F88">
              <w:rPr>
                <w:rFonts w:cs="B Nazanin" w:hint="cs"/>
                <w:szCs w:val="24"/>
                <w:rtl/>
              </w:rPr>
              <w:t xml:space="preserve"> </w:t>
            </w:r>
            <w:r w:rsidRPr="00BF0F88">
              <w:rPr>
                <w:rFonts w:cs="B Nazanin" w:hint="cs"/>
                <w:szCs w:val="24"/>
                <w:rtl/>
              </w:rPr>
              <w:t xml:space="preserve"> </w:t>
            </w:r>
          </w:p>
          <w:p w:rsidR="00426D12" w:rsidRPr="00BF0F88" w:rsidRDefault="00101F95" w:rsidP="00374B11">
            <w:pPr>
              <w:numPr>
                <w:ilvl w:val="1"/>
                <w:numId w:val="1"/>
              </w:numPr>
              <w:tabs>
                <w:tab w:val="right" w:pos="378"/>
              </w:tabs>
              <w:bidi/>
              <w:ind w:left="378"/>
              <w:jc w:val="both"/>
              <w:outlineLvl w:val="1"/>
              <w:rPr>
                <w:rFonts w:cs="B Nazanin"/>
                <w:szCs w:val="24"/>
                <w:lang w:val="en-GB"/>
              </w:rPr>
            </w:pPr>
            <w:bookmarkStart w:id="72" w:name="_Toc451326809"/>
            <w:bookmarkStart w:id="73" w:name="_Toc451354783"/>
            <w:bookmarkStart w:id="74" w:name="_Toc452152912"/>
            <w:bookmarkStart w:id="75" w:name="_Toc199171288"/>
            <w:bookmarkEnd w:id="71"/>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2"/>
            <w:bookmarkEnd w:id="73"/>
            <w:bookmarkEnd w:id="74"/>
            <w:r w:rsidR="00426D12" w:rsidRPr="00BF0F88">
              <w:rPr>
                <w:rFonts w:cs="B Nazanin" w:hint="cs"/>
                <w:szCs w:val="24"/>
                <w:rtl/>
              </w:rPr>
              <w:t xml:space="preserve"> </w:t>
            </w:r>
          </w:p>
          <w:p w:rsidR="001417E7" w:rsidRPr="00BF0F88" w:rsidRDefault="00A84E47" w:rsidP="00374B11">
            <w:pPr>
              <w:numPr>
                <w:ilvl w:val="1"/>
                <w:numId w:val="1"/>
              </w:numPr>
              <w:tabs>
                <w:tab w:val="right" w:pos="378"/>
              </w:tabs>
              <w:bidi/>
              <w:ind w:left="378"/>
              <w:jc w:val="both"/>
              <w:outlineLvl w:val="1"/>
              <w:rPr>
                <w:rFonts w:cs="B Nazanin"/>
                <w:szCs w:val="24"/>
                <w:rtl/>
                <w:lang w:val="en-GB"/>
              </w:rPr>
            </w:pPr>
            <w:bookmarkStart w:id="76" w:name="_Toc451326810"/>
            <w:bookmarkStart w:id="77" w:name="_Toc451354784"/>
            <w:bookmarkStart w:id="78" w:name="_Toc452152913"/>
            <w:bookmarkStart w:id="79" w:name="_Toc199171289"/>
            <w:bookmarkEnd w:id="75"/>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 xml:space="preserve">فراهم </w:t>
            </w:r>
            <w:r w:rsidRPr="00BF0F88">
              <w:rPr>
                <w:rFonts w:cs="B Nazanin" w:hint="cs"/>
                <w:szCs w:val="24"/>
                <w:rtl/>
                <w:lang w:bidi="fa-IR"/>
              </w:rPr>
              <w:lastRenderedPageBreak/>
              <w:t>نماید.</w:t>
            </w:r>
            <w:bookmarkEnd w:id="76"/>
            <w:bookmarkEnd w:id="77"/>
            <w:bookmarkEnd w:id="78"/>
            <w:r w:rsidRPr="00BF0F88">
              <w:rPr>
                <w:rFonts w:cs="B Nazanin" w:hint="cs"/>
                <w:szCs w:val="24"/>
                <w:rtl/>
                <w:lang w:bidi="fa-IR"/>
              </w:rPr>
              <w:t xml:space="preserve"> </w:t>
            </w:r>
            <w:bookmarkEnd w:id="79"/>
          </w:p>
        </w:tc>
      </w:tr>
      <w:tr w:rsidR="0044379E" w:rsidRPr="00BF0F88" w:rsidTr="00600378">
        <w:trPr>
          <w:jc w:val="center"/>
        </w:trPr>
        <w:tc>
          <w:tcPr>
            <w:tcW w:w="1908" w:type="dxa"/>
            <w:vMerge w:val="restart"/>
            <w:shd w:val="clear" w:color="auto" w:fill="auto"/>
          </w:tcPr>
          <w:p w:rsidR="00913DE2" w:rsidRPr="00BF0F88" w:rsidRDefault="00D8056E" w:rsidP="00997FFD">
            <w:pPr>
              <w:tabs>
                <w:tab w:val="right" w:pos="306"/>
              </w:tabs>
              <w:bidi/>
              <w:ind w:right="126"/>
              <w:jc w:val="both"/>
              <w:outlineLvl w:val="1"/>
              <w:rPr>
                <w:rFonts w:cs="B Nazanin"/>
                <w:szCs w:val="24"/>
                <w:rtl/>
                <w:lang w:val="en-GB" w:bidi="fa-IR"/>
              </w:rPr>
            </w:pPr>
            <w:bookmarkStart w:id="80" w:name="_Toc199171290"/>
            <w:bookmarkStart w:id="81" w:name="_Toc451326811"/>
            <w:bookmarkStart w:id="82" w:name="_Toc451354785"/>
            <w:bookmarkStart w:id="83"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0"/>
            <w:bookmarkEnd w:id="81"/>
            <w:bookmarkEnd w:id="82"/>
            <w:bookmarkEnd w:id="83"/>
          </w:p>
          <w:p w:rsidR="00D71E47" w:rsidRPr="00BF0F88" w:rsidRDefault="00D71E47" w:rsidP="007D2E53">
            <w:pPr>
              <w:bidi/>
              <w:jc w:val="both"/>
              <w:outlineLvl w:val="1"/>
              <w:rPr>
                <w:rFonts w:cs="B Nazanin"/>
                <w:szCs w:val="24"/>
                <w:lang w:val="en-GB" w:bidi="fa-IR"/>
              </w:rPr>
            </w:pPr>
          </w:p>
        </w:tc>
        <w:tc>
          <w:tcPr>
            <w:tcW w:w="7639" w:type="dxa"/>
          </w:tcPr>
          <w:p w:rsidR="004D4CAC" w:rsidRPr="00BF0F88" w:rsidRDefault="008153CF" w:rsidP="00374B11">
            <w:pPr>
              <w:numPr>
                <w:ilvl w:val="1"/>
                <w:numId w:val="2"/>
              </w:numPr>
              <w:tabs>
                <w:tab w:val="right" w:pos="378"/>
              </w:tabs>
              <w:bidi/>
              <w:ind w:left="378"/>
              <w:jc w:val="both"/>
              <w:outlineLvl w:val="1"/>
              <w:rPr>
                <w:rFonts w:cs="B Nazanin"/>
                <w:szCs w:val="24"/>
              </w:rPr>
            </w:pPr>
            <w:bookmarkStart w:id="84" w:name="_Toc451326812"/>
            <w:bookmarkStart w:id="85" w:name="_Toc451354786"/>
            <w:bookmarkStart w:id="86" w:name="_Toc452152915"/>
            <w:bookmarkStart w:id="87"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4"/>
            <w:bookmarkEnd w:id="85"/>
            <w:bookmarkEnd w:id="86"/>
            <w:r w:rsidR="00494953" w:rsidRPr="00BF0F88">
              <w:rPr>
                <w:rFonts w:cs="B Nazanin" w:hint="cs"/>
                <w:szCs w:val="24"/>
                <w:rtl/>
              </w:rPr>
              <w:t xml:space="preserve"> </w:t>
            </w:r>
            <w:bookmarkEnd w:id="87"/>
          </w:p>
          <w:p w:rsidR="00564D75" w:rsidRPr="00BF0F88" w:rsidRDefault="00101F95" w:rsidP="00374B11">
            <w:pPr>
              <w:numPr>
                <w:ilvl w:val="1"/>
                <w:numId w:val="2"/>
              </w:numPr>
              <w:tabs>
                <w:tab w:val="right" w:pos="378"/>
              </w:tabs>
              <w:bidi/>
              <w:ind w:left="378"/>
              <w:jc w:val="both"/>
              <w:outlineLvl w:val="1"/>
              <w:rPr>
                <w:rFonts w:cs="B Nazanin"/>
                <w:szCs w:val="24"/>
              </w:rPr>
            </w:pPr>
            <w:bookmarkStart w:id="88" w:name="_Toc451326813"/>
            <w:bookmarkStart w:id="89" w:name="_Toc451354787"/>
            <w:bookmarkStart w:id="90"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8"/>
            <w:bookmarkEnd w:id="89"/>
            <w:bookmarkEnd w:id="90"/>
            <w:r w:rsidR="007A431C"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BD7D20" w:rsidRPr="00BF0F88" w:rsidRDefault="00BD7D20" w:rsidP="00374B11">
            <w:pPr>
              <w:pStyle w:val="BodyTextInden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rsidR="0022525E" w:rsidRPr="00BF0F88" w:rsidRDefault="0022525E" w:rsidP="00374B11">
            <w:pPr>
              <w:pStyle w:val="BodyTextInden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rsidR="0022525E" w:rsidRPr="00BF0F88" w:rsidRDefault="0022525E" w:rsidP="00E502A2">
            <w:pPr>
              <w:pStyle w:val="BodyTextInden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rsidTr="00600378">
        <w:trPr>
          <w:jc w:val="center"/>
        </w:trPr>
        <w:tc>
          <w:tcPr>
            <w:tcW w:w="1908" w:type="dxa"/>
            <w:vMerge w:val="restart"/>
            <w:shd w:val="clear" w:color="auto" w:fill="auto"/>
          </w:tcPr>
          <w:p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1" w:name="_Toc451326814"/>
            <w:bookmarkStart w:id="92" w:name="_Toc451354788"/>
            <w:bookmarkStart w:id="93" w:name="_Toc452152917"/>
            <w:bookmarkStart w:id="94"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1"/>
            <w:bookmarkEnd w:id="92"/>
            <w:bookmarkEnd w:id="93"/>
            <w:r w:rsidR="008C0A0A" w:rsidRPr="00BF0F88">
              <w:rPr>
                <w:rFonts w:eastAsia="Times New Roman" w:cs="B Nazanin" w:hint="cs"/>
                <w:b w:val="0"/>
                <w:bCs w:val="0"/>
                <w:iCs w:val="0"/>
                <w:sz w:val="24"/>
                <w:szCs w:val="24"/>
                <w:rtl/>
                <w:lang w:val="en-GB" w:bidi="fa-IR"/>
              </w:rPr>
              <w:t xml:space="preserve"> </w:t>
            </w:r>
            <w:bookmarkEnd w:id="94"/>
          </w:p>
        </w:tc>
        <w:tc>
          <w:tcPr>
            <w:tcW w:w="7639" w:type="dxa"/>
          </w:tcPr>
          <w:p w:rsidR="00211FE7" w:rsidRPr="00AC6FB3"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sidRPr="00AC6FB3">
              <w:rPr>
                <w:rFonts w:cs="B Nazanin" w:hint="cs"/>
                <w:b w:val="0"/>
                <w:bCs w:val="0"/>
                <w:i/>
                <w:iCs w:val="0"/>
                <w:sz w:val="24"/>
                <w:szCs w:val="24"/>
                <w:rtl/>
              </w:rPr>
              <w:t>من</w:t>
            </w:r>
            <w:r w:rsidR="00B91F77" w:rsidRPr="00AC6FB3">
              <w:rPr>
                <w:rFonts w:cs="B Nazanin" w:hint="cs"/>
                <w:b w:val="0"/>
                <w:bCs w:val="0"/>
                <w:i/>
                <w:iCs w:val="0"/>
                <w:sz w:val="24"/>
                <w:szCs w:val="24"/>
                <w:rtl/>
                <w:lang w:bidi="fa-IR"/>
              </w:rPr>
              <w:t>بع ت</w:t>
            </w:r>
            <w:r w:rsidRPr="00AC6FB3">
              <w:rPr>
                <w:rFonts w:cs="B Nazanin" w:hint="cs"/>
                <w:b w:val="0"/>
                <w:bCs w:val="0"/>
                <w:i/>
                <w:iCs w:val="0"/>
                <w:sz w:val="24"/>
                <w:szCs w:val="24"/>
                <w:rtl/>
              </w:rPr>
              <w:t>ولید</w:t>
            </w:r>
            <w:r w:rsidR="00C948E9" w:rsidRPr="00AC6FB3">
              <w:rPr>
                <w:rFonts w:cs="B Nazanin"/>
                <w:b w:val="0"/>
                <w:bCs w:val="0"/>
                <w:i/>
                <w:iCs w:val="0"/>
                <w:sz w:val="24"/>
                <w:szCs w:val="24"/>
                <w:rtl/>
              </w:rPr>
              <w:t xml:space="preserve"> </w:t>
            </w:r>
            <w:r w:rsidR="006656FC" w:rsidRPr="00AC6FB3">
              <w:rPr>
                <w:rFonts w:cs="B Nazanin" w:hint="cs"/>
                <w:b w:val="0"/>
                <w:bCs w:val="0"/>
                <w:i/>
                <w:iCs w:val="0"/>
                <w:sz w:val="24"/>
                <w:szCs w:val="24"/>
                <w:rtl/>
              </w:rPr>
              <w:t>اجنا</w:t>
            </w:r>
            <w:r w:rsidR="00550F6F" w:rsidRPr="00AC6FB3">
              <w:rPr>
                <w:rFonts w:cs="B Nazanin" w:hint="cs"/>
                <w:b w:val="0"/>
                <w:bCs w:val="0"/>
                <w:i/>
                <w:iCs w:val="0"/>
                <w:sz w:val="24"/>
                <w:szCs w:val="24"/>
                <w:rtl/>
              </w:rPr>
              <w:t xml:space="preserve">س و خدمات ضمنی تحت این قرارداد </w:t>
            </w:r>
            <w:r w:rsidR="006656FC" w:rsidRPr="00AC6FB3">
              <w:rPr>
                <w:rFonts w:cs="B Nazanin" w:hint="cs"/>
                <w:b w:val="0"/>
                <w:bCs w:val="0"/>
                <w:i/>
                <w:iCs w:val="0"/>
                <w:sz w:val="24"/>
                <w:szCs w:val="24"/>
                <w:rtl/>
              </w:rPr>
              <w:t xml:space="preserve">می تواند از هر کشور مطابق مشخصات ذکر شده در </w:t>
            </w:r>
            <w:r w:rsidR="006656FC" w:rsidRPr="00AC6FB3">
              <w:rPr>
                <w:rFonts w:cs="B Nazanin" w:hint="cs"/>
                <w:sz w:val="24"/>
                <w:szCs w:val="24"/>
                <w:rtl/>
              </w:rPr>
              <w:t>صفحه معلومات داوطلبی</w:t>
            </w:r>
            <w:r w:rsidR="006656FC" w:rsidRPr="00AC6FB3">
              <w:rPr>
                <w:rFonts w:cs="B Nazanin" w:hint="cs"/>
                <w:b w:val="0"/>
                <w:bCs w:val="0"/>
                <w:i/>
                <w:iCs w:val="0"/>
                <w:sz w:val="24"/>
                <w:szCs w:val="24"/>
                <w:rtl/>
              </w:rPr>
              <w:t xml:space="preserve"> باشد.</w:t>
            </w:r>
            <w:bookmarkEnd w:id="95"/>
            <w:bookmarkEnd w:id="96"/>
            <w:bookmarkEnd w:id="97"/>
            <w:r w:rsidR="006656FC" w:rsidRPr="00AC6FB3">
              <w:rPr>
                <w:rFonts w:cs="B Nazanin" w:hint="cs"/>
                <w:b w:val="0"/>
                <w:bCs w:val="0"/>
                <w:i/>
                <w:iCs w:val="0"/>
                <w:sz w:val="24"/>
                <w:szCs w:val="24"/>
                <w:rtl/>
              </w:rPr>
              <w:t xml:space="preserve"> </w:t>
            </w:r>
            <w:bookmarkEnd w:id="98"/>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211FE7" w:rsidRPr="00BF0F88" w:rsidRDefault="001D20E7" w:rsidP="0065301D">
            <w:pPr>
              <w:pStyle w:val="BodyTextInden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E30B4A" w:rsidRPr="00BF0F88" w:rsidRDefault="00694C7C" w:rsidP="0065301D">
            <w:pPr>
              <w:pStyle w:val="BodyTextInden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rsidTr="00600378">
        <w:trPr>
          <w:jc w:val="center"/>
        </w:trPr>
        <w:tc>
          <w:tcPr>
            <w:tcW w:w="9547" w:type="dxa"/>
            <w:gridSpan w:val="2"/>
            <w:shd w:val="clear" w:color="auto" w:fill="auto"/>
          </w:tcPr>
          <w:p w:rsidR="007C0C54" w:rsidRPr="00BF0F88" w:rsidRDefault="007C0C54" w:rsidP="007D2E53">
            <w:pPr>
              <w:pStyle w:val="BodyTextIndent"/>
              <w:keepNext/>
              <w:bidi/>
              <w:outlineLvl w:val="0"/>
              <w:rPr>
                <w:rStyle w:val="go"/>
                <w:rFonts w:cs="B Nazanin"/>
                <w:b/>
                <w:bCs/>
              </w:rPr>
            </w:pPr>
            <w:bookmarkStart w:id="99" w:name="_Toc199171294"/>
            <w:bookmarkStart w:id="100" w:name="_Toc451326816"/>
            <w:bookmarkStart w:id="101" w:name="_Toc451354790"/>
            <w:bookmarkStart w:id="102" w:name="_Toc452152919"/>
            <w:r w:rsidRPr="00BF0F88">
              <w:rPr>
                <w:rStyle w:val="go"/>
                <w:rFonts w:cs="B Nazanin"/>
                <w:b/>
                <w:bCs/>
                <w:rtl/>
              </w:rPr>
              <w:lastRenderedPageBreak/>
              <w:t xml:space="preserve">ب.  </w:t>
            </w:r>
            <w:r w:rsidR="00060250" w:rsidRPr="00BF0F88">
              <w:rPr>
                <w:rStyle w:val="go"/>
                <w:rFonts w:cs="B Nazanin" w:hint="cs"/>
                <w:b/>
                <w:bCs/>
                <w:rtl/>
              </w:rPr>
              <w:t>محتویات</w:t>
            </w:r>
            <w:r w:rsidRPr="00BF0F88">
              <w:rPr>
                <w:rStyle w:val="go"/>
                <w:rFonts w:cs="B Nazanin"/>
                <w:b/>
                <w:bCs/>
                <w:rtl/>
              </w:rPr>
              <w:t xml:space="preserve"> شرطنامه</w:t>
            </w:r>
            <w:bookmarkEnd w:id="99"/>
            <w:bookmarkEnd w:id="100"/>
            <w:bookmarkEnd w:id="101"/>
            <w:bookmarkEnd w:id="102"/>
          </w:p>
        </w:tc>
      </w:tr>
      <w:tr w:rsidR="0044379E" w:rsidRPr="00BF0F88" w:rsidTr="00600378">
        <w:trPr>
          <w:trHeight w:val="4860"/>
          <w:jc w:val="center"/>
        </w:trPr>
        <w:tc>
          <w:tcPr>
            <w:tcW w:w="1908" w:type="dxa"/>
            <w:vMerge w:val="restart"/>
            <w:shd w:val="clear" w:color="auto" w:fill="auto"/>
          </w:tcPr>
          <w:p w:rsidR="007C0C54" w:rsidRPr="00BF0F88" w:rsidRDefault="003A08B1" w:rsidP="00997FFD">
            <w:pPr>
              <w:bidi/>
              <w:ind w:right="306"/>
              <w:jc w:val="both"/>
              <w:outlineLvl w:val="1"/>
              <w:rPr>
                <w:rFonts w:cs="B Nazanin"/>
                <w:szCs w:val="24"/>
                <w:lang w:val="en-GB" w:bidi="fa-IR"/>
              </w:rPr>
            </w:pPr>
            <w:bookmarkStart w:id="103" w:name="_Toc199171295"/>
            <w:bookmarkStart w:id="104" w:name="_Toc451326817"/>
            <w:bookmarkStart w:id="105" w:name="_Toc451354791"/>
            <w:bookmarkStart w:id="106"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3"/>
            <w:bookmarkEnd w:id="104"/>
            <w:bookmarkEnd w:id="105"/>
            <w:bookmarkEnd w:id="106"/>
          </w:p>
        </w:tc>
        <w:tc>
          <w:tcPr>
            <w:tcW w:w="7639" w:type="dxa"/>
          </w:tcPr>
          <w:p w:rsidR="00060250" w:rsidRPr="00BF0F88" w:rsidRDefault="007C0C54" w:rsidP="0065301D">
            <w:pPr>
              <w:numPr>
                <w:ilvl w:val="1"/>
                <w:numId w:val="29"/>
              </w:numPr>
              <w:tabs>
                <w:tab w:val="right" w:pos="378"/>
              </w:tabs>
              <w:bidi/>
              <w:spacing w:before="120" w:after="120"/>
              <w:ind w:left="378"/>
              <w:jc w:val="both"/>
              <w:outlineLvl w:val="1"/>
              <w:rPr>
                <w:rFonts w:cs="B Nazanin"/>
                <w:szCs w:val="24"/>
                <w:lang w:val="en-GB"/>
              </w:rPr>
            </w:pPr>
            <w:bookmarkStart w:id="107" w:name="_Toc451326818"/>
            <w:bookmarkStart w:id="108" w:name="_Toc451354792"/>
            <w:bookmarkStart w:id="109" w:name="_Toc452152921"/>
            <w:bookmarkStart w:id="110"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7"/>
            <w:bookmarkEnd w:id="108"/>
            <w:bookmarkEnd w:id="109"/>
            <w:r w:rsidR="00060250" w:rsidRPr="00BF0F88">
              <w:rPr>
                <w:rFonts w:cs="B Nazanin" w:hint="cs"/>
                <w:szCs w:val="24"/>
                <w:rtl/>
              </w:rPr>
              <w:t xml:space="preserve"> </w:t>
            </w:r>
          </w:p>
          <w:p w:rsidR="007C0C54" w:rsidRPr="00BF0F88" w:rsidRDefault="001311BE" w:rsidP="007D2E53">
            <w:pPr>
              <w:tabs>
                <w:tab w:val="left" w:pos="1692"/>
              </w:tabs>
              <w:bidi/>
              <w:ind w:left="720"/>
              <w:jc w:val="both"/>
              <w:outlineLvl w:val="1"/>
              <w:rPr>
                <w:rFonts w:cs="B Nazanin"/>
                <w:bCs/>
                <w:szCs w:val="24"/>
              </w:rPr>
            </w:pPr>
            <w:bookmarkStart w:id="111" w:name="_Toc199171297"/>
            <w:bookmarkStart w:id="112" w:name="_Toc451326819"/>
            <w:bookmarkStart w:id="113" w:name="_Toc451354793"/>
            <w:bookmarkStart w:id="114" w:name="_Toc452152922"/>
            <w:bookmarkEnd w:id="110"/>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1"/>
            <w:bookmarkEnd w:id="112"/>
            <w:bookmarkEnd w:id="113"/>
            <w:bookmarkEnd w:id="114"/>
          </w:p>
          <w:p w:rsidR="007C0C54" w:rsidRPr="00BF0F88" w:rsidRDefault="008C0A0A" w:rsidP="007D2E53">
            <w:pPr>
              <w:tabs>
                <w:tab w:val="left" w:pos="1872"/>
              </w:tabs>
              <w:bidi/>
              <w:ind w:left="1008" w:hanging="90"/>
              <w:jc w:val="both"/>
              <w:outlineLvl w:val="1"/>
              <w:rPr>
                <w:rFonts w:cs="B Nazanin"/>
                <w:szCs w:val="24"/>
              </w:rPr>
            </w:pPr>
            <w:bookmarkStart w:id="115" w:name="_Toc199171298"/>
            <w:bookmarkStart w:id="116" w:name="_Toc451326820"/>
            <w:bookmarkStart w:id="117" w:name="_Toc451354794"/>
            <w:bookmarkStart w:id="118"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5"/>
            <w:bookmarkEnd w:id="116"/>
            <w:bookmarkEnd w:id="117"/>
            <w:bookmarkEnd w:id="118"/>
          </w:p>
          <w:p w:rsidR="001311BE" w:rsidRPr="00BF0F88" w:rsidRDefault="001311BE" w:rsidP="007D2E53">
            <w:pPr>
              <w:tabs>
                <w:tab w:val="left" w:pos="1872"/>
              </w:tabs>
              <w:bidi/>
              <w:ind w:left="1008" w:hanging="90"/>
              <w:jc w:val="both"/>
              <w:outlineLvl w:val="1"/>
              <w:rPr>
                <w:rFonts w:cs="B Nazanin"/>
                <w:szCs w:val="24"/>
              </w:rPr>
            </w:pPr>
            <w:bookmarkStart w:id="119" w:name="_Toc199171299"/>
            <w:bookmarkStart w:id="120" w:name="_Toc451326821"/>
            <w:bookmarkStart w:id="121" w:name="_Toc451354795"/>
            <w:bookmarkStart w:id="122"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19"/>
            <w:bookmarkEnd w:id="120"/>
            <w:bookmarkEnd w:id="121"/>
            <w:bookmarkEnd w:id="122"/>
          </w:p>
          <w:p w:rsidR="001311BE" w:rsidRPr="00BF0F88" w:rsidRDefault="001311BE" w:rsidP="007D2E53">
            <w:pPr>
              <w:tabs>
                <w:tab w:val="left" w:pos="1872"/>
              </w:tabs>
              <w:bidi/>
              <w:ind w:left="1008" w:hanging="90"/>
              <w:jc w:val="both"/>
              <w:outlineLvl w:val="1"/>
              <w:rPr>
                <w:rFonts w:cs="B Nazanin"/>
                <w:szCs w:val="24"/>
              </w:rPr>
            </w:pPr>
            <w:bookmarkStart w:id="123" w:name="_Toc199171300"/>
            <w:bookmarkStart w:id="124" w:name="_Toc451326822"/>
            <w:bookmarkStart w:id="125" w:name="_Toc451354796"/>
            <w:bookmarkStart w:id="126"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3"/>
            <w:bookmarkEnd w:id="124"/>
            <w:bookmarkEnd w:id="125"/>
            <w:bookmarkEnd w:id="126"/>
          </w:p>
          <w:p w:rsidR="001311BE" w:rsidRPr="00BF0F88" w:rsidRDefault="001311BE" w:rsidP="007D2E53">
            <w:pPr>
              <w:tabs>
                <w:tab w:val="left" w:pos="1872"/>
              </w:tabs>
              <w:bidi/>
              <w:ind w:left="1008" w:hanging="90"/>
              <w:jc w:val="both"/>
              <w:outlineLvl w:val="1"/>
              <w:rPr>
                <w:rFonts w:cs="B Nazanin"/>
                <w:szCs w:val="24"/>
              </w:rPr>
            </w:pPr>
            <w:bookmarkStart w:id="127" w:name="_Toc199171301"/>
            <w:bookmarkStart w:id="128" w:name="_Toc451326823"/>
            <w:bookmarkStart w:id="129" w:name="_Toc451354797"/>
            <w:bookmarkStart w:id="130"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7"/>
            <w:bookmarkEnd w:id="128"/>
            <w:bookmarkEnd w:id="129"/>
            <w:bookmarkEnd w:id="130"/>
          </w:p>
          <w:p w:rsidR="001311BE" w:rsidRPr="00BF0F88" w:rsidRDefault="001311BE" w:rsidP="007D2E53">
            <w:pPr>
              <w:tabs>
                <w:tab w:val="left" w:pos="1692"/>
              </w:tabs>
              <w:bidi/>
              <w:ind w:left="720"/>
              <w:jc w:val="both"/>
              <w:outlineLvl w:val="1"/>
              <w:rPr>
                <w:rFonts w:cs="B Nazanin"/>
                <w:bCs/>
                <w:szCs w:val="24"/>
              </w:rPr>
            </w:pPr>
            <w:bookmarkStart w:id="131" w:name="_Toc199171302"/>
            <w:bookmarkStart w:id="132" w:name="_Toc451326824"/>
            <w:bookmarkStart w:id="133" w:name="_Toc451354798"/>
            <w:bookmarkStart w:id="134" w:name="_Toc452152927"/>
            <w:r w:rsidRPr="00BF0F88">
              <w:rPr>
                <w:rFonts w:cs="B Nazanin"/>
                <w:bCs/>
                <w:szCs w:val="24"/>
                <w:rtl/>
              </w:rPr>
              <w:t>بخش 2</w:t>
            </w:r>
            <w:r w:rsidR="00AF3C06" w:rsidRPr="00BF0F88">
              <w:rPr>
                <w:rFonts w:cs="B Nazanin" w:hint="cs"/>
                <w:bCs/>
                <w:szCs w:val="24"/>
                <w:rtl/>
              </w:rPr>
              <w:t xml:space="preserve">: </w:t>
            </w:r>
            <w:bookmarkEnd w:id="131"/>
            <w:r w:rsidR="00515735" w:rsidRPr="00BF0F88">
              <w:rPr>
                <w:rFonts w:cs="B Nazanin" w:hint="cs"/>
                <w:bCs/>
                <w:szCs w:val="24"/>
                <w:rtl/>
              </w:rPr>
              <w:t>نیازمندیها</w:t>
            </w:r>
            <w:bookmarkEnd w:id="132"/>
            <w:bookmarkEnd w:id="133"/>
            <w:bookmarkEnd w:id="134"/>
            <w:r w:rsidR="00515735" w:rsidRPr="00BF0F88">
              <w:rPr>
                <w:rFonts w:cs="B Nazanin" w:hint="cs"/>
                <w:bCs/>
                <w:szCs w:val="24"/>
                <w:rtl/>
              </w:rPr>
              <w:t xml:space="preserve"> </w:t>
            </w:r>
          </w:p>
          <w:p w:rsidR="001311BE" w:rsidRPr="00BF0F88" w:rsidRDefault="001311BE" w:rsidP="007D2E53">
            <w:pPr>
              <w:tabs>
                <w:tab w:val="left" w:pos="1872"/>
              </w:tabs>
              <w:bidi/>
              <w:ind w:left="918"/>
              <w:jc w:val="both"/>
              <w:outlineLvl w:val="1"/>
              <w:rPr>
                <w:rFonts w:cs="B Nazanin"/>
                <w:szCs w:val="24"/>
              </w:rPr>
            </w:pPr>
            <w:bookmarkStart w:id="135" w:name="_Toc199171303"/>
            <w:bookmarkStart w:id="136" w:name="_Toc451326825"/>
            <w:bookmarkStart w:id="137" w:name="_Toc451354799"/>
            <w:bookmarkStart w:id="138"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5"/>
            <w:r w:rsidR="00515735" w:rsidRPr="00BF0F88">
              <w:rPr>
                <w:rFonts w:cs="B Nazanin" w:hint="cs"/>
                <w:szCs w:val="24"/>
                <w:rtl/>
              </w:rPr>
              <w:t>نیازمندیها</w:t>
            </w:r>
            <w:bookmarkEnd w:id="136"/>
            <w:bookmarkEnd w:id="137"/>
            <w:bookmarkEnd w:id="138"/>
            <w:r w:rsidR="00515735" w:rsidRPr="00BF0F88">
              <w:rPr>
                <w:rFonts w:cs="B Nazanin" w:hint="cs"/>
                <w:szCs w:val="24"/>
                <w:rtl/>
              </w:rPr>
              <w:t xml:space="preserve"> </w:t>
            </w:r>
          </w:p>
          <w:p w:rsidR="001311BE" w:rsidRPr="00BF0F88" w:rsidRDefault="001311BE" w:rsidP="007D2E53">
            <w:pPr>
              <w:tabs>
                <w:tab w:val="left" w:pos="1692"/>
              </w:tabs>
              <w:bidi/>
              <w:ind w:left="720"/>
              <w:jc w:val="both"/>
              <w:outlineLvl w:val="1"/>
              <w:rPr>
                <w:rFonts w:cs="B Nazanin"/>
                <w:bCs/>
                <w:szCs w:val="24"/>
              </w:rPr>
            </w:pPr>
            <w:bookmarkStart w:id="139" w:name="_Toc199171304"/>
            <w:bookmarkStart w:id="140" w:name="_Toc451326826"/>
            <w:bookmarkStart w:id="141" w:name="_Toc451354800"/>
            <w:bookmarkStart w:id="142"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39"/>
            <w:bookmarkEnd w:id="140"/>
            <w:bookmarkEnd w:id="141"/>
            <w:bookmarkEnd w:id="142"/>
          </w:p>
          <w:p w:rsidR="001311BE" w:rsidRPr="00BF0F88" w:rsidRDefault="00AF3C06" w:rsidP="007D2E53">
            <w:pPr>
              <w:tabs>
                <w:tab w:val="left" w:pos="1872"/>
              </w:tabs>
              <w:bidi/>
              <w:ind w:left="918"/>
              <w:jc w:val="both"/>
              <w:outlineLvl w:val="1"/>
              <w:rPr>
                <w:rFonts w:cs="B Nazanin"/>
                <w:szCs w:val="24"/>
              </w:rPr>
            </w:pPr>
            <w:bookmarkStart w:id="143" w:name="_Toc199171305"/>
            <w:bookmarkStart w:id="144" w:name="_Toc451326827"/>
            <w:bookmarkStart w:id="145" w:name="_Toc451354801"/>
            <w:bookmarkStart w:id="146"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3"/>
            <w:bookmarkEnd w:id="144"/>
            <w:bookmarkEnd w:id="145"/>
            <w:bookmarkEnd w:id="146"/>
          </w:p>
          <w:p w:rsidR="001311BE" w:rsidRPr="00BF0F88" w:rsidRDefault="00AF3C06" w:rsidP="007D2E53">
            <w:pPr>
              <w:tabs>
                <w:tab w:val="left" w:pos="1872"/>
              </w:tabs>
              <w:bidi/>
              <w:ind w:left="918"/>
              <w:jc w:val="both"/>
              <w:outlineLvl w:val="1"/>
              <w:rPr>
                <w:rFonts w:cs="B Nazanin"/>
                <w:szCs w:val="24"/>
              </w:rPr>
            </w:pPr>
            <w:bookmarkStart w:id="147" w:name="_Toc199171306"/>
            <w:bookmarkStart w:id="148" w:name="_Toc451326828"/>
            <w:bookmarkStart w:id="149" w:name="_Toc451354802"/>
            <w:bookmarkStart w:id="150"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7"/>
            <w:bookmarkEnd w:id="148"/>
            <w:bookmarkEnd w:id="149"/>
            <w:bookmarkEnd w:id="150"/>
          </w:p>
          <w:p w:rsidR="001311BE" w:rsidRPr="00BF0F88" w:rsidRDefault="00AF3C06" w:rsidP="007D2E53">
            <w:pPr>
              <w:tabs>
                <w:tab w:val="left" w:pos="1872"/>
              </w:tabs>
              <w:bidi/>
              <w:ind w:left="918"/>
              <w:jc w:val="both"/>
              <w:outlineLvl w:val="1"/>
              <w:rPr>
                <w:rFonts w:cs="B Nazanin"/>
                <w:szCs w:val="24"/>
                <w:lang w:val="en-GB"/>
              </w:rPr>
            </w:pPr>
            <w:bookmarkStart w:id="151" w:name="_Toc199171307"/>
            <w:bookmarkStart w:id="152" w:name="_Toc451326829"/>
            <w:bookmarkStart w:id="153" w:name="_Toc451354803"/>
            <w:bookmarkStart w:id="154"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1"/>
            <w:bookmarkEnd w:id="152"/>
            <w:bookmarkEnd w:id="153"/>
            <w:bookmarkEnd w:id="154"/>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515735" w:rsidP="0065301D">
            <w:pPr>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082D30" w:rsidP="0065301D">
            <w:pPr>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1311BE" w:rsidP="0065301D">
            <w:pPr>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B435A4" w:rsidRPr="00BF0F88" w:rsidRDefault="00645A27" w:rsidP="00E3639C">
            <w:pPr>
              <w:tabs>
                <w:tab w:val="right" w:pos="401"/>
              </w:tabs>
              <w:bidi/>
              <w:jc w:val="both"/>
              <w:outlineLvl w:val="1"/>
              <w:rPr>
                <w:rFonts w:cs="B Nazanin"/>
                <w:szCs w:val="24"/>
                <w:lang w:val="en-GB" w:bidi="fa-IR"/>
              </w:rPr>
            </w:pPr>
            <w:bookmarkStart w:id="155" w:name="_Toc199171308"/>
            <w:bookmarkStart w:id="156" w:name="_Toc451326830"/>
            <w:bookmarkStart w:id="157" w:name="_Toc451354804"/>
            <w:bookmarkStart w:id="158"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5"/>
            <w:bookmarkEnd w:id="156"/>
            <w:bookmarkEnd w:id="157"/>
            <w:bookmarkEnd w:id="158"/>
          </w:p>
        </w:tc>
        <w:tc>
          <w:tcPr>
            <w:tcW w:w="7639" w:type="dxa"/>
          </w:tcPr>
          <w:p w:rsidR="003D7D02" w:rsidRPr="00BF0F88" w:rsidRDefault="003D7D02" w:rsidP="00526406">
            <w:pPr>
              <w:pStyle w:val="BodyTextIndent"/>
              <w:numPr>
                <w:ilvl w:val="1"/>
                <w:numId w:val="3"/>
              </w:numPr>
              <w:tabs>
                <w:tab w:val="right" w:pos="378"/>
              </w:tabs>
              <w:bidi/>
              <w:ind w:left="378"/>
              <w:outlineLvl w:val="1"/>
              <w:rPr>
                <w:rFonts w:cs="B Nazanin"/>
                <w:szCs w:val="24"/>
                <w:lang w:val="en-GB"/>
              </w:rPr>
            </w:pPr>
            <w:bookmarkStart w:id="159" w:name="_Toc451326831"/>
            <w:bookmarkStart w:id="160" w:name="_Toc451354805"/>
            <w:bookmarkStart w:id="161" w:name="_Toc452152934"/>
            <w:bookmarkStart w:id="162"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BF0F88">
              <w:rPr>
                <w:rFonts w:cs="B Nazanin" w:hint="cs"/>
                <w:szCs w:val="24"/>
                <w:rtl/>
                <w:lang w:val="en-GB"/>
              </w:rPr>
              <w:t xml:space="preserve"> </w:t>
            </w:r>
          </w:p>
          <w:p w:rsidR="00B435A4" w:rsidRPr="00BF0F88" w:rsidRDefault="00B36BD5" w:rsidP="00374B11">
            <w:pPr>
              <w:pStyle w:val="BodyTextIndent"/>
              <w:numPr>
                <w:ilvl w:val="1"/>
                <w:numId w:val="3"/>
              </w:numPr>
              <w:tabs>
                <w:tab w:val="right" w:pos="378"/>
              </w:tabs>
              <w:bidi/>
              <w:ind w:left="378"/>
              <w:outlineLvl w:val="1"/>
              <w:rPr>
                <w:rFonts w:cs="B Nazanin"/>
                <w:szCs w:val="24"/>
                <w:lang w:val="en-GB"/>
              </w:rPr>
            </w:pPr>
            <w:bookmarkStart w:id="163" w:name="_Toc451326832"/>
            <w:bookmarkStart w:id="164" w:name="_Toc451354806"/>
            <w:bookmarkStart w:id="165"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2"/>
            <w:r w:rsidR="00142BDC" w:rsidRPr="00BF0F88">
              <w:rPr>
                <w:rFonts w:cs="B Nazanin" w:hint="cs"/>
                <w:szCs w:val="24"/>
                <w:rtl/>
                <w:lang w:val="en-GB"/>
              </w:rPr>
              <w:t>اجراآت می نماید.</w:t>
            </w:r>
            <w:bookmarkEnd w:id="163"/>
            <w:bookmarkEnd w:id="164"/>
            <w:bookmarkEnd w:id="165"/>
            <w:r w:rsidR="00142BDC"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5257C2" w:rsidP="00FF1E0F">
            <w:pPr>
              <w:pStyle w:val="BodyTextInden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CA798B" w:rsidP="00FF1E0F">
            <w:pPr>
              <w:pStyle w:val="BodyTextInden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72BA7" w:rsidRPr="00BF0F88" w:rsidRDefault="00082D30" w:rsidP="002C7FF8">
            <w:pPr>
              <w:pStyle w:val="BodyTextInden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02D60" w:rsidRPr="00BF0F88" w:rsidRDefault="00502D60" w:rsidP="00374B11">
            <w:pPr>
              <w:pStyle w:val="BodyTextInden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rsidTr="00600378">
        <w:trPr>
          <w:jc w:val="center"/>
        </w:trPr>
        <w:tc>
          <w:tcPr>
            <w:tcW w:w="1908" w:type="dxa"/>
            <w:vMerge w:val="restart"/>
            <w:shd w:val="clear" w:color="auto" w:fill="auto"/>
          </w:tcPr>
          <w:p w:rsidR="00850597" w:rsidRPr="00BF0F88" w:rsidRDefault="00F676F5" w:rsidP="00997FFD">
            <w:pPr>
              <w:bidi/>
              <w:ind w:left="36"/>
              <w:jc w:val="both"/>
              <w:outlineLvl w:val="1"/>
              <w:rPr>
                <w:rFonts w:cs="B Nazanin"/>
                <w:szCs w:val="24"/>
                <w:lang w:val="en-GB" w:bidi="fa-IR"/>
              </w:rPr>
            </w:pPr>
            <w:bookmarkStart w:id="166" w:name="_Toc199171310"/>
            <w:bookmarkStart w:id="167" w:name="_Toc451326833"/>
            <w:bookmarkStart w:id="168" w:name="_Toc451354807"/>
            <w:bookmarkStart w:id="169"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6"/>
            <w:bookmarkEnd w:id="167"/>
            <w:bookmarkEnd w:id="168"/>
            <w:bookmarkEnd w:id="169"/>
          </w:p>
        </w:tc>
        <w:tc>
          <w:tcPr>
            <w:tcW w:w="7639" w:type="dxa"/>
          </w:tcPr>
          <w:p w:rsidR="00850597" w:rsidRPr="00BF0F88" w:rsidRDefault="005F03DE" w:rsidP="0065301D">
            <w:pPr>
              <w:pStyle w:val="BodyTextIndent"/>
              <w:numPr>
                <w:ilvl w:val="1"/>
                <w:numId w:val="30"/>
              </w:numPr>
              <w:tabs>
                <w:tab w:val="right" w:pos="378"/>
              </w:tabs>
              <w:bidi/>
              <w:ind w:left="378"/>
              <w:outlineLvl w:val="1"/>
              <w:rPr>
                <w:rFonts w:cs="B Nazanin"/>
                <w:szCs w:val="24"/>
                <w:lang w:val="en-GB"/>
              </w:rPr>
            </w:pPr>
            <w:bookmarkStart w:id="170" w:name="_Toc199171311"/>
            <w:bookmarkStart w:id="171" w:name="_Toc451326834"/>
            <w:bookmarkStart w:id="172" w:name="_Toc451354808"/>
            <w:bookmarkStart w:id="173"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0"/>
            <w:bookmarkEnd w:id="171"/>
            <w:bookmarkEnd w:id="172"/>
            <w:bookmarkEnd w:id="173"/>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5F03DE" w:rsidP="0065301D">
            <w:pPr>
              <w:pStyle w:val="BodyTextInden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814C4F" w:rsidP="0065301D">
            <w:pPr>
              <w:pStyle w:val="BodyTextInden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rsidTr="00600378">
        <w:trPr>
          <w:jc w:val="center"/>
        </w:trPr>
        <w:tc>
          <w:tcPr>
            <w:tcW w:w="9547" w:type="dxa"/>
            <w:gridSpan w:val="2"/>
            <w:shd w:val="clear" w:color="auto" w:fill="auto"/>
          </w:tcPr>
          <w:p w:rsidR="00023F9C" w:rsidRPr="00BF0F88" w:rsidRDefault="000C7091" w:rsidP="007D2E53">
            <w:pPr>
              <w:pStyle w:val="BodyTextIndent"/>
              <w:bidi/>
              <w:outlineLvl w:val="0"/>
              <w:rPr>
                <w:rFonts w:cs="B Nazanin"/>
                <w:bCs/>
                <w:i/>
                <w:iCs/>
                <w:smallCaps/>
                <w:szCs w:val="24"/>
                <w:lang w:val="en-GB"/>
              </w:rPr>
            </w:pPr>
            <w:bookmarkStart w:id="174" w:name="_Toc199171312"/>
            <w:bookmarkStart w:id="175" w:name="_Toc451326835"/>
            <w:bookmarkStart w:id="176" w:name="_Toc451354809"/>
            <w:bookmarkStart w:id="177"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go"/>
                <w:rFonts w:cs="B Nazanin"/>
                <w:bCs/>
                <w:i/>
                <w:iCs/>
                <w:szCs w:val="24"/>
                <w:rtl/>
              </w:rPr>
              <w:t>تهیه آفرها</w:t>
            </w:r>
            <w:bookmarkEnd w:id="174"/>
            <w:bookmarkEnd w:id="175"/>
            <w:bookmarkEnd w:id="176"/>
            <w:bookmarkEnd w:id="177"/>
          </w:p>
        </w:tc>
      </w:tr>
      <w:tr w:rsidR="0044379E" w:rsidRPr="00BF0F88" w:rsidTr="00600378">
        <w:trPr>
          <w:jc w:val="center"/>
        </w:trPr>
        <w:tc>
          <w:tcPr>
            <w:tcW w:w="1908" w:type="dxa"/>
            <w:shd w:val="clear" w:color="auto" w:fill="auto"/>
          </w:tcPr>
          <w:p w:rsidR="00023F9C" w:rsidRPr="00BF0F88" w:rsidRDefault="00F676F5" w:rsidP="00F676F5">
            <w:pPr>
              <w:tabs>
                <w:tab w:val="right" w:pos="846"/>
              </w:tabs>
              <w:bidi/>
              <w:jc w:val="both"/>
              <w:outlineLvl w:val="1"/>
              <w:rPr>
                <w:rFonts w:cs="B Nazanin"/>
                <w:szCs w:val="24"/>
                <w:lang w:val="en-GB" w:bidi="fa-IR"/>
              </w:rPr>
            </w:pPr>
            <w:bookmarkStart w:id="178" w:name="_Toc199171313"/>
            <w:bookmarkStart w:id="179" w:name="_Toc451326836"/>
            <w:bookmarkStart w:id="180" w:name="_Toc451354810"/>
            <w:bookmarkStart w:id="181"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8"/>
            <w:bookmarkEnd w:id="179"/>
            <w:bookmarkEnd w:id="180"/>
            <w:bookmarkEnd w:id="181"/>
          </w:p>
        </w:tc>
        <w:tc>
          <w:tcPr>
            <w:tcW w:w="7639" w:type="dxa"/>
          </w:tcPr>
          <w:p w:rsidR="00023F9C" w:rsidRPr="00BF0F88" w:rsidRDefault="00023F9C" w:rsidP="0065301D">
            <w:pPr>
              <w:pStyle w:val="BodyTextIndent"/>
              <w:numPr>
                <w:ilvl w:val="1"/>
                <w:numId w:val="32"/>
              </w:numPr>
              <w:tabs>
                <w:tab w:val="right" w:pos="378"/>
              </w:tabs>
              <w:bidi/>
              <w:ind w:left="378"/>
              <w:outlineLvl w:val="1"/>
              <w:rPr>
                <w:rFonts w:cs="B Nazanin"/>
                <w:szCs w:val="24"/>
                <w:lang w:val="en-GB"/>
              </w:rPr>
            </w:pPr>
            <w:bookmarkStart w:id="182" w:name="_Toc199171314"/>
            <w:bookmarkStart w:id="183" w:name="_Toc451326837"/>
            <w:bookmarkStart w:id="184" w:name="_Toc451354811"/>
            <w:bookmarkStart w:id="185"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2"/>
            <w:bookmarkEnd w:id="183"/>
            <w:bookmarkEnd w:id="184"/>
            <w:bookmarkEnd w:id="185"/>
          </w:p>
        </w:tc>
      </w:tr>
      <w:tr w:rsidR="0044379E" w:rsidRPr="00BF0F88" w:rsidTr="00600378">
        <w:trPr>
          <w:jc w:val="center"/>
        </w:trPr>
        <w:tc>
          <w:tcPr>
            <w:tcW w:w="1908" w:type="dxa"/>
            <w:shd w:val="clear" w:color="auto" w:fill="auto"/>
          </w:tcPr>
          <w:p w:rsidR="00023F9C" w:rsidRPr="00BF0F88" w:rsidRDefault="00FA0415" w:rsidP="007D2E53">
            <w:pPr>
              <w:bidi/>
              <w:jc w:val="both"/>
              <w:outlineLvl w:val="1"/>
              <w:rPr>
                <w:rFonts w:cs="B Nazanin"/>
                <w:szCs w:val="24"/>
                <w:lang w:val="en-GB" w:bidi="fa-IR"/>
              </w:rPr>
            </w:pPr>
            <w:bookmarkStart w:id="186" w:name="_Toc199171315"/>
            <w:bookmarkStart w:id="187" w:name="_Toc451326838"/>
            <w:bookmarkStart w:id="188" w:name="_Toc451354812"/>
            <w:bookmarkStart w:id="189"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6"/>
            <w:bookmarkEnd w:id="187"/>
            <w:bookmarkEnd w:id="188"/>
            <w:bookmarkEnd w:id="189"/>
          </w:p>
        </w:tc>
        <w:tc>
          <w:tcPr>
            <w:tcW w:w="7639" w:type="dxa"/>
          </w:tcPr>
          <w:p w:rsidR="00023F9C" w:rsidRPr="00BF0F88" w:rsidRDefault="00003DCB" w:rsidP="0065301D">
            <w:pPr>
              <w:pStyle w:val="BodyTextIndent"/>
              <w:numPr>
                <w:ilvl w:val="1"/>
                <w:numId w:val="31"/>
              </w:numPr>
              <w:tabs>
                <w:tab w:val="right" w:pos="558"/>
              </w:tabs>
              <w:bidi/>
              <w:ind w:hanging="450"/>
              <w:outlineLvl w:val="1"/>
              <w:rPr>
                <w:rFonts w:cs="B Nazanin"/>
                <w:szCs w:val="24"/>
                <w:lang w:val="en-GB"/>
              </w:rPr>
            </w:pPr>
            <w:bookmarkStart w:id="190" w:name="_Toc199171316"/>
            <w:bookmarkStart w:id="191" w:name="_Toc451326839"/>
            <w:bookmarkStart w:id="192" w:name="_Toc451354813"/>
            <w:bookmarkStart w:id="193"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0"/>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1"/>
            <w:bookmarkEnd w:id="192"/>
            <w:bookmarkEnd w:id="193"/>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rsidTr="00600378">
        <w:trPr>
          <w:trHeight w:val="360"/>
          <w:jc w:val="center"/>
        </w:trPr>
        <w:tc>
          <w:tcPr>
            <w:tcW w:w="1908" w:type="dxa"/>
          </w:tcPr>
          <w:p w:rsidR="006A600F" w:rsidRPr="00BF0F88" w:rsidRDefault="00FA0415" w:rsidP="007D2E53">
            <w:pPr>
              <w:bidi/>
              <w:jc w:val="both"/>
              <w:outlineLvl w:val="1"/>
              <w:rPr>
                <w:rFonts w:cs="B Nazanin"/>
                <w:szCs w:val="24"/>
                <w:lang w:val="en-GB" w:bidi="fa-IR"/>
              </w:rPr>
            </w:pPr>
            <w:bookmarkStart w:id="194" w:name="_Toc199171317"/>
            <w:bookmarkStart w:id="195" w:name="_Toc451326840"/>
            <w:bookmarkStart w:id="196" w:name="_Toc451354814"/>
            <w:bookmarkStart w:id="197"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4"/>
            <w:bookmarkEnd w:id="195"/>
            <w:bookmarkEnd w:id="196"/>
            <w:bookmarkEnd w:id="197"/>
          </w:p>
        </w:tc>
        <w:tc>
          <w:tcPr>
            <w:tcW w:w="7639" w:type="dxa"/>
          </w:tcPr>
          <w:p w:rsidR="006A600F" w:rsidRPr="00BF0F88" w:rsidRDefault="006A600F" w:rsidP="00374B11">
            <w:pPr>
              <w:numPr>
                <w:ilvl w:val="1"/>
                <w:numId w:val="4"/>
              </w:numPr>
              <w:tabs>
                <w:tab w:val="right" w:pos="468"/>
              </w:tabs>
              <w:bidi/>
              <w:spacing w:before="120" w:after="120"/>
              <w:ind w:left="468" w:hanging="450"/>
              <w:jc w:val="both"/>
              <w:outlineLvl w:val="1"/>
              <w:rPr>
                <w:rFonts w:cs="B Nazanin"/>
                <w:szCs w:val="24"/>
                <w:lang w:val="en-GB"/>
              </w:rPr>
            </w:pPr>
            <w:bookmarkStart w:id="198" w:name="_Toc199171318"/>
            <w:bookmarkStart w:id="199" w:name="_Toc451326841"/>
            <w:bookmarkStart w:id="200" w:name="_Toc451354815"/>
            <w:bookmarkStart w:id="201"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8"/>
            <w:bookmarkEnd w:id="199"/>
            <w:bookmarkEnd w:id="200"/>
            <w:bookmarkEnd w:id="201"/>
          </w:p>
          <w:p w:rsidR="006A600F" w:rsidRPr="00BF0F88" w:rsidRDefault="00AE349B" w:rsidP="00374B11">
            <w:pPr>
              <w:numPr>
                <w:ilvl w:val="0"/>
                <w:numId w:val="5"/>
              </w:numPr>
              <w:tabs>
                <w:tab w:val="right" w:pos="738"/>
              </w:tabs>
              <w:bidi/>
              <w:spacing w:before="120" w:after="120"/>
              <w:ind w:left="468" w:firstLine="0"/>
              <w:jc w:val="both"/>
              <w:outlineLvl w:val="1"/>
              <w:rPr>
                <w:rFonts w:cs="B Nazanin"/>
                <w:szCs w:val="24"/>
                <w:lang w:val="en-GB"/>
              </w:rPr>
            </w:pPr>
            <w:bookmarkStart w:id="202" w:name="_Toc199171319"/>
            <w:bookmarkStart w:id="203" w:name="_Toc451326842"/>
            <w:bookmarkStart w:id="204" w:name="_Toc451354816"/>
            <w:bookmarkStart w:id="205"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2"/>
            <w:bookmarkEnd w:id="203"/>
            <w:bookmarkEnd w:id="204"/>
            <w:bookmarkEnd w:id="205"/>
          </w:p>
          <w:p w:rsidR="0006766E" w:rsidRPr="00BF0F88" w:rsidRDefault="00A95D7E" w:rsidP="00374B11">
            <w:pPr>
              <w:numPr>
                <w:ilvl w:val="0"/>
                <w:numId w:val="5"/>
              </w:numPr>
              <w:tabs>
                <w:tab w:val="right" w:pos="738"/>
              </w:tabs>
              <w:bidi/>
              <w:spacing w:before="120" w:after="120"/>
              <w:ind w:left="738" w:hanging="270"/>
              <w:jc w:val="both"/>
              <w:outlineLvl w:val="1"/>
              <w:rPr>
                <w:rFonts w:cs="B Nazanin"/>
                <w:szCs w:val="24"/>
                <w:lang w:val="en-GB"/>
              </w:rPr>
            </w:pPr>
            <w:bookmarkStart w:id="206" w:name="_Toc199171320"/>
            <w:bookmarkStart w:id="207" w:name="_Toc451326843"/>
            <w:bookmarkStart w:id="208" w:name="_Toc451354817"/>
            <w:bookmarkStart w:id="209"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0" w:name="_Toc199171321"/>
            <w:bookmarkEnd w:id="206"/>
            <w:bookmarkEnd w:id="207"/>
            <w:bookmarkEnd w:id="208"/>
            <w:bookmarkEnd w:id="209"/>
          </w:p>
          <w:p w:rsidR="006A600F" w:rsidRPr="00BF0F88" w:rsidRDefault="00AE349B" w:rsidP="00374B11">
            <w:pPr>
              <w:numPr>
                <w:ilvl w:val="0"/>
                <w:numId w:val="5"/>
              </w:numPr>
              <w:tabs>
                <w:tab w:val="right" w:pos="738"/>
              </w:tabs>
              <w:bidi/>
              <w:spacing w:before="120" w:after="120"/>
              <w:ind w:left="468" w:firstLine="0"/>
              <w:jc w:val="both"/>
              <w:outlineLvl w:val="1"/>
              <w:rPr>
                <w:rFonts w:cs="B Nazanin"/>
                <w:szCs w:val="24"/>
                <w:lang w:val="en-GB"/>
              </w:rPr>
            </w:pPr>
            <w:bookmarkStart w:id="211" w:name="_Toc451326844"/>
            <w:bookmarkStart w:id="212" w:name="_Toc451354818"/>
            <w:bookmarkStart w:id="213"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0"/>
            <w:bookmarkEnd w:id="211"/>
            <w:bookmarkEnd w:id="212"/>
            <w:bookmarkEnd w:id="213"/>
          </w:p>
          <w:p w:rsidR="006A600F" w:rsidRPr="00BF0F88" w:rsidRDefault="006A600F" w:rsidP="00374B11">
            <w:pPr>
              <w:numPr>
                <w:ilvl w:val="0"/>
                <w:numId w:val="5"/>
              </w:numPr>
              <w:tabs>
                <w:tab w:val="right" w:pos="738"/>
              </w:tabs>
              <w:bidi/>
              <w:spacing w:before="120" w:after="120"/>
              <w:ind w:left="468" w:firstLine="0"/>
              <w:jc w:val="both"/>
              <w:outlineLvl w:val="1"/>
              <w:rPr>
                <w:rFonts w:cs="B Nazanin"/>
                <w:szCs w:val="24"/>
                <w:lang w:val="en-GB"/>
              </w:rPr>
            </w:pPr>
            <w:bookmarkStart w:id="214" w:name="_Toc199171322"/>
            <w:bookmarkStart w:id="215" w:name="_Toc451326845"/>
            <w:bookmarkStart w:id="216" w:name="_Toc451354819"/>
            <w:bookmarkStart w:id="217"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4"/>
            <w:bookmarkEnd w:id="215"/>
            <w:bookmarkEnd w:id="216"/>
            <w:bookmarkEnd w:id="217"/>
            <w:r w:rsidRPr="00BF0F88">
              <w:rPr>
                <w:rFonts w:cs="B Nazanin"/>
                <w:szCs w:val="24"/>
                <w:rtl/>
              </w:rPr>
              <w:t xml:space="preserve"> </w:t>
            </w:r>
          </w:p>
          <w:p w:rsidR="00AF795F" w:rsidRPr="00BF0F88" w:rsidRDefault="00AE349B" w:rsidP="00374B11">
            <w:pPr>
              <w:numPr>
                <w:ilvl w:val="0"/>
                <w:numId w:val="5"/>
              </w:numPr>
              <w:tabs>
                <w:tab w:val="right" w:pos="738"/>
              </w:tabs>
              <w:bidi/>
              <w:spacing w:before="120" w:after="120"/>
              <w:ind w:left="738" w:hanging="270"/>
              <w:jc w:val="both"/>
              <w:outlineLvl w:val="1"/>
              <w:rPr>
                <w:rFonts w:cs="B Nazanin"/>
                <w:szCs w:val="24"/>
                <w:lang w:val="en-GB"/>
              </w:rPr>
            </w:pPr>
            <w:bookmarkStart w:id="218" w:name="_Toc199171323"/>
            <w:bookmarkStart w:id="219" w:name="_Toc451326846"/>
            <w:bookmarkStart w:id="220" w:name="_Toc451354820"/>
            <w:bookmarkStart w:id="221"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8"/>
            <w:bookmarkEnd w:id="219"/>
            <w:bookmarkEnd w:id="220"/>
            <w:bookmarkEnd w:id="221"/>
          </w:p>
          <w:p w:rsidR="00AF795F" w:rsidRPr="00BF0F88" w:rsidRDefault="00AF795F" w:rsidP="00266885">
            <w:pPr>
              <w:numPr>
                <w:ilvl w:val="0"/>
                <w:numId w:val="5"/>
              </w:numPr>
              <w:tabs>
                <w:tab w:val="right" w:pos="738"/>
              </w:tabs>
              <w:bidi/>
              <w:spacing w:before="120" w:after="120"/>
              <w:ind w:left="738" w:hanging="270"/>
              <w:jc w:val="both"/>
              <w:outlineLvl w:val="1"/>
              <w:rPr>
                <w:rFonts w:cs="B Nazanin"/>
                <w:szCs w:val="24"/>
                <w:lang w:val="en-GB"/>
              </w:rPr>
            </w:pPr>
            <w:bookmarkStart w:id="222" w:name="_Toc199171324"/>
            <w:bookmarkStart w:id="223" w:name="_Toc451326847"/>
            <w:bookmarkStart w:id="224" w:name="_Toc451354821"/>
            <w:bookmarkStart w:id="225"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2"/>
            <w:bookmarkEnd w:id="223"/>
            <w:bookmarkEnd w:id="224"/>
            <w:bookmarkEnd w:id="225"/>
          </w:p>
          <w:p w:rsidR="00266885" w:rsidRPr="00BF0F88" w:rsidRDefault="00AF795F" w:rsidP="00266885">
            <w:pPr>
              <w:numPr>
                <w:ilvl w:val="0"/>
                <w:numId w:val="5"/>
              </w:numPr>
              <w:tabs>
                <w:tab w:val="right" w:pos="738"/>
              </w:tabs>
              <w:bidi/>
              <w:spacing w:before="120" w:after="120"/>
              <w:ind w:left="738" w:hanging="270"/>
              <w:jc w:val="both"/>
              <w:outlineLvl w:val="1"/>
              <w:rPr>
                <w:rFonts w:cs="B Nazanin"/>
                <w:szCs w:val="24"/>
                <w:lang w:val="en-GB"/>
              </w:rPr>
            </w:pPr>
            <w:bookmarkStart w:id="226" w:name="_Toc199171325"/>
            <w:r w:rsidRPr="00BF0F88">
              <w:rPr>
                <w:rFonts w:cs="B Nazanin"/>
                <w:szCs w:val="24"/>
                <w:rtl/>
              </w:rPr>
              <w:t xml:space="preserve"> </w:t>
            </w:r>
            <w:bookmarkStart w:id="227" w:name="_Toc451326848"/>
            <w:bookmarkStart w:id="228" w:name="_Toc451354822"/>
            <w:bookmarkStart w:id="229"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rsidR="00AF795F" w:rsidRPr="00BF0F88" w:rsidRDefault="00621441" w:rsidP="00266885">
            <w:pPr>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0"/>
            <w:bookmarkEnd w:id="231"/>
            <w:bookmarkEnd w:id="232"/>
            <w:bookmarkEnd w:id="233"/>
          </w:p>
        </w:tc>
      </w:tr>
      <w:tr w:rsidR="0044379E" w:rsidRPr="00BF0F88" w:rsidTr="00600378">
        <w:trPr>
          <w:jc w:val="center"/>
        </w:trPr>
        <w:tc>
          <w:tcPr>
            <w:tcW w:w="1908" w:type="dxa"/>
            <w:vMerge w:val="restart"/>
          </w:tcPr>
          <w:p w:rsidR="00AF795F" w:rsidRPr="00BF0F88" w:rsidRDefault="00645A27" w:rsidP="00997FFD">
            <w:pPr>
              <w:bidi/>
              <w:jc w:val="both"/>
              <w:outlineLvl w:val="1"/>
              <w:rPr>
                <w:rFonts w:cs="B Nazanin"/>
                <w:szCs w:val="24"/>
                <w:lang w:val="en-GB" w:bidi="fa-IR"/>
              </w:rPr>
            </w:pPr>
            <w:bookmarkStart w:id="234" w:name="_Toc199171327"/>
            <w:bookmarkStart w:id="235" w:name="_Toc451326850"/>
            <w:bookmarkStart w:id="236" w:name="_Toc451354824"/>
            <w:bookmarkStart w:id="237"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4"/>
            <w:bookmarkEnd w:id="235"/>
            <w:bookmarkEnd w:id="236"/>
            <w:bookmarkEnd w:id="237"/>
          </w:p>
        </w:tc>
        <w:tc>
          <w:tcPr>
            <w:tcW w:w="7639" w:type="dxa"/>
          </w:tcPr>
          <w:p w:rsidR="00AF795F" w:rsidRPr="00BF0F88" w:rsidRDefault="003E70AC" w:rsidP="0065301D">
            <w:pPr>
              <w:numPr>
                <w:ilvl w:val="1"/>
                <w:numId w:val="33"/>
              </w:numPr>
              <w:tabs>
                <w:tab w:val="right" w:pos="468"/>
              </w:tabs>
              <w:bidi/>
              <w:spacing w:before="120" w:after="120"/>
              <w:ind w:hanging="450"/>
              <w:jc w:val="both"/>
              <w:outlineLvl w:val="1"/>
              <w:rPr>
                <w:rFonts w:cs="B Nazanin"/>
                <w:szCs w:val="24"/>
                <w:lang w:val="en-GB"/>
              </w:rPr>
            </w:pPr>
            <w:bookmarkStart w:id="238" w:name="_Toc452152954"/>
            <w:bookmarkStart w:id="239" w:name="_Toc199171328"/>
            <w:bookmarkStart w:id="240" w:name="_Toc451326851"/>
            <w:bookmarkStart w:id="241"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8"/>
            <w:r w:rsidR="00D67508" w:rsidRPr="00BF0F88">
              <w:rPr>
                <w:rFonts w:cs="B Nazanin" w:hint="cs"/>
                <w:szCs w:val="24"/>
                <w:rtl/>
              </w:rPr>
              <w:t xml:space="preserve">  </w:t>
            </w:r>
            <w:bookmarkEnd w:id="239"/>
            <w:bookmarkEnd w:id="240"/>
            <w:bookmarkEnd w:id="241"/>
          </w:p>
        </w:tc>
      </w:tr>
      <w:tr w:rsidR="0044379E" w:rsidRPr="00BF0F88" w:rsidTr="00600378">
        <w:trPr>
          <w:jc w:val="center"/>
        </w:trPr>
        <w:tc>
          <w:tcPr>
            <w:tcW w:w="1908" w:type="dxa"/>
            <w:vMerge/>
          </w:tcPr>
          <w:p w:rsidR="005E5BDF" w:rsidRPr="00AC6FB3" w:rsidRDefault="005E5BDF" w:rsidP="007D2E53">
            <w:pPr>
              <w:pStyle w:val="Heading4"/>
              <w:bidi/>
              <w:spacing w:before="120" w:after="120"/>
              <w:jc w:val="both"/>
              <w:rPr>
                <w:rFonts w:cs="B Nazanin"/>
                <w:szCs w:val="24"/>
              </w:rPr>
            </w:pPr>
          </w:p>
        </w:tc>
        <w:tc>
          <w:tcPr>
            <w:tcW w:w="7639" w:type="dxa"/>
          </w:tcPr>
          <w:p w:rsidR="00B419E8" w:rsidRPr="00BF0F88" w:rsidRDefault="00B419E8" w:rsidP="0065301D">
            <w:pPr>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rsidTr="00600378">
        <w:trPr>
          <w:jc w:val="center"/>
        </w:trPr>
        <w:tc>
          <w:tcPr>
            <w:tcW w:w="1908" w:type="dxa"/>
          </w:tcPr>
          <w:p w:rsidR="00B419E8" w:rsidRPr="00BF0F88" w:rsidRDefault="00FA0415" w:rsidP="007D2E53">
            <w:pPr>
              <w:bidi/>
              <w:jc w:val="both"/>
              <w:outlineLvl w:val="1"/>
              <w:rPr>
                <w:rFonts w:cs="B Nazanin"/>
                <w:szCs w:val="24"/>
                <w:lang w:val="en-GB" w:bidi="fa-IR"/>
              </w:rPr>
            </w:pPr>
            <w:bookmarkStart w:id="242" w:name="_Toc199171329"/>
            <w:bookmarkStart w:id="243" w:name="_Toc451326852"/>
            <w:bookmarkStart w:id="244" w:name="_Toc451354826"/>
            <w:bookmarkStart w:id="245"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2"/>
            <w:bookmarkEnd w:id="243"/>
            <w:bookmarkEnd w:id="244"/>
            <w:bookmarkEnd w:id="245"/>
          </w:p>
        </w:tc>
        <w:tc>
          <w:tcPr>
            <w:tcW w:w="7639" w:type="dxa"/>
          </w:tcPr>
          <w:p w:rsidR="00B419E8" w:rsidRPr="00BF0F88" w:rsidRDefault="00B419E8" w:rsidP="0065301D">
            <w:pPr>
              <w:numPr>
                <w:ilvl w:val="1"/>
                <w:numId w:val="34"/>
              </w:numPr>
              <w:tabs>
                <w:tab w:val="right" w:pos="468"/>
              </w:tabs>
              <w:bidi/>
              <w:spacing w:before="120" w:after="120"/>
              <w:ind w:left="468" w:hanging="450"/>
              <w:jc w:val="both"/>
              <w:outlineLvl w:val="1"/>
              <w:rPr>
                <w:rFonts w:cs="B Nazanin"/>
                <w:szCs w:val="24"/>
                <w:lang w:val="en-GB"/>
              </w:rPr>
            </w:pPr>
            <w:bookmarkStart w:id="246" w:name="_Toc451326853"/>
            <w:bookmarkStart w:id="247" w:name="_Toc451354827"/>
            <w:bookmarkStart w:id="248" w:name="_Toc452152956"/>
            <w:bookmarkStart w:id="249"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w:t>
            </w:r>
            <w:r w:rsidR="009461E0" w:rsidRPr="00BF0F88">
              <w:rPr>
                <w:rFonts w:cs="B Nazanin" w:hint="cs"/>
                <w:szCs w:val="24"/>
                <w:rtl/>
              </w:rPr>
              <w:lastRenderedPageBreak/>
              <w:t>تذکر رفته باشد.</w:t>
            </w:r>
            <w:bookmarkEnd w:id="246"/>
            <w:bookmarkEnd w:id="247"/>
            <w:bookmarkEnd w:id="248"/>
            <w:r w:rsidR="009461E0" w:rsidRPr="00BF0F88">
              <w:rPr>
                <w:rFonts w:cs="B Nazanin" w:hint="cs"/>
                <w:szCs w:val="24"/>
                <w:rtl/>
              </w:rPr>
              <w:t xml:space="preserve"> </w:t>
            </w:r>
            <w:bookmarkEnd w:id="249"/>
          </w:p>
        </w:tc>
      </w:tr>
      <w:tr w:rsidR="0044379E" w:rsidRPr="00BF0F88" w:rsidTr="00600378">
        <w:trPr>
          <w:jc w:val="center"/>
        </w:trPr>
        <w:tc>
          <w:tcPr>
            <w:tcW w:w="1908" w:type="dxa"/>
            <w:vMerge w:val="restart"/>
          </w:tcPr>
          <w:p w:rsidR="00B419E8" w:rsidRPr="00BF0F88" w:rsidRDefault="00FA0415" w:rsidP="001E3525">
            <w:pPr>
              <w:tabs>
                <w:tab w:val="right" w:pos="1206"/>
              </w:tabs>
              <w:bidi/>
              <w:ind w:left="36" w:right="306"/>
              <w:jc w:val="both"/>
              <w:outlineLvl w:val="1"/>
              <w:rPr>
                <w:rFonts w:cs="B Nazanin"/>
                <w:szCs w:val="24"/>
                <w:lang w:val="en-GB" w:bidi="fa-IR"/>
              </w:rPr>
            </w:pPr>
            <w:bookmarkStart w:id="250" w:name="_Toc451326854"/>
            <w:bookmarkStart w:id="251" w:name="_Toc451354828"/>
            <w:bookmarkStart w:id="252" w:name="_Toc452152957"/>
            <w:r w:rsidRPr="00BF0F88">
              <w:rPr>
                <w:rFonts w:cs="B Nazanin" w:hint="cs"/>
                <w:szCs w:val="24"/>
                <w:rtl/>
                <w:lang w:val="en-GB" w:bidi="fa-IR"/>
              </w:rPr>
              <w:lastRenderedPageBreak/>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0"/>
            <w:bookmarkEnd w:id="251"/>
            <w:bookmarkEnd w:id="252"/>
            <w:r w:rsidRPr="00BF0F88">
              <w:rPr>
                <w:rFonts w:cs="B Nazanin" w:hint="cs"/>
                <w:szCs w:val="24"/>
                <w:rtl/>
                <w:lang w:val="en-GB" w:bidi="fa-IR"/>
              </w:rPr>
              <w:t xml:space="preserve"> </w:t>
            </w:r>
          </w:p>
        </w:tc>
        <w:tc>
          <w:tcPr>
            <w:tcW w:w="7639" w:type="dxa"/>
          </w:tcPr>
          <w:p w:rsidR="00B419E8" w:rsidRPr="00BF0F88" w:rsidRDefault="00821947" w:rsidP="0065301D">
            <w:pPr>
              <w:pStyle w:val="BodyTextIndent"/>
              <w:numPr>
                <w:ilvl w:val="1"/>
                <w:numId w:val="35"/>
              </w:numPr>
              <w:tabs>
                <w:tab w:val="right" w:pos="468"/>
              </w:tabs>
              <w:suppressAutoHyphens/>
              <w:bidi/>
              <w:ind w:hanging="450"/>
              <w:outlineLvl w:val="1"/>
              <w:rPr>
                <w:rFonts w:cs="B Nazanin"/>
                <w:szCs w:val="24"/>
                <w:lang w:val="en-GB"/>
              </w:rPr>
            </w:pPr>
            <w:bookmarkStart w:id="253" w:name="_Toc199171332"/>
            <w:bookmarkStart w:id="254" w:name="_Toc451326855"/>
            <w:bookmarkStart w:id="255" w:name="_Toc451354829"/>
            <w:bookmarkStart w:id="256"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3"/>
            <w:r w:rsidR="009461E0" w:rsidRPr="00BF0F88">
              <w:rPr>
                <w:rFonts w:cs="B Nazanin" w:hint="cs"/>
                <w:szCs w:val="24"/>
                <w:rtl/>
              </w:rPr>
              <w:t>د.</w:t>
            </w:r>
            <w:bookmarkEnd w:id="254"/>
            <w:bookmarkEnd w:id="255"/>
            <w:bookmarkEnd w:id="256"/>
            <w:r w:rsidR="009461E0" w:rsidRPr="00BF0F88">
              <w:rPr>
                <w:rFonts w:cs="B Nazanin" w:hint="cs"/>
                <w:szCs w:val="24"/>
                <w:rtl/>
              </w:rPr>
              <w:t xml:space="preserve">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B419E8" w:rsidRPr="00BF0F88" w:rsidRDefault="009461E0" w:rsidP="0065301D">
            <w:pPr>
              <w:pStyle w:val="BodyTextInden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B419E8" w:rsidRPr="00BF0F88" w:rsidRDefault="003D0D3B" w:rsidP="0065301D">
            <w:pPr>
              <w:pStyle w:val="BodyTextInden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465421" w:rsidRPr="00BF0F88" w:rsidRDefault="00F033CF" w:rsidP="0065301D">
            <w:pPr>
              <w:pStyle w:val="BodyTextInden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F033CF" w:rsidRPr="00BF0F88" w:rsidRDefault="005F025D" w:rsidP="0065301D">
            <w:pPr>
              <w:pStyle w:val="BodyTextInden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AC56C9" w:rsidRPr="00BF0F88" w:rsidRDefault="00C306DA" w:rsidP="0065301D">
            <w:pPr>
              <w:pStyle w:val="BodyTextInden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862512" w:rsidRPr="00BF0F88" w:rsidRDefault="00455286" w:rsidP="0065301D">
            <w:pPr>
              <w:pStyle w:val="BodyTextInden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rsidTr="00600378">
        <w:trPr>
          <w:jc w:val="center"/>
        </w:trPr>
        <w:tc>
          <w:tcPr>
            <w:tcW w:w="1908" w:type="dxa"/>
          </w:tcPr>
          <w:p w:rsidR="005A2DC3" w:rsidRPr="00BF0F88" w:rsidRDefault="00FA0415" w:rsidP="00997FFD">
            <w:pPr>
              <w:tabs>
                <w:tab w:val="right" w:pos="598"/>
              </w:tabs>
              <w:bidi/>
              <w:jc w:val="both"/>
              <w:outlineLvl w:val="1"/>
              <w:rPr>
                <w:rFonts w:cs="B Nazanin"/>
                <w:szCs w:val="24"/>
                <w:lang w:val="en-GB" w:bidi="fa-IR"/>
              </w:rPr>
            </w:pPr>
            <w:bookmarkStart w:id="257" w:name="_Toc199171333"/>
            <w:bookmarkStart w:id="258" w:name="_Toc451326856"/>
            <w:bookmarkStart w:id="259" w:name="_Toc451354830"/>
            <w:bookmarkStart w:id="260"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7"/>
            <w:bookmarkEnd w:id="258"/>
            <w:bookmarkEnd w:id="259"/>
            <w:bookmarkEnd w:id="260"/>
          </w:p>
        </w:tc>
        <w:tc>
          <w:tcPr>
            <w:tcW w:w="7639" w:type="dxa"/>
          </w:tcPr>
          <w:p w:rsidR="005A2DC3" w:rsidRPr="00BF0F88" w:rsidRDefault="00DA5A3E" w:rsidP="0065301D">
            <w:pPr>
              <w:numPr>
                <w:ilvl w:val="1"/>
                <w:numId w:val="6"/>
              </w:numPr>
              <w:tabs>
                <w:tab w:val="right" w:pos="468"/>
              </w:tabs>
              <w:suppressAutoHyphens/>
              <w:bidi/>
              <w:spacing w:before="120" w:after="120"/>
              <w:ind w:left="468" w:hanging="450"/>
              <w:jc w:val="both"/>
              <w:outlineLvl w:val="1"/>
              <w:rPr>
                <w:rFonts w:cs="B Nazanin"/>
                <w:b/>
                <w:szCs w:val="24"/>
              </w:rPr>
            </w:pPr>
            <w:bookmarkStart w:id="261" w:name="_Toc451326857"/>
            <w:bookmarkStart w:id="262" w:name="_Toc451354831"/>
            <w:bookmarkStart w:id="263" w:name="_Toc452152960"/>
            <w:bookmarkStart w:id="264"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1"/>
            <w:bookmarkEnd w:id="262"/>
            <w:bookmarkEnd w:id="263"/>
            <w:r w:rsidRPr="00BF0F88">
              <w:rPr>
                <w:rFonts w:cs="B Nazanin" w:hint="cs"/>
                <w:b/>
                <w:szCs w:val="24"/>
                <w:rtl/>
              </w:rPr>
              <w:t xml:space="preserve"> </w:t>
            </w:r>
            <w:bookmarkEnd w:id="264"/>
          </w:p>
        </w:tc>
      </w:tr>
      <w:tr w:rsidR="0044379E" w:rsidRPr="00BF0F88" w:rsidTr="00600378">
        <w:trPr>
          <w:jc w:val="center"/>
        </w:trPr>
        <w:tc>
          <w:tcPr>
            <w:tcW w:w="1908" w:type="dxa"/>
            <w:shd w:val="clear" w:color="auto" w:fill="auto"/>
          </w:tcPr>
          <w:p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5" w:name="_Toc199171335"/>
            <w:bookmarkStart w:id="266" w:name="_Toc451326858"/>
            <w:bookmarkStart w:id="267" w:name="_Toc451354832"/>
            <w:bookmarkStart w:id="268"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5"/>
            <w:bookmarkEnd w:id="266"/>
            <w:bookmarkEnd w:id="267"/>
            <w:bookmarkEnd w:id="268"/>
          </w:p>
        </w:tc>
        <w:tc>
          <w:tcPr>
            <w:tcW w:w="7639" w:type="dxa"/>
          </w:tcPr>
          <w:p w:rsidR="0065235C" w:rsidRPr="00BF0F88" w:rsidRDefault="0065235C" w:rsidP="0065301D">
            <w:pPr>
              <w:pStyle w:val="BodyTextIndent"/>
              <w:numPr>
                <w:ilvl w:val="1"/>
                <w:numId w:val="7"/>
              </w:numPr>
              <w:tabs>
                <w:tab w:val="right" w:pos="468"/>
              </w:tabs>
              <w:suppressAutoHyphens/>
              <w:bidi/>
              <w:ind w:left="468" w:hanging="450"/>
              <w:outlineLvl w:val="1"/>
              <w:rPr>
                <w:rFonts w:cs="B Nazanin"/>
                <w:szCs w:val="24"/>
                <w:lang w:val="en-GB"/>
              </w:rPr>
            </w:pPr>
            <w:bookmarkStart w:id="269" w:name="_Toc199171336"/>
            <w:bookmarkStart w:id="270" w:name="_Toc451326859"/>
            <w:bookmarkStart w:id="271" w:name="_Toc451354833"/>
            <w:bookmarkStart w:id="272"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69"/>
            <w:r w:rsidR="00F43445" w:rsidRPr="00BF0F88">
              <w:rPr>
                <w:rFonts w:cs="B Nazanin" w:hint="cs"/>
                <w:szCs w:val="24"/>
                <w:rtl/>
              </w:rPr>
              <w:t>نماید. درصورت عدم ارایه و یا ارایه آن به صورت ناقص واجد شرایط پنداشته نمیشود.</w:t>
            </w:r>
            <w:bookmarkEnd w:id="270"/>
            <w:bookmarkEnd w:id="271"/>
            <w:bookmarkEnd w:id="272"/>
            <w:r w:rsidR="00F43445" w:rsidRPr="00BF0F88">
              <w:rPr>
                <w:rFonts w:cs="B Nazanin" w:hint="cs"/>
                <w:szCs w:val="24"/>
                <w:rtl/>
              </w:rPr>
              <w:t xml:space="preserve"> </w:t>
            </w:r>
          </w:p>
        </w:tc>
      </w:tr>
      <w:tr w:rsidR="0044379E" w:rsidRPr="00BF0F88" w:rsidTr="00600378">
        <w:trPr>
          <w:jc w:val="center"/>
        </w:trPr>
        <w:tc>
          <w:tcPr>
            <w:tcW w:w="1908" w:type="dxa"/>
          </w:tcPr>
          <w:p w:rsidR="0065235C" w:rsidRPr="00BF0F88" w:rsidRDefault="00997FFD" w:rsidP="001E3525">
            <w:pPr>
              <w:bidi/>
              <w:ind w:right="306"/>
              <w:jc w:val="both"/>
              <w:outlineLvl w:val="1"/>
              <w:rPr>
                <w:rFonts w:cs="B Nazanin"/>
                <w:szCs w:val="24"/>
                <w:lang w:val="en-GB" w:bidi="fa-IR"/>
              </w:rPr>
            </w:pPr>
            <w:bookmarkStart w:id="273" w:name="_Toc199171337"/>
            <w:bookmarkStart w:id="274" w:name="_Toc451326860"/>
            <w:bookmarkStart w:id="275" w:name="_Toc451354834"/>
            <w:bookmarkStart w:id="276"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3"/>
            <w:r w:rsidR="004C0107" w:rsidRPr="00BF0F88">
              <w:rPr>
                <w:rFonts w:cs="B Nazanin" w:hint="cs"/>
                <w:szCs w:val="24"/>
                <w:rtl/>
                <w:lang w:val="en-GB" w:bidi="fa-IR"/>
              </w:rPr>
              <w:t>ضمنی</w:t>
            </w:r>
            <w:bookmarkEnd w:id="274"/>
            <w:bookmarkEnd w:id="275"/>
            <w:bookmarkEnd w:id="276"/>
          </w:p>
        </w:tc>
        <w:tc>
          <w:tcPr>
            <w:tcW w:w="7639" w:type="dxa"/>
          </w:tcPr>
          <w:p w:rsidR="0065235C" w:rsidRPr="00BF0F88" w:rsidRDefault="0065235C" w:rsidP="0065301D">
            <w:pPr>
              <w:pStyle w:val="BodyTextIndent"/>
              <w:numPr>
                <w:ilvl w:val="1"/>
                <w:numId w:val="8"/>
              </w:numPr>
              <w:tabs>
                <w:tab w:val="right" w:pos="468"/>
              </w:tabs>
              <w:suppressAutoHyphens/>
              <w:bidi/>
              <w:ind w:hanging="450"/>
              <w:outlineLvl w:val="1"/>
              <w:rPr>
                <w:rFonts w:cs="B Nazanin"/>
                <w:szCs w:val="24"/>
                <w:lang w:val="en-GB"/>
              </w:rPr>
            </w:pPr>
            <w:bookmarkStart w:id="277" w:name="_Toc199171338"/>
            <w:bookmarkStart w:id="278" w:name="_Toc451326861"/>
            <w:bookmarkStart w:id="279" w:name="_Toc451354835"/>
            <w:bookmarkStart w:id="280"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7"/>
            <w:r w:rsidR="008E2E3D" w:rsidRPr="00BF0F88">
              <w:rPr>
                <w:rFonts w:cs="B Nazanin" w:hint="cs"/>
                <w:szCs w:val="24"/>
                <w:rtl/>
              </w:rPr>
              <w:t>د.</w:t>
            </w:r>
            <w:bookmarkEnd w:id="278"/>
            <w:bookmarkEnd w:id="279"/>
            <w:bookmarkEnd w:id="280"/>
          </w:p>
        </w:tc>
      </w:tr>
      <w:tr w:rsidR="0044379E" w:rsidRPr="00BF0F88" w:rsidTr="00600378">
        <w:trPr>
          <w:trHeight w:val="180"/>
          <w:jc w:val="center"/>
        </w:trPr>
        <w:tc>
          <w:tcPr>
            <w:tcW w:w="1908" w:type="dxa"/>
            <w:vMerge w:val="restart"/>
            <w:shd w:val="clear" w:color="auto" w:fill="auto"/>
          </w:tcPr>
          <w:p w:rsidR="0065235C" w:rsidRPr="00BF0F88" w:rsidRDefault="001E3525" w:rsidP="001E3525">
            <w:pPr>
              <w:tabs>
                <w:tab w:val="right" w:pos="1386"/>
              </w:tabs>
              <w:bidi/>
              <w:jc w:val="both"/>
              <w:outlineLvl w:val="1"/>
              <w:rPr>
                <w:rFonts w:cs="B Nazanin"/>
                <w:szCs w:val="24"/>
                <w:lang w:val="en-GB" w:bidi="fa-IR"/>
              </w:rPr>
            </w:pPr>
            <w:bookmarkStart w:id="281" w:name="_Toc199171339"/>
            <w:bookmarkStart w:id="282" w:name="_Toc451326862"/>
            <w:bookmarkStart w:id="283" w:name="_Toc451354836"/>
            <w:bookmarkStart w:id="284"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1"/>
            <w:r w:rsidR="008E2E3D" w:rsidRPr="00BF0F88">
              <w:rPr>
                <w:rFonts w:cs="B Nazanin" w:hint="cs"/>
                <w:szCs w:val="24"/>
                <w:rtl/>
                <w:lang w:val="en-GB" w:bidi="fa-IR"/>
              </w:rPr>
              <w:t>ضمنی آن</w:t>
            </w:r>
            <w:bookmarkEnd w:id="282"/>
            <w:bookmarkEnd w:id="283"/>
            <w:bookmarkEnd w:id="284"/>
          </w:p>
        </w:tc>
        <w:tc>
          <w:tcPr>
            <w:tcW w:w="7639" w:type="dxa"/>
          </w:tcPr>
          <w:p w:rsidR="0065235C" w:rsidRPr="00BF0F88" w:rsidRDefault="0065235C" w:rsidP="0065301D">
            <w:pPr>
              <w:pStyle w:val="BodyTextIndent3"/>
              <w:numPr>
                <w:ilvl w:val="1"/>
                <w:numId w:val="9"/>
              </w:numPr>
              <w:tabs>
                <w:tab w:val="right" w:pos="468"/>
              </w:tabs>
              <w:suppressAutoHyphens/>
              <w:bidi/>
              <w:ind w:hanging="450"/>
              <w:jc w:val="both"/>
              <w:outlineLvl w:val="1"/>
              <w:rPr>
                <w:rFonts w:cs="B Nazanin"/>
                <w:szCs w:val="24"/>
                <w:lang w:val="en-GB"/>
              </w:rPr>
            </w:pPr>
            <w:bookmarkStart w:id="285" w:name="_Toc199171340"/>
            <w:bookmarkStart w:id="286" w:name="_Toc451326863"/>
            <w:bookmarkStart w:id="287" w:name="_Toc451354837"/>
            <w:bookmarkStart w:id="288" w:name="_Toc452152966"/>
            <w:r w:rsidRPr="00BF0F88">
              <w:rPr>
                <w:rFonts w:cs="B Nazanin"/>
                <w:szCs w:val="24"/>
                <w:rtl/>
              </w:rPr>
              <w:t xml:space="preserve">به منظور </w:t>
            </w:r>
            <w:r w:rsidR="008E2E3D" w:rsidRPr="00BF0F88">
              <w:rPr>
                <w:rFonts w:cs="B Nazanin" w:hint="cs"/>
                <w:szCs w:val="24"/>
                <w:rtl/>
              </w:rPr>
              <w:t xml:space="preserve">تثبیت </w:t>
            </w:r>
            <w:r w:rsidRPr="00BF0F88">
              <w:rPr>
                <w:rFonts w:cs="B Nazanin"/>
                <w:szCs w:val="24"/>
                <w:rtl/>
              </w:rPr>
              <w:t>مطابقت اجناس وخدمات</w:t>
            </w:r>
            <w:r w:rsidR="00CF5EE3" w:rsidRPr="00BF0F88">
              <w:rPr>
                <w:rFonts w:cs="B Nazanin" w:hint="cs"/>
                <w:szCs w:val="24"/>
                <w:rtl/>
              </w:rPr>
              <w:t xml:space="preserve"> ضمنی آن</w:t>
            </w:r>
            <w:r w:rsidRPr="00BF0F88">
              <w:rPr>
                <w:rFonts w:cs="B Nazanin"/>
                <w:szCs w:val="24"/>
                <w:rtl/>
              </w:rPr>
              <w:t xml:space="preserve"> ب</w:t>
            </w:r>
            <w:r w:rsidR="001A517C" w:rsidRPr="00BF0F88">
              <w:rPr>
                <w:rFonts w:cs="B Nazanin" w:hint="cs"/>
                <w:szCs w:val="24"/>
                <w:rtl/>
              </w:rPr>
              <w:t>ا</w:t>
            </w:r>
            <w:r w:rsidR="00CF5EE3" w:rsidRPr="00BF0F88">
              <w:rPr>
                <w:rFonts w:cs="B Nazanin"/>
                <w:szCs w:val="24"/>
                <w:rtl/>
              </w:rPr>
              <w:t xml:space="preserve"> </w:t>
            </w:r>
            <w:r w:rsidR="008E2E3D" w:rsidRPr="00BF0F88">
              <w:rPr>
                <w:rFonts w:cs="B Nazanin" w:hint="cs"/>
                <w:szCs w:val="24"/>
                <w:rtl/>
              </w:rPr>
              <w:t xml:space="preserve">مشخصات مندرج </w:t>
            </w:r>
            <w:r w:rsidR="00CF5EE3" w:rsidRPr="00BF0F88">
              <w:rPr>
                <w:rFonts w:cs="B Nazanin"/>
                <w:szCs w:val="24"/>
                <w:rtl/>
              </w:rPr>
              <w:t>شرطنامه</w:t>
            </w:r>
            <w:r w:rsidR="008E2E3D" w:rsidRPr="00BF0F88">
              <w:rPr>
                <w:rFonts w:cs="B Nazanin" w:hint="cs"/>
                <w:szCs w:val="24"/>
                <w:rtl/>
              </w:rPr>
              <w:t xml:space="preserve"> و معیارهای مربوط آن</w:t>
            </w:r>
            <w:r w:rsidR="00CF5EE3" w:rsidRPr="00BF0F88">
              <w:rPr>
                <w:rFonts w:cs="B Nazanin"/>
                <w:szCs w:val="24"/>
                <w:rtl/>
              </w:rPr>
              <w:t xml:space="preserve">، داوطلب باید </w:t>
            </w:r>
            <w:r w:rsidR="00CF5EE3" w:rsidRPr="00BF0F88">
              <w:rPr>
                <w:rFonts w:cs="B Nazanin" w:hint="cs"/>
                <w:szCs w:val="24"/>
                <w:rtl/>
              </w:rPr>
              <w:t>ضم</w:t>
            </w:r>
            <w:r w:rsidRPr="00BF0F88">
              <w:rPr>
                <w:rFonts w:cs="B Nazanin"/>
                <w:szCs w:val="24"/>
                <w:rtl/>
              </w:rPr>
              <w:t xml:space="preserve"> آفر</w:t>
            </w:r>
            <w:r w:rsidR="003A73AD" w:rsidRPr="00BF0F88">
              <w:rPr>
                <w:rFonts w:cs="B Nazanin" w:hint="cs"/>
                <w:szCs w:val="24"/>
                <w:rtl/>
              </w:rPr>
              <w:t xml:space="preserve"> </w:t>
            </w:r>
            <w:r w:rsidRPr="00BF0F88">
              <w:rPr>
                <w:rFonts w:cs="B Nazanin"/>
                <w:szCs w:val="24"/>
                <w:rtl/>
              </w:rPr>
              <w:t>خویش</w:t>
            </w:r>
            <w:r w:rsidR="006871DE" w:rsidRPr="00BF0F88">
              <w:rPr>
                <w:rFonts w:cs="B Nazanin" w:hint="cs"/>
                <w:szCs w:val="24"/>
                <w:rtl/>
              </w:rPr>
              <w:t xml:space="preserve"> مدارک مستند را مبنی بر</w:t>
            </w:r>
            <w:r w:rsidRPr="00BF0F88">
              <w:rPr>
                <w:rFonts w:cs="B Nazanin"/>
                <w:szCs w:val="24"/>
                <w:rtl/>
              </w:rPr>
              <w:t xml:space="preserve"> </w:t>
            </w:r>
            <w:r w:rsidR="006871DE" w:rsidRPr="00BF0F88">
              <w:rPr>
                <w:rFonts w:cs="B Nazanin" w:hint="cs"/>
                <w:szCs w:val="24"/>
                <w:rtl/>
              </w:rPr>
              <w:t>تطابق</w:t>
            </w:r>
            <w:r w:rsidR="00CF5EE3" w:rsidRPr="00BF0F88">
              <w:rPr>
                <w:rFonts w:cs="B Nazanin" w:hint="cs"/>
                <w:szCs w:val="24"/>
                <w:rtl/>
              </w:rPr>
              <w:t xml:space="preserve"> اجناس </w:t>
            </w:r>
            <w:r w:rsidRPr="00BF0F88">
              <w:rPr>
                <w:rFonts w:cs="B Nazanin"/>
                <w:szCs w:val="24"/>
                <w:rtl/>
              </w:rPr>
              <w:t>با مشخصات تخنیکی و</w:t>
            </w:r>
            <w:r w:rsidR="003A73AD" w:rsidRPr="00BF0F88">
              <w:rPr>
                <w:rFonts w:cs="B Nazanin" w:hint="cs"/>
                <w:szCs w:val="24"/>
                <w:rtl/>
              </w:rPr>
              <w:t xml:space="preserve"> </w:t>
            </w:r>
            <w:r w:rsidRPr="00BF0F88">
              <w:rPr>
                <w:rFonts w:cs="B Nazanin"/>
                <w:szCs w:val="24"/>
                <w:rtl/>
              </w:rPr>
              <w:t xml:space="preserve">معیارات </w:t>
            </w:r>
            <w:r w:rsidR="00CF5EE3" w:rsidRPr="00BF0F88">
              <w:rPr>
                <w:rFonts w:cs="B Nazanin" w:hint="cs"/>
                <w:szCs w:val="24"/>
                <w:rtl/>
              </w:rPr>
              <w:t>مندرج</w:t>
            </w:r>
            <w:r w:rsidRPr="00BF0F88">
              <w:rPr>
                <w:rFonts w:cs="B Nazanin"/>
                <w:szCs w:val="24"/>
                <w:rtl/>
              </w:rPr>
              <w:t xml:space="preserve"> </w:t>
            </w:r>
            <w:r w:rsidRPr="00BF0F88">
              <w:rPr>
                <w:rFonts w:cs="B Nazanin"/>
                <w:b/>
                <w:bCs/>
                <w:i/>
                <w:iCs/>
                <w:szCs w:val="24"/>
                <w:rtl/>
              </w:rPr>
              <w:t xml:space="preserve">قسمت 5 </w:t>
            </w:r>
            <w:r w:rsidR="00CF5EE3" w:rsidRPr="00BF0F88">
              <w:rPr>
                <w:rFonts w:cs="B Nazanin" w:hint="cs"/>
                <w:b/>
                <w:bCs/>
                <w:i/>
                <w:iCs/>
                <w:szCs w:val="24"/>
                <w:rtl/>
              </w:rPr>
              <w:t>(</w:t>
            </w:r>
            <w:r w:rsidRPr="00BF0F88">
              <w:rPr>
                <w:rFonts w:cs="B Nazanin"/>
                <w:b/>
                <w:bCs/>
                <w:i/>
                <w:iCs/>
                <w:szCs w:val="24"/>
                <w:rtl/>
              </w:rPr>
              <w:t>جدول</w:t>
            </w:r>
            <w:r w:rsidR="00A41E18" w:rsidRPr="00BF0F88">
              <w:rPr>
                <w:rFonts w:cs="B Nazanin" w:hint="cs"/>
                <w:b/>
                <w:bCs/>
                <w:i/>
                <w:iCs/>
                <w:szCs w:val="24"/>
                <w:rtl/>
              </w:rPr>
              <w:t xml:space="preserve"> نیازمندی ها</w:t>
            </w:r>
            <w:r w:rsidR="00CF5EE3" w:rsidRPr="00BF0F88">
              <w:rPr>
                <w:rFonts w:cs="B Nazanin" w:hint="cs"/>
                <w:b/>
                <w:bCs/>
                <w:i/>
                <w:iCs/>
                <w:szCs w:val="24"/>
                <w:rtl/>
              </w:rPr>
              <w:t>)</w:t>
            </w:r>
            <w:r w:rsidR="00407C64" w:rsidRPr="00BF0F88">
              <w:rPr>
                <w:rFonts w:cs="B Nazanin"/>
                <w:i/>
                <w:iCs/>
                <w:szCs w:val="24"/>
                <w:rtl/>
              </w:rPr>
              <w:t xml:space="preserve"> </w:t>
            </w:r>
            <w:r w:rsidR="003A73AD" w:rsidRPr="00BF0F88">
              <w:rPr>
                <w:rFonts w:cs="B Nazanin"/>
                <w:szCs w:val="24"/>
                <w:rtl/>
              </w:rPr>
              <w:t>ارا</w:t>
            </w:r>
            <w:r w:rsidR="003A73AD" w:rsidRPr="00BF0F88">
              <w:rPr>
                <w:rFonts w:cs="B Nazanin" w:hint="cs"/>
                <w:szCs w:val="24"/>
                <w:rtl/>
              </w:rPr>
              <w:t>ی</w:t>
            </w:r>
            <w:r w:rsidR="00407C64" w:rsidRPr="00BF0F88">
              <w:rPr>
                <w:rFonts w:cs="B Nazanin"/>
                <w:szCs w:val="24"/>
                <w:rtl/>
              </w:rPr>
              <w:t>ه نمایند.</w:t>
            </w:r>
            <w:bookmarkEnd w:id="285"/>
            <w:bookmarkEnd w:id="286"/>
            <w:bookmarkEnd w:id="287"/>
            <w:bookmarkEnd w:id="288"/>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445E6F" w:rsidRPr="00BF0F88" w:rsidRDefault="00A2652F" w:rsidP="0065301D">
            <w:pPr>
              <w:pStyle w:val="BodyTextIndent3"/>
              <w:numPr>
                <w:ilvl w:val="1"/>
                <w:numId w:val="9"/>
              </w:numPr>
              <w:tabs>
                <w:tab w:val="right" w:pos="468"/>
              </w:tabs>
              <w:suppressAutoHyphens/>
              <w:bidi/>
              <w:ind w:hanging="450"/>
              <w:jc w:val="both"/>
              <w:rPr>
                <w:rFonts w:cs="B Nazanin"/>
                <w:szCs w:val="24"/>
                <w:lang w:val="en-GB"/>
              </w:rPr>
            </w:pPr>
            <w:r w:rsidRPr="00BF0F88">
              <w:rPr>
                <w:rFonts w:cs="B Nazanin"/>
                <w:szCs w:val="24"/>
                <w:rtl/>
                <w:lang w:val="en-GB"/>
              </w:rPr>
              <w:t>مدار</w:t>
            </w:r>
            <w:r w:rsidR="008E2E3D" w:rsidRPr="00BF0F88">
              <w:rPr>
                <w:rFonts w:cs="B Nazanin"/>
                <w:szCs w:val="24"/>
                <w:rtl/>
                <w:lang w:val="en-GB"/>
              </w:rPr>
              <w:t xml:space="preserve">ک </w:t>
            </w:r>
            <w:r w:rsidR="008E2E3D" w:rsidRPr="00BF0F88">
              <w:rPr>
                <w:rFonts w:cs="B Nazanin" w:hint="cs"/>
                <w:szCs w:val="24"/>
                <w:rtl/>
                <w:lang w:val="en-GB"/>
              </w:rPr>
              <w:t xml:space="preserve">تثبیت مطابقت اجناس و خدمات ضمنی آن با شرطنامه </w:t>
            </w:r>
            <w:r w:rsidR="00992726" w:rsidRPr="00BF0F88">
              <w:rPr>
                <w:rFonts w:cs="B Nazanin"/>
                <w:szCs w:val="24"/>
                <w:rtl/>
                <w:lang w:val="en-GB"/>
              </w:rPr>
              <w:t>میتواند</w:t>
            </w:r>
            <w:r w:rsidR="007E19AD" w:rsidRPr="00BF0F88">
              <w:rPr>
                <w:rFonts w:cs="B Nazanin"/>
                <w:szCs w:val="24"/>
                <w:rtl/>
                <w:lang w:val="en-GB"/>
              </w:rPr>
              <w:t xml:space="preserve"> </w:t>
            </w:r>
            <w:r w:rsidR="00992726" w:rsidRPr="00BF0F88">
              <w:rPr>
                <w:rFonts w:cs="B Nazanin" w:hint="cs"/>
                <w:szCs w:val="24"/>
                <w:rtl/>
                <w:lang w:val="en-GB"/>
              </w:rPr>
              <w:t>نوشته جات</w:t>
            </w:r>
            <w:r w:rsidR="00992726" w:rsidRPr="00BF0F88">
              <w:rPr>
                <w:rFonts w:cs="B Nazanin"/>
                <w:szCs w:val="24"/>
                <w:rtl/>
                <w:lang w:val="en-GB"/>
              </w:rPr>
              <w:t xml:space="preserve">، </w:t>
            </w:r>
            <w:r w:rsidR="00992726" w:rsidRPr="00BF0F88">
              <w:rPr>
                <w:rFonts w:cs="B Nazanin" w:hint="cs"/>
                <w:szCs w:val="24"/>
                <w:rtl/>
                <w:lang w:val="en-GB"/>
              </w:rPr>
              <w:t xml:space="preserve">نقشه جات </w:t>
            </w:r>
            <w:r w:rsidR="00992726" w:rsidRPr="00BF0F88">
              <w:rPr>
                <w:rFonts w:cs="B Nazanin" w:hint="cs"/>
                <w:szCs w:val="24"/>
                <w:rtl/>
                <w:lang w:val="en-GB"/>
              </w:rPr>
              <w:lastRenderedPageBreak/>
              <w:t xml:space="preserve">و اعداد و ارقام بوده و شامل توضیح مفصل و قلم وار مشخصات تخنیکی هر قلم </w:t>
            </w:r>
            <w:r w:rsidR="00A41E18" w:rsidRPr="00BF0F88">
              <w:rPr>
                <w:rFonts w:cs="B Nazanin" w:hint="cs"/>
                <w:szCs w:val="24"/>
                <w:rtl/>
                <w:lang w:val="en-GB"/>
              </w:rPr>
              <w:t>و مشخصات تخمینی آن و نشان دهنده</w:t>
            </w:r>
            <w:r w:rsidR="00992726" w:rsidRPr="00BF0F88">
              <w:rPr>
                <w:rFonts w:cs="B Nazanin" w:hint="cs"/>
                <w:szCs w:val="24"/>
                <w:rtl/>
                <w:lang w:val="en-GB"/>
              </w:rPr>
              <w:t xml:space="preserve"> جوابگو بودن </w:t>
            </w:r>
            <w:r w:rsidR="004E5178" w:rsidRPr="00BF0F88">
              <w:rPr>
                <w:rFonts w:cs="B Nazanin" w:hint="cs"/>
                <w:szCs w:val="24"/>
                <w:rtl/>
                <w:lang w:val="en-GB"/>
              </w:rPr>
              <w:t>اجناس و خ</w:t>
            </w:r>
            <w:r w:rsidR="00FC0C02" w:rsidRPr="00BF0F88">
              <w:rPr>
                <w:rFonts w:cs="B Nazanin" w:hint="cs"/>
                <w:szCs w:val="24"/>
                <w:rtl/>
                <w:lang w:val="en-GB"/>
              </w:rPr>
              <w:t>دمات ضمنی</w:t>
            </w:r>
            <w:r w:rsidR="00992726" w:rsidRPr="00BF0F88">
              <w:rPr>
                <w:rFonts w:cs="B Nazanin" w:hint="cs"/>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B57026" w:rsidP="0065301D">
            <w:pPr>
              <w:pStyle w:val="BodyTextIndent3"/>
              <w:numPr>
                <w:ilvl w:val="1"/>
                <w:numId w:val="9"/>
              </w:numPr>
              <w:tabs>
                <w:tab w:val="right" w:pos="468"/>
              </w:tabs>
              <w:suppressAutoHyphens/>
              <w:bidi/>
              <w:ind w:hanging="450"/>
              <w:jc w:val="both"/>
              <w:rPr>
                <w:rFonts w:cs="B Nazanin"/>
                <w:szCs w:val="24"/>
              </w:rPr>
            </w:pPr>
            <w:r w:rsidRPr="00BF0F88">
              <w:rPr>
                <w:rFonts w:cs="B Nazanin"/>
                <w:szCs w:val="24"/>
                <w:rtl/>
              </w:rPr>
              <w:t xml:space="preserve">داوطلب باید لست </w:t>
            </w:r>
            <w:r w:rsidR="003A73AD" w:rsidRPr="00BF0F88">
              <w:rPr>
                <w:rFonts w:cs="B Nazanin" w:hint="cs"/>
                <w:szCs w:val="24"/>
                <w:rtl/>
              </w:rPr>
              <w:t>مکمل</w:t>
            </w:r>
            <w:r w:rsidRPr="00BF0F88">
              <w:rPr>
                <w:rFonts w:cs="B Nazanin" w:hint="cs"/>
                <w:szCs w:val="24"/>
                <w:rtl/>
              </w:rPr>
              <w:t xml:space="preserve"> شامل</w:t>
            </w:r>
            <w:r w:rsidR="00797FE3" w:rsidRPr="00BF0F88">
              <w:rPr>
                <w:rFonts w:cs="B Nazanin"/>
                <w:szCs w:val="24"/>
                <w:rtl/>
              </w:rPr>
              <w:t xml:space="preserve"> منابع و قیم فعلی پرزه جات اضافی، ابزارخاص </w:t>
            </w:r>
            <w:r w:rsidRPr="00BF0F88">
              <w:rPr>
                <w:rFonts w:cs="B Nazanin" w:hint="cs"/>
                <w:szCs w:val="24"/>
                <w:rtl/>
              </w:rPr>
              <w:t xml:space="preserve">و سایر ملزومات برای </w:t>
            </w:r>
            <w:r w:rsidR="00797FE3" w:rsidRPr="00BF0F88">
              <w:rPr>
                <w:rFonts w:cs="B Nazanin"/>
                <w:szCs w:val="24"/>
                <w:rtl/>
              </w:rPr>
              <w:t>کارآیی مناسب و مدا</w:t>
            </w:r>
            <w:r w:rsidR="003A73AD" w:rsidRPr="00BF0F88">
              <w:rPr>
                <w:rFonts w:cs="B Nazanin"/>
                <w:szCs w:val="24"/>
                <w:rtl/>
              </w:rPr>
              <w:t>وم اجناس درجریان مدت مشخص در</w:t>
            </w:r>
            <w:r w:rsidR="003A73AD" w:rsidRPr="00BF0F88">
              <w:rPr>
                <w:rFonts w:cs="B Nazanin" w:hint="cs"/>
                <w:szCs w:val="24"/>
                <w:rtl/>
              </w:rPr>
              <w:t xml:space="preserve"> </w:t>
            </w:r>
            <w:r w:rsidR="003A73AD" w:rsidRPr="00BF0F88">
              <w:rPr>
                <w:rFonts w:cs="B Nazanin"/>
                <w:b/>
                <w:bCs/>
                <w:i/>
                <w:iCs/>
                <w:szCs w:val="24"/>
                <w:rtl/>
              </w:rPr>
              <w:t>صفح</w:t>
            </w:r>
            <w:r w:rsidR="003A73AD" w:rsidRPr="00BF0F88">
              <w:rPr>
                <w:rFonts w:cs="B Nazanin" w:hint="cs"/>
                <w:b/>
                <w:bCs/>
                <w:i/>
                <w:iCs/>
                <w:szCs w:val="24"/>
                <w:rtl/>
              </w:rPr>
              <w:t>ه</w:t>
            </w:r>
            <w:r w:rsidR="00797FE3" w:rsidRPr="00BF0F88">
              <w:rPr>
                <w:rFonts w:cs="B Nazanin"/>
                <w:b/>
                <w:bCs/>
                <w:i/>
                <w:iCs/>
                <w:szCs w:val="24"/>
                <w:rtl/>
              </w:rPr>
              <w:t xml:space="preserve"> معلومات داوطلبی</w:t>
            </w:r>
            <w:r w:rsidR="00797FE3" w:rsidRPr="00BF0F88">
              <w:rPr>
                <w:rFonts w:cs="B Nazanin"/>
                <w:szCs w:val="24"/>
                <w:rtl/>
              </w:rPr>
              <w:t xml:space="preserve"> </w:t>
            </w:r>
            <w:r w:rsidR="00A41E18" w:rsidRPr="00BF0F88">
              <w:rPr>
                <w:rFonts w:cs="B Nazanin" w:hint="cs"/>
                <w:szCs w:val="24"/>
                <w:rtl/>
              </w:rPr>
              <w:t>را</w:t>
            </w:r>
            <w:r w:rsidRPr="00BF0F88">
              <w:rPr>
                <w:rFonts w:cs="B Nazanin"/>
                <w:szCs w:val="24"/>
                <w:rtl/>
              </w:rPr>
              <w:t xml:space="preserve"> </w:t>
            </w:r>
            <w:r w:rsidR="00797FE3" w:rsidRPr="00BF0F88">
              <w:rPr>
                <w:rFonts w:cs="B Nazanin"/>
                <w:szCs w:val="24"/>
                <w:rtl/>
              </w:rPr>
              <w:t>تهیه نماید.</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296681" w:rsidP="0065301D">
            <w:pPr>
              <w:pStyle w:val="BodyTextIndent3"/>
              <w:numPr>
                <w:ilvl w:val="1"/>
                <w:numId w:val="9"/>
              </w:numPr>
              <w:suppressAutoHyphens/>
              <w:bidi/>
              <w:ind w:hanging="450"/>
              <w:jc w:val="both"/>
              <w:rPr>
                <w:rFonts w:cs="B Nazanin"/>
                <w:szCs w:val="24"/>
                <w:lang w:val="en-GB"/>
              </w:rPr>
            </w:pPr>
            <w:r w:rsidRPr="00BF0F88">
              <w:rPr>
                <w:rFonts w:cs="B Nazanin"/>
                <w:szCs w:val="24"/>
                <w:rtl/>
              </w:rPr>
              <w:t>معیار</w:t>
            </w:r>
            <w:r w:rsidRPr="00BF0F88">
              <w:rPr>
                <w:rFonts w:cs="B Nazanin" w:hint="cs"/>
                <w:szCs w:val="24"/>
                <w:rtl/>
              </w:rPr>
              <w:t xml:space="preserve"> های تعیین شده </w:t>
            </w:r>
            <w:r w:rsidRPr="00BF0F88">
              <w:rPr>
                <w:rFonts w:cs="B Nazanin"/>
                <w:szCs w:val="24"/>
                <w:rtl/>
              </w:rPr>
              <w:t>برای</w:t>
            </w:r>
            <w:r w:rsidRPr="00BF0F88">
              <w:rPr>
                <w:rFonts w:cs="B Nazanin" w:hint="cs"/>
                <w:szCs w:val="24"/>
                <w:rtl/>
              </w:rPr>
              <w:t xml:space="preserve"> شیوه تولید/ساخت، پروسس </w:t>
            </w:r>
            <w:r w:rsidR="003366BD" w:rsidRPr="00BF0F88">
              <w:rPr>
                <w:rFonts w:cs="B Nazanin"/>
                <w:szCs w:val="24"/>
                <w:rtl/>
              </w:rPr>
              <w:t>مواد</w:t>
            </w:r>
            <w:r w:rsidRPr="00BF0F88">
              <w:rPr>
                <w:rFonts w:cs="B Nazanin" w:hint="cs"/>
                <w:szCs w:val="24"/>
                <w:rtl/>
              </w:rPr>
              <w:t xml:space="preserve"> و </w:t>
            </w:r>
            <w:r w:rsidR="003366BD" w:rsidRPr="00BF0F88">
              <w:rPr>
                <w:rFonts w:cs="B Nazanin" w:hint="cs"/>
                <w:szCs w:val="24"/>
                <w:rtl/>
              </w:rPr>
              <w:t xml:space="preserve">علایم تجارتی </w:t>
            </w:r>
            <w:r w:rsidRPr="00BF0F88">
              <w:rPr>
                <w:rFonts w:cs="B Nazanin" w:hint="cs"/>
                <w:szCs w:val="24"/>
                <w:rtl/>
              </w:rPr>
              <w:t>و</w:t>
            </w:r>
            <w:r w:rsidR="003366BD" w:rsidRPr="00BF0F88">
              <w:rPr>
                <w:rFonts w:cs="B Nazanin"/>
                <w:szCs w:val="24"/>
                <w:rtl/>
              </w:rPr>
              <w:t xml:space="preserve"> کتلا</w:t>
            </w:r>
            <w:r w:rsidR="00A41E18" w:rsidRPr="00BF0F88">
              <w:rPr>
                <w:rFonts w:cs="B Nazanin" w:hint="cs"/>
                <w:szCs w:val="24"/>
                <w:rtl/>
              </w:rPr>
              <w:t>ک</w:t>
            </w:r>
            <w:r w:rsidRPr="00BF0F88">
              <w:rPr>
                <w:rFonts w:cs="B Nazanin" w:hint="cs"/>
                <w:szCs w:val="24"/>
                <w:rtl/>
              </w:rPr>
              <w:t xml:space="preserve"> ها توسط اداره</w:t>
            </w:r>
            <w:r w:rsidR="00E23F58" w:rsidRPr="00BF0F88">
              <w:rPr>
                <w:rFonts w:cs="B Nazanin" w:hint="cs"/>
                <w:szCs w:val="24"/>
                <w:rtl/>
              </w:rPr>
              <w:t xml:space="preserve"> که در جدول نیازمندیها درج گردیده،</w:t>
            </w:r>
            <w:r w:rsidR="003366BD" w:rsidRPr="00BF0F88">
              <w:rPr>
                <w:rFonts w:cs="B Nazanin" w:hint="cs"/>
                <w:szCs w:val="24"/>
                <w:rtl/>
              </w:rPr>
              <w:t xml:space="preserve"> </w:t>
            </w:r>
            <w:r w:rsidRPr="00BF0F88">
              <w:rPr>
                <w:rFonts w:cs="B Nazanin" w:hint="cs"/>
                <w:szCs w:val="24"/>
                <w:rtl/>
              </w:rPr>
              <w:t>صرف</w:t>
            </w:r>
            <w:r w:rsidR="00E23F58" w:rsidRPr="00BF0F88">
              <w:rPr>
                <w:rFonts w:cs="B Nazanin" w:hint="cs"/>
                <w:szCs w:val="24"/>
                <w:rtl/>
              </w:rPr>
              <w:t xml:space="preserve"> </w:t>
            </w:r>
            <w:r w:rsidRPr="00BF0F88">
              <w:rPr>
                <w:rFonts w:cs="B Nazanin" w:hint="cs"/>
                <w:szCs w:val="24"/>
                <w:rtl/>
              </w:rPr>
              <w:t xml:space="preserve">بمنظور شرح نیازمندی بوده و ارایه سایر اجناس مطابق معیارات مندرج را محدود نمی سازد. </w:t>
            </w:r>
            <w:r w:rsidR="004967DD" w:rsidRPr="00BF0F88">
              <w:rPr>
                <w:rFonts w:cs="B Nazanin" w:hint="cs"/>
                <w:szCs w:val="24"/>
                <w:rtl/>
              </w:rPr>
              <w:t>داوطلب می تواند</w:t>
            </w:r>
            <w:r w:rsidRPr="00BF0F88">
              <w:rPr>
                <w:rFonts w:cs="B Nazanin" w:hint="cs"/>
                <w:szCs w:val="24"/>
                <w:rtl/>
              </w:rPr>
              <w:t xml:space="preserve"> اجناس مطابق با سایر</w:t>
            </w:r>
            <w:r w:rsidR="004967DD" w:rsidRPr="00BF0F88">
              <w:rPr>
                <w:rFonts w:cs="B Nazanin" w:hint="cs"/>
                <w:szCs w:val="24"/>
                <w:rtl/>
              </w:rPr>
              <w:t xml:space="preserve"> </w:t>
            </w:r>
            <w:r w:rsidR="00E23F58" w:rsidRPr="00BF0F88">
              <w:rPr>
                <w:rFonts w:cs="B Nazanin" w:hint="cs"/>
                <w:szCs w:val="24"/>
                <w:rtl/>
              </w:rPr>
              <w:t xml:space="preserve">معیارهای کیفی، علایم تجارتی و شماره های کتلاگ </w:t>
            </w:r>
            <w:r w:rsidR="004967DD" w:rsidRPr="00BF0F88">
              <w:rPr>
                <w:rFonts w:cs="B Nazanin" w:hint="cs"/>
                <w:szCs w:val="24"/>
                <w:rtl/>
              </w:rPr>
              <w:t>را در صورتی که جوابگوی نیاز</w:t>
            </w:r>
            <w:r w:rsidRPr="00BF0F88">
              <w:rPr>
                <w:rFonts w:cs="B Nazanin" w:hint="cs"/>
                <w:szCs w:val="24"/>
                <w:rtl/>
              </w:rPr>
              <w:t>مندی</w:t>
            </w:r>
            <w:r w:rsidR="004967DD" w:rsidRPr="00BF0F88">
              <w:rPr>
                <w:rFonts w:cs="B Nazanin" w:hint="cs"/>
                <w:szCs w:val="24"/>
                <w:rtl/>
              </w:rPr>
              <w:t xml:space="preserve"> اداره</w:t>
            </w:r>
            <w:r w:rsidRPr="00BF0F88">
              <w:rPr>
                <w:rFonts w:cs="B Nazanin" w:hint="cs"/>
                <w:szCs w:val="24"/>
                <w:rtl/>
              </w:rPr>
              <w:t xml:space="preserve"> بوده و معادل یا بالاتر از مشخصات</w:t>
            </w:r>
            <w:r w:rsidR="00E23F58" w:rsidRPr="00BF0F88">
              <w:rPr>
                <w:rFonts w:cs="B Nazanin" w:hint="cs"/>
                <w:szCs w:val="24"/>
                <w:rtl/>
              </w:rPr>
              <w:t xml:space="preserve"> </w:t>
            </w:r>
            <w:r w:rsidR="00030828" w:rsidRPr="00BF0F88">
              <w:rPr>
                <w:rFonts w:cs="B Nazanin" w:hint="cs"/>
                <w:szCs w:val="24"/>
                <w:rtl/>
              </w:rPr>
              <w:t>مندرج جدول نیازمندیها</w:t>
            </w:r>
            <w:r w:rsidR="004967DD" w:rsidRPr="00BF0F88">
              <w:rPr>
                <w:rFonts w:cs="B Nazanin" w:hint="cs"/>
                <w:szCs w:val="24"/>
                <w:rtl/>
              </w:rPr>
              <w:t xml:space="preserve"> ب</w:t>
            </w:r>
            <w:r w:rsidR="000F39A2" w:rsidRPr="00BF0F88">
              <w:rPr>
                <w:rFonts w:cs="B Nazanin" w:hint="cs"/>
                <w:szCs w:val="24"/>
                <w:rtl/>
              </w:rPr>
              <w:t xml:space="preserve">اشد را </w:t>
            </w:r>
            <w:r w:rsidR="00086AAD" w:rsidRPr="00BF0F88">
              <w:rPr>
                <w:rFonts w:cs="B Nazanin" w:hint="cs"/>
                <w:szCs w:val="24"/>
                <w:rtl/>
              </w:rPr>
              <w:t>ارایه</w:t>
            </w:r>
            <w:r w:rsidR="004967DD" w:rsidRPr="00BF0F88">
              <w:rPr>
                <w:rFonts w:cs="B Nazanin" w:hint="cs"/>
                <w:szCs w:val="24"/>
                <w:rtl/>
              </w:rPr>
              <w:t xml:space="preserve"> نماید.  </w:t>
            </w:r>
          </w:p>
        </w:tc>
      </w:tr>
      <w:tr w:rsidR="0044379E" w:rsidRPr="00BF0F88" w:rsidTr="00600378">
        <w:trPr>
          <w:trHeight w:val="574"/>
          <w:jc w:val="center"/>
        </w:trPr>
        <w:tc>
          <w:tcPr>
            <w:tcW w:w="1908" w:type="dxa"/>
          </w:tcPr>
          <w:p w:rsidR="006C4E6A" w:rsidRPr="00BF0F88" w:rsidRDefault="001E3525" w:rsidP="001E3525">
            <w:pPr>
              <w:bidi/>
              <w:ind w:right="216"/>
              <w:jc w:val="both"/>
              <w:outlineLvl w:val="1"/>
              <w:rPr>
                <w:rFonts w:cs="B Nazanin"/>
                <w:szCs w:val="24"/>
                <w:lang w:val="en-GB" w:bidi="fa-IR"/>
              </w:rPr>
            </w:pPr>
            <w:bookmarkStart w:id="289" w:name="_Toc199171341"/>
            <w:bookmarkStart w:id="290" w:name="_Toc451326864"/>
            <w:bookmarkStart w:id="291" w:name="_Toc451354838"/>
            <w:bookmarkStart w:id="292"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89"/>
            <w:bookmarkEnd w:id="290"/>
            <w:bookmarkEnd w:id="291"/>
            <w:bookmarkEnd w:id="292"/>
          </w:p>
        </w:tc>
        <w:tc>
          <w:tcPr>
            <w:tcW w:w="7639" w:type="dxa"/>
          </w:tcPr>
          <w:p w:rsidR="00D927A2" w:rsidRPr="00BF0F88" w:rsidRDefault="00D927A2" w:rsidP="0065301D">
            <w:pPr>
              <w:pStyle w:val="BodyTextIndent"/>
              <w:numPr>
                <w:ilvl w:val="1"/>
                <w:numId w:val="36"/>
              </w:numPr>
              <w:tabs>
                <w:tab w:val="right" w:pos="468"/>
              </w:tabs>
              <w:suppressAutoHyphens/>
              <w:bidi/>
              <w:ind w:hanging="450"/>
              <w:outlineLvl w:val="1"/>
              <w:rPr>
                <w:rFonts w:cs="B Nazanin"/>
                <w:szCs w:val="24"/>
                <w:lang w:val="en-GB"/>
              </w:rPr>
            </w:pPr>
            <w:bookmarkStart w:id="293" w:name="_Toc451326865"/>
            <w:bookmarkStart w:id="294" w:name="_Toc451354839"/>
            <w:bookmarkStart w:id="295" w:name="_Toc452152968"/>
            <w:bookmarkStart w:id="296"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3"/>
            <w:bookmarkEnd w:id="294"/>
            <w:bookmarkEnd w:id="295"/>
            <w:r w:rsidR="00A9515B" w:rsidRPr="00BF0F88">
              <w:rPr>
                <w:rFonts w:cs="B Nazanin" w:hint="cs"/>
                <w:szCs w:val="24"/>
                <w:rtl/>
              </w:rPr>
              <w:t xml:space="preserve"> برای اداره با در نظر داشت حالات ذیل قابل قبول می باشد.</w:t>
            </w:r>
          </w:p>
          <w:p w:rsidR="00E905FF" w:rsidRPr="00BF0F88" w:rsidRDefault="00D927A2" w:rsidP="0065301D">
            <w:pPr>
              <w:pStyle w:val="BodyTextIndent"/>
              <w:numPr>
                <w:ilvl w:val="0"/>
                <w:numId w:val="11"/>
              </w:numPr>
              <w:tabs>
                <w:tab w:val="right" w:pos="648"/>
              </w:tabs>
              <w:suppressAutoHyphens/>
              <w:bidi/>
              <w:ind w:left="648" w:hanging="270"/>
              <w:outlineLvl w:val="1"/>
              <w:rPr>
                <w:rFonts w:cs="B Nazanin"/>
                <w:szCs w:val="24"/>
                <w:lang w:val="en-GB"/>
              </w:rPr>
            </w:pPr>
            <w:bookmarkStart w:id="297" w:name="_Toc451326866"/>
            <w:bookmarkStart w:id="298" w:name="_Toc451354840"/>
            <w:bookmarkStart w:id="299"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7"/>
            <w:bookmarkEnd w:id="298"/>
            <w:bookmarkEnd w:id="299"/>
          </w:p>
          <w:p w:rsidR="008645F8" w:rsidRPr="00BF0F88" w:rsidRDefault="00101F78" w:rsidP="0065301D">
            <w:pPr>
              <w:pStyle w:val="BodyTextIndent"/>
              <w:numPr>
                <w:ilvl w:val="0"/>
                <w:numId w:val="11"/>
              </w:numPr>
              <w:tabs>
                <w:tab w:val="right" w:pos="648"/>
              </w:tabs>
              <w:suppressAutoHyphens/>
              <w:bidi/>
              <w:ind w:left="648" w:hanging="270"/>
              <w:outlineLvl w:val="1"/>
              <w:rPr>
                <w:rFonts w:cs="B Nazanin"/>
                <w:szCs w:val="24"/>
                <w:lang w:val="en-GB"/>
              </w:rPr>
            </w:pPr>
            <w:bookmarkStart w:id="300" w:name="_Toc451326867"/>
            <w:bookmarkStart w:id="301" w:name="_Toc451354841"/>
            <w:bookmarkStart w:id="302"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0"/>
            <w:bookmarkEnd w:id="301"/>
            <w:bookmarkEnd w:id="302"/>
            <w:r w:rsidRPr="00BF0F88">
              <w:rPr>
                <w:rFonts w:cs="B Nazanin" w:hint="cs"/>
                <w:szCs w:val="24"/>
                <w:rtl/>
                <w:lang w:val="en-GB"/>
              </w:rPr>
              <w:t xml:space="preserve">  </w:t>
            </w:r>
          </w:p>
          <w:p w:rsidR="003D45F4" w:rsidRPr="00BF0F88" w:rsidRDefault="00ED1803" w:rsidP="0065301D">
            <w:pPr>
              <w:pStyle w:val="BodyTextIndent"/>
              <w:numPr>
                <w:ilvl w:val="0"/>
                <w:numId w:val="11"/>
              </w:numPr>
              <w:tabs>
                <w:tab w:val="right" w:pos="648"/>
              </w:tabs>
              <w:suppressAutoHyphens/>
              <w:bidi/>
              <w:ind w:left="378" w:firstLine="0"/>
              <w:outlineLvl w:val="1"/>
              <w:rPr>
                <w:rFonts w:cs="B Nazanin"/>
                <w:szCs w:val="24"/>
                <w:lang w:val="en-GB"/>
              </w:rPr>
            </w:pPr>
            <w:bookmarkStart w:id="303" w:name="_Toc451326868"/>
            <w:bookmarkStart w:id="304" w:name="_Toc451354842"/>
            <w:bookmarkStart w:id="305" w:name="_Toc452152971"/>
            <w:bookmarkStart w:id="306"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3"/>
            <w:bookmarkEnd w:id="304"/>
            <w:bookmarkEnd w:id="305"/>
            <w:r w:rsidRPr="00BF0F88">
              <w:rPr>
                <w:rFonts w:cs="B Nazanin" w:hint="cs"/>
                <w:szCs w:val="24"/>
                <w:rtl/>
              </w:rPr>
              <w:t xml:space="preserve"> </w:t>
            </w:r>
            <w:bookmarkEnd w:id="296"/>
            <w:bookmarkEnd w:id="306"/>
          </w:p>
          <w:p w:rsidR="009A6FBD" w:rsidRPr="00BF0F88" w:rsidRDefault="009A6FBD" w:rsidP="00EA3271">
            <w:pPr>
              <w:pStyle w:val="BodyTextIndent"/>
              <w:tabs>
                <w:tab w:val="right" w:pos="418"/>
              </w:tabs>
              <w:bidi/>
              <w:ind w:left="418" w:hanging="418"/>
              <w:rPr>
                <w:rFonts w:cs="B Nazanin"/>
                <w:szCs w:val="24"/>
                <w:rtl/>
              </w:rPr>
            </w:pPr>
            <w:r w:rsidRPr="00BF0F88">
              <w:rPr>
                <w:rFonts w:cs="B Nazanin" w:hint="cs"/>
                <w:szCs w:val="24"/>
                <w:rtl/>
              </w:rPr>
              <w:t xml:space="preserve">19.2 </w:t>
            </w:r>
            <w:r w:rsidRPr="00BF0F88">
              <w:rPr>
                <w:rFonts w:cs="B Nazanin"/>
                <w:szCs w:val="24"/>
                <w:rtl/>
                <w:lang w:bidi="fa-IR"/>
              </w:rPr>
              <w:t xml:space="preserve">در صورت که داوطلب </w:t>
            </w:r>
            <w:r w:rsidRPr="00BF0F88">
              <w:rPr>
                <w:rFonts w:cs="B Nazanin"/>
                <w:szCs w:val="24"/>
                <w:rtl/>
              </w:rPr>
              <w:t>شرکت مشترک (</w:t>
            </w:r>
            <w:r w:rsidRPr="00BF0F88">
              <w:rPr>
                <w:rFonts w:cs="B Nazanin"/>
                <w:szCs w:val="24"/>
                <w:lang w:bidi="ps-AF"/>
              </w:rPr>
              <w:t>JV</w:t>
            </w:r>
            <w:r w:rsidRPr="00BF0F88">
              <w:rPr>
                <w:rFonts w:cs="B Nazanin"/>
                <w:szCs w:val="24"/>
                <w:rtl/>
                <w:lang w:bidi="ps-AF"/>
              </w:rPr>
              <w:t xml:space="preserve">) </w:t>
            </w:r>
            <w:r w:rsidRPr="00BF0F88">
              <w:rPr>
                <w:rFonts w:cs="B Nazanin"/>
                <w:szCs w:val="24"/>
                <w:rtl/>
              </w:rPr>
              <w:t xml:space="preserve">دو یا بیشتر شرکت باشد، داوطلب مشترک مکلف به رعایت موارد زیر می باشد: </w:t>
            </w:r>
          </w:p>
          <w:p w:rsidR="009A6FBD" w:rsidRPr="00BF0F88" w:rsidRDefault="009A6FBD" w:rsidP="00814702">
            <w:pPr>
              <w:pStyle w:val="BodyTextIndent"/>
              <w:numPr>
                <w:ilvl w:val="0"/>
                <w:numId w:val="125"/>
              </w:numPr>
              <w:tabs>
                <w:tab w:val="right" w:pos="378"/>
                <w:tab w:val="right" w:pos="788"/>
              </w:tabs>
              <w:bidi/>
              <w:ind w:hanging="805"/>
              <w:rPr>
                <w:rFonts w:cs="B Nazanin"/>
                <w:szCs w:val="24"/>
                <w:rtl/>
              </w:rPr>
            </w:pPr>
            <w:r w:rsidRPr="00BF0F88">
              <w:rPr>
                <w:rFonts w:cs="B Nazanin"/>
                <w:szCs w:val="24"/>
                <w:rtl/>
              </w:rPr>
              <w:t xml:space="preserve">آفر شامل معلومات </w:t>
            </w:r>
            <w:r w:rsidR="00BC1B26" w:rsidRPr="00BF0F88">
              <w:rPr>
                <w:rFonts w:cs="B Nazanin" w:hint="cs"/>
                <w:szCs w:val="24"/>
                <w:rtl/>
              </w:rPr>
              <w:t xml:space="preserve">اهلیت </w:t>
            </w:r>
            <w:r w:rsidRPr="00BF0F88">
              <w:rPr>
                <w:rFonts w:cs="B Nazanin"/>
                <w:szCs w:val="24"/>
                <w:rtl/>
              </w:rPr>
              <w:t xml:space="preserve">برای هر </w:t>
            </w:r>
            <w:r w:rsidR="00BC1B26" w:rsidRPr="00BF0F88">
              <w:rPr>
                <w:rFonts w:cs="B Nazanin" w:hint="cs"/>
                <w:szCs w:val="24"/>
                <w:rtl/>
              </w:rPr>
              <w:t xml:space="preserve">یک از </w:t>
            </w:r>
            <w:r w:rsidRPr="00BF0F88">
              <w:rPr>
                <w:rFonts w:cs="B Nazanin"/>
                <w:szCs w:val="24"/>
                <w:rtl/>
              </w:rPr>
              <w:t>ش</w:t>
            </w:r>
            <w:r w:rsidR="00BC1B26" w:rsidRPr="00BF0F88">
              <w:rPr>
                <w:rFonts w:cs="B Nazanin" w:hint="cs"/>
                <w:szCs w:val="24"/>
                <w:rtl/>
              </w:rPr>
              <w:t>رکای</w:t>
            </w:r>
            <w:r w:rsidRPr="00BF0F88">
              <w:rPr>
                <w:rFonts w:cs="B Nazanin"/>
                <w:szCs w:val="24"/>
                <w:rtl/>
              </w:rPr>
              <w:t xml:space="preserve"> مشترک باشد؛</w:t>
            </w:r>
          </w:p>
          <w:p w:rsidR="009A6FBD" w:rsidRPr="00BF0F88" w:rsidRDefault="009A6FBD" w:rsidP="00814702">
            <w:pPr>
              <w:pStyle w:val="BodyTextIndent"/>
              <w:numPr>
                <w:ilvl w:val="0"/>
                <w:numId w:val="125"/>
              </w:numPr>
              <w:tabs>
                <w:tab w:val="right" w:pos="378"/>
                <w:tab w:val="right" w:pos="788"/>
              </w:tabs>
              <w:bidi/>
              <w:ind w:hanging="805"/>
              <w:rPr>
                <w:rFonts w:cs="B Nazanin"/>
                <w:szCs w:val="24"/>
              </w:rPr>
            </w:pPr>
            <w:r w:rsidRPr="00BF0F88">
              <w:rPr>
                <w:rFonts w:cs="B Nazanin"/>
                <w:szCs w:val="24"/>
                <w:rtl/>
              </w:rPr>
              <w:t xml:space="preserve">آفر بمنظور الزامیت قانونی آن توسط تمام شرکا </w:t>
            </w:r>
            <w:r w:rsidRPr="00BF0F88">
              <w:rPr>
                <w:rFonts w:cs="B Nazanin" w:hint="cs"/>
                <w:szCs w:val="24"/>
                <w:rtl/>
                <w:lang w:bidi="fa-IR"/>
              </w:rPr>
              <w:t xml:space="preserve">مهر و </w:t>
            </w:r>
            <w:r w:rsidRPr="00BF0F88">
              <w:rPr>
                <w:rFonts w:cs="B Nazanin"/>
                <w:szCs w:val="24"/>
                <w:rtl/>
              </w:rPr>
              <w:t>امضا شده باشد؛</w:t>
            </w:r>
          </w:p>
          <w:p w:rsidR="009A6FBD" w:rsidRPr="00BF0F88" w:rsidRDefault="009A6FBD" w:rsidP="00814702">
            <w:pPr>
              <w:pStyle w:val="BodyTextIndent"/>
              <w:numPr>
                <w:ilvl w:val="0"/>
                <w:numId w:val="125"/>
              </w:numPr>
              <w:tabs>
                <w:tab w:val="right" w:pos="378"/>
              </w:tabs>
              <w:bidi/>
              <w:ind w:left="743"/>
              <w:rPr>
                <w:rFonts w:cs="B Nazanin"/>
                <w:szCs w:val="24"/>
              </w:rPr>
            </w:pPr>
            <w:r w:rsidRPr="00BF0F88">
              <w:rPr>
                <w:rFonts w:cs="B Nazanin"/>
                <w:szCs w:val="24"/>
                <w:rtl/>
              </w:rPr>
              <w:t>تمامی شرکا بصورت مشترک مسؤل تطبیق قرارداد مطابق شرایط آن می باشند؛</w:t>
            </w:r>
          </w:p>
          <w:p w:rsidR="009A6FBD" w:rsidRPr="00BF0F88" w:rsidRDefault="009A6FBD" w:rsidP="00814702">
            <w:pPr>
              <w:pStyle w:val="BodyTextIndent"/>
              <w:numPr>
                <w:ilvl w:val="0"/>
                <w:numId w:val="125"/>
              </w:numPr>
              <w:tabs>
                <w:tab w:val="right" w:pos="378"/>
              </w:tabs>
              <w:bidi/>
              <w:ind w:left="743"/>
              <w:rPr>
                <w:rFonts w:cs="B Nazanin"/>
                <w:szCs w:val="24"/>
              </w:rPr>
            </w:pPr>
            <w:r w:rsidRPr="00BF0F88">
              <w:rPr>
                <w:rFonts w:cs="B Nazanin"/>
                <w:szCs w:val="24"/>
                <w:rtl/>
              </w:rPr>
              <w:t>یکی از شرکا منحیث شریک اصلی معرفی گردیده و مسؤل قبول مسؤلیت ها و پذیرش رهنمود ها به نمایندگی از سایر شرکا می باشد؛</w:t>
            </w:r>
          </w:p>
          <w:p w:rsidR="009D1F73" w:rsidRPr="00BF0F88" w:rsidRDefault="009A6FBD" w:rsidP="00814702">
            <w:pPr>
              <w:pStyle w:val="BodyTextIndent"/>
              <w:numPr>
                <w:ilvl w:val="0"/>
                <w:numId w:val="125"/>
              </w:numPr>
              <w:tabs>
                <w:tab w:val="right" w:pos="378"/>
                <w:tab w:val="right" w:pos="717"/>
              </w:tabs>
              <w:bidi/>
              <w:ind w:hanging="805"/>
              <w:rPr>
                <w:rFonts w:cs="B Nazanin"/>
                <w:szCs w:val="24"/>
              </w:rPr>
            </w:pPr>
            <w:r w:rsidRPr="00BF0F88">
              <w:rPr>
                <w:rFonts w:cs="B Nazanin"/>
                <w:szCs w:val="24"/>
                <w:rtl/>
              </w:rPr>
              <w:t>اجرای قرارداد بشمول پرداخت با شریک اصلی صورت میگیرد؛</w:t>
            </w:r>
          </w:p>
          <w:p w:rsidR="003A4578" w:rsidRPr="00BF0F88" w:rsidRDefault="009A6FBD" w:rsidP="00814702">
            <w:pPr>
              <w:pStyle w:val="BodyTextIndent"/>
              <w:numPr>
                <w:ilvl w:val="0"/>
                <w:numId w:val="125"/>
              </w:numPr>
              <w:tabs>
                <w:tab w:val="right" w:pos="378"/>
                <w:tab w:val="right" w:pos="717"/>
              </w:tabs>
              <w:bidi/>
              <w:ind w:hanging="805"/>
              <w:rPr>
                <w:rFonts w:cs="B Nazanin"/>
                <w:szCs w:val="24"/>
                <w:rtl/>
              </w:rPr>
            </w:pPr>
            <w:r w:rsidRPr="00BF0F88">
              <w:rPr>
                <w:rFonts w:cs="B Nazanin"/>
                <w:szCs w:val="24"/>
                <w:rtl/>
              </w:rPr>
              <w:t>نقل موافقتنامه شرکت مشترک که توسط شرکا امضا گردیده است</w:t>
            </w:r>
            <w:r w:rsidR="00260117" w:rsidRPr="00BF0F88">
              <w:rPr>
                <w:rFonts w:cs="B Nazanin" w:hint="cs"/>
                <w:szCs w:val="24"/>
                <w:rtl/>
              </w:rPr>
              <w:t>.</w:t>
            </w:r>
          </w:p>
          <w:p w:rsidR="00260117" w:rsidRPr="00BF0F88" w:rsidRDefault="00260117" w:rsidP="00EA3271">
            <w:pPr>
              <w:pStyle w:val="BodyTextIndent"/>
              <w:tabs>
                <w:tab w:val="right" w:pos="648"/>
              </w:tabs>
              <w:suppressAutoHyphens/>
              <w:bidi/>
              <w:ind w:left="418" w:hanging="418"/>
              <w:outlineLvl w:val="1"/>
              <w:rPr>
                <w:rFonts w:cs="B Nazanin"/>
                <w:szCs w:val="24"/>
                <w:lang w:val="en-GB"/>
              </w:rPr>
            </w:pPr>
            <w:r w:rsidRPr="00BF0F88">
              <w:rPr>
                <w:rFonts w:cs="B Nazanin" w:hint="cs"/>
                <w:szCs w:val="24"/>
                <w:rtl/>
              </w:rPr>
              <w:t xml:space="preserve">19.3 </w:t>
            </w:r>
            <w:r w:rsidR="0056120F" w:rsidRPr="00BF0F88">
              <w:rPr>
                <w:rFonts w:cs="B Nazanin"/>
                <w:szCs w:val="24"/>
                <w:rtl/>
              </w:rPr>
              <w:t xml:space="preserve">برای مطابقت با حد اقل معیارات اهلیت </w:t>
            </w:r>
            <w:r w:rsidR="0056120F" w:rsidRPr="00BF0F88">
              <w:rPr>
                <w:rFonts w:cs="B Nazanin" w:hint="cs"/>
                <w:szCs w:val="24"/>
                <w:rtl/>
              </w:rPr>
              <w:t>داوطلبان</w:t>
            </w:r>
            <w:r w:rsidR="0056120F" w:rsidRPr="00BF0F88">
              <w:rPr>
                <w:rFonts w:cs="B Nazanin"/>
                <w:szCs w:val="24"/>
                <w:rtl/>
              </w:rPr>
              <w:t xml:space="preserve">، هر شریک باید حد اقل (25) فیصد و شریک اصلی حد اقل (40) فیصد معیار های اهلیت را تکمیل نماید. </w:t>
            </w:r>
            <w:r w:rsidR="00C13883" w:rsidRPr="00BF0F88">
              <w:rPr>
                <w:rFonts w:cs="B Nazanin"/>
                <w:szCs w:val="24"/>
                <w:rtl/>
              </w:rPr>
              <w:t xml:space="preserve">ارقام اهلیت هر شریک شرکت </w:t>
            </w:r>
            <w:r w:rsidR="00C13883" w:rsidRPr="00BF0F88">
              <w:rPr>
                <w:rFonts w:cs="B Nazanin"/>
                <w:szCs w:val="24"/>
                <w:rtl/>
              </w:rPr>
              <w:lastRenderedPageBreak/>
              <w:t>مشترک باهم جمع می گردد</w:t>
            </w:r>
            <w:r w:rsidR="00C13883" w:rsidRPr="00BF0F88">
              <w:rPr>
                <w:rFonts w:cs="B Nazanin" w:hint="cs"/>
                <w:szCs w:val="24"/>
                <w:rtl/>
              </w:rPr>
              <w:t xml:space="preserve"> و مجموع ارقام  اهلیت شرکا حد اقل (100) فیصد معیار اهلیت را تکمیل نماید.</w:t>
            </w:r>
            <w:r w:rsidR="00C13883" w:rsidRPr="00BF0F88">
              <w:rPr>
                <w:rFonts w:cs="B Nazanin"/>
                <w:szCs w:val="24"/>
                <w:rtl/>
              </w:rPr>
              <w:t xml:space="preserve"> </w:t>
            </w:r>
            <w:r w:rsidR="0056120F" w:rsidRPr="00BF0F88">
              <w:rPr>
                <w:rFonts w:cs="B Nazanin"/>
                <w:szCs w:val="24"/>
                <w:rtl/>
              </w:rPr>
              <w:t>عدم تکمیل شرط بالا منجر به رد آفر شرکت مشترک می گردد. تجربه و منابع قراردادی فرعی در تکمیل معیار ها ت</w:t>
            </w:r>
            <w:r w:rsidR="00EA3271" w:rsidRPr="00BF0F88">
              <w:rPr>
                <w:rFonts w:cs="B Nazanin"/>
                <w:szCs w:val="24"/>
                <w:rtl/>
              </w:rPr>
              <w:t>وسط داوطلب در نظر گرفته نمی شود</w:t>
            </w:r>
            <w:r w:rsidR="00EA3271" w:rsidRPr="00BF0F88">
              <w:rPr>
                <w:rFonts w:cs="B Nazanin" w:hint="cs"/>
                <w:szCs w:val="24"/>
                <w:rtl/>
              </w:rPr>
              <w:t>.</w:t>
            </w:r>
          </w:p>
        </w:tc>
      </w:tr>
      <w:tr w:rsidR="0044379E" w:rsidRPr="00BF0F88" w:rsidTr="00600378">
        <w:trPr>
          <w:trHeight w:val="611"/>
          <w:jc w:val="center"/>
        </w:trPr>
        <w:tc>
          <w:tcPr>
            <w:tcW w:w="1908" w:type="dxa"/>
            <w:shd w:val="clear" w:color="auto" w:fill="auto"/>
          </w:tcPr>
          <w:p w:rsidR="00AC1057" w:rsidRPr="00BF0F88" w:rsidRDefault="001E3525" w:rsidP="001E3525">
            <w:pPr>
              <w:bidi/>
              <w:ind w:right="216"/>
              <w:jc w:val="both"/>
              <w:outlineLvl w:val="1"/>
              <w:rPr>
                <w:rFonts w:cs="B Nazanin"/>
                <w:szCs w:val="24"/>
                <w:lang w:val="en-GB" w:bidi="fa-IR"/>
              </w:rPr>
            </w:pPr>
            <w:bookmarkStart w:id="307" w:name="_Toc199171346"/>
            <w:bookmarkStart w:id="308" w:name="_Toc451326869"/>
            <w:bookmarkStart w:id="309" w:name="_Toc451354843"/>
            <w:bookmarkStart w:id="310"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7"/>
            <w:bookmarkEnd w:id="308"/>
            <w:bookmarkEnd w:id="309"/>
            <w:bookmarkEnd w:id="310"/>
          </w:p>
        </w:tc>
        <w:tc>
          <w:tcPr>
            <w:tcW w:w="7639" w:type="dxa"/>
          </w:tcPr>
          <w:p w:rsidR="00CB05D2" w:rsidRPr="00BF0F88" w:rsidRDefault="008D33A2" w:rsidP="0065301D">
            <w:pPr>
              <w:numPr>
                <w:ilvl w:val="1"/>
                <w:numId w:val="10"/>
              </w:numPr>
              <w:tabs>
                <w:tab w:val="right" w:pos="468"/>
              </w:tabs>
              <w:suppressAutoHyphens/>
              <w:bidi/>
              <w:spacing w:before="120" w:after="120"/>
              <w:ind w:left="468" w:hanging="450"/>
              <w:jc w:val="both"/>
              <w:outlineLvl w:val="1"/>
              <w:rPr>
                <w:rFonts w:cs="B Nazanin"/>
                <w:szCs w:val="24"/>
              </w:rPr>
            </w:pPr>
            <w:bookmarkStart w:id="311" w:name="_Toc451326870"/>
            <w:bookmarkStart w:id="312" w:name="_Toc451354844"/>
            <w:bookmarkStart w:id="313" w:name="_Toc452152973"/>
            <w:bookmarkStart w:id="314"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3"/>
            <w:r w:rsidR="003F4F06" w:rsidRPr="00BF0F88">
              <w:rPr>
                <w:rFonts w:cs="B Nazanin" w:hint="cs"/>
                <w:szCs w:val="24"/>
                <w:rtl/>
              </w:rPr>
              <w:t xml:space="preserve"> </w:t>
            </w:r>
          </w:p>
          <w:p w:rsidR="00AC1057" w:rsidRPr="00BF0F88" w:rsidRDefault="005B3D1B" w:rsidP="0065301D">
            <w:pPr>
              <w:numPr>
                <w:ilvl w:val="1"/>
                <w:numId w:val="10"/>
              </w:numPr>
              <w:tabs>
                <w:tab w:val="right" w:pos="468"/>
              </w:tabs>
              <w:suppressAutoHyphens/>
              <w:bidi/>
              <w:spacing w:before="120" w:after="120"/>
              <w:ind w:left="468" w:hanging="450"/>
              <w:jc w:val="both"/>
              <w:outlineLvl w:val="1"/>
              <w:rPr>
                <w:rFonts w:cs="B Nazanin"/>
                <w:szCs w:val="24"/>
              </w:rPr>
            </w:pPr>
            <w:bookmarkStart w:id="315" w:name="_Toc451326871"/>
            <w:bookmarkStart w:id="316" w:name="_Toc451354845"/>
            <w:bookmarkStart w:id="317"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5"/>
            <w:bookmarkEnd w:id="316"/>
            <w:r w:rsidR="00986110" w:rsidRPr="00BF0F88">
              <w:rPr>
                <w:rFonts w:cs="B Nazanin" w:hint="cs"/>
                <w:szCs w:val="24"/>
                <w:rtl/>
                <w:lang w:bidi="fa-IR"/>
              </w:rPr>
              <w:t xml:space="preserve"> </w:t>
            </w:r>
            <w:bookmarkEnd w:id="314"/>
            <w:bookmarkEnd w:id="317"/>
          </w:p>
        </w:tc>
      </w:tr>
      <w:tr w:rsidR="0044379E" w:rsidRPr="00BF0F88" w:rsidTr="00600378">
        <w:trPr>
          <w:jc w:val="center"/>
        </w:trPr>
        <w:tc>
          <w:tcPr>
            <w:tcW w:w="1908" w:type="dxa"/>
            <w:vMerge w:val="restart"/>
          </w:tcPr>
          <w:p w:rsidR="00790B40" w:rsidRPr="00BF0F88" w:rsidRDefault="001E3525" w:rsidP="007D2E53">
            <w:pPr>
              <w:bidi/>
              <w:jc w:val="both"/>
              <w:outlineLvl w:val="1"/>
              <w:rPr>
                <w:rFonts w:cs="B Nazanin"/>
                <w:szCs w:val="24"/>
                <w:lang w:val="en-GB" w:bidi="fa-IR"/>
              </w:rPr>
            </w:pPr>
            <w:bookmarkStart w:id="318" w:name="_Toc199171348"/>
            <w:bookmarkStart w:id="319" w:name="_Toc451326872"/>
            <w:bookmarkStart w:id="320" w:name="_Toc451354846"/>
            <w:bookmarkStart w:id="321"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8"/>
            <w:bookmarkEnd w:id="319"/>
            <w:bookmarkEnd w:id="320"/>
            <w:bookmarkEnd w:id="321"/>
          </w:p>
        </w:tc>
        <w:tc>
          <w:tcPr>
            <w:tcW w:w="7639" w:type="dxa"/>
          </w:tcPr>
          <w:p w:rsidR="00790B40" w:rsidRPr="00BF0F88" w:rsidRDefault="00673C29" w:rsidP="0065301D">
            <w:pPr>
              <w:pStyle w:val="BodyTextIndent"/>
              <w:numPr>
                <w:ilvl w:val="1"/>
                <w:numId w:val="37"/>
              </w:numPr>
              <w:tabs>
                <w:tab w:val="right" w:pos="468"/>
              </w:tabs>
              <w:suppressAutoHyphens/>
              <w:bidi/>
              <w:ind w:left="468" w:hanging="450"/>
              <w:outlineLvl w:val="1"/>
              <w:rPr>
                <w:rFonts w:cs="B Nazanin"/>
                <w:b/>
                <w:szCs w:val="24"/>
              </w:rPr>
            </w:pPr>
            <w:bookmarkStart w:id="322" w:name="_Toc451326873"/>
            <w:bookmarkStart w:id="323" w:name="_Toc451354847"/>
            <w:bookmarkStart w:id="324" w:name="_Toc452152976"/>
            <w:bookmarkStart w:id="325"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5"/>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3607C6" w:rsidRPr="00BF0F88" w:rsidRDefault="00334277" w:rsidP="0065301D">
            <w:pPr>
              <w:pStyle w:val="BodyTextInden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BF0F88" w:rsidRDefault="000951B9" w:rsidP="0065301D">
            <w:pPr>
              <w:pStyle w:val="BodyTextInden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rsidR="00A550BF" w:rsidRPr="00BF0F88" w:rsidRDefault="00A550BF" w:rsidP="0065301D">
            <w:pPr>
              <w:pStyle w:val="BodyTextInden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rsidR="00A550BF" w:rsidRPr="00BF0F88" w:rsidRDefault="006515B6" w:rsidP="0065301D">
            <w:pPr>
              <w:pStyle w:val="BodyTextInden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rsidR="003B69BD" w:rsidRPr="00BF0F88" w:rsidRDefault="007443AF" w:rsidP="0065301D">
            <w:pPr>
              <w:pStyle w:val="BodyTextInden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rsidR="00F66AAC" w:rsidRPr="00BF0F88" w:rsidRDefault="00903426" w:rsidP="0065301D">
            <w:pPr>
              <w:pStyle w:val="BodyTextInden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rsidR="00A83780" w:rsidRPr="00BF0F88" w:rsidRDefault="00F66AAC" w:rsidP="0065301D">
            <w:pPr>
              <w:pStyle w:val="BodyTextInden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rsidTr="00600378">
        <w:trPr>
          <w:jc w:val="center"/>
        </w:trPr>
        <w:tc>
          <w:tcPr>
            <w:tcW w:w="1908" w:type="dxa"/>
            <w:vMerge/>
          </w:tcPr>
          <w:p w:rsidR="00FA24C2" w:rsidRPr="00BF0F88" w:rsidRDefault="00FA24C2" w:rsidP="007D2E53">
            <w:pPr>
              <w:pStyle w:val="Heading4"/>
              <w:bidi/>
              <w:spacing w:before="120" w:after="120"/>
              <w:jc w:val="both"/>
              <w:rPr>
                <w:rFonts w:cs="B Nazanin"/>
                <w:szCs w:val="24"/>
                <w:lang w:val="en-GB"/>
              </w:rPr>
            </w:pPr>
          </w:p>
        </w:tc>
        <w:tc>
          <w:tcPr>
            <w:tcW w:w="7639" w:type="dxa"/>
          </w:tcPr>
          <w:p w:rsidR="00FA24C2" w:rsidRPr="00BF0F88" w:rsidRDefault="00FA24C2" w:rsidP="0065301D">
            <w:pPr>
              <w:pStyle w:val="BodyTextInden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A83780" w:rsidRPr="00BF0F88" w:rsidRDefault="00712357" w:rsidP="0065301D">
            <w:pPr>
              <w:pStyle w:val="BodyTextInden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242BD4" w:rsidRPr="00BF0F88" w:rsidRDefault="00FB7730" w:rsidP="0065301D">
            <w:pPr>
              <w:pStyle w:val="BodyTextInden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rsidR="00FB7730" w:rsidRPr="00BF0F88" w:rsidRDefault="00FB7730" w:rsidP="0065301D">
            <w:pPr>
              <w:pStyle w:val="BodyTextInden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rsidR="00242BD4" w:rsidRPr="00BF0F88" w:rsidRDefault="00422A70" w:rsidP="0065301D">
            <w:pPr>
              <w:pStyle w:val="BodyTextInden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 xml:space="preserve">جدول قیمت های ارایه شده </w:t>
            </w:r>
            <w:r w:rsidR="00304280" w:rsidRPr="00BF0F88">
              <w:rPr>
                <w:rFonts w:cs="B Nazanin" w:hint="cs"/>
                <w:szCs w:val="24"/>
                <w:rtl/>
                <w:lang w:val="en-GB"/>
              </w:rPr>
              <w:lastRenderedPageBreak/>
              <w:t>در آفر؛</w:t>
            </w:r>
          </w:p>
          <w:p w:rsidR="00FB7730" w:rsidRPr="00BF0F88" w:rsidRDefault="00304280" w:rsidP="0065301D">
            <w:pPr>
              <w:pStyle w:val="BodyTextInden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rsidR="00FB7730" w:rsidRPr="00BF0F88" w:rsidRDefault="00FB7730" w:rsidP="0065301D">
            <w:pPr>
              <w:pStyle w:val="BodyTextInden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rsidR="00FB538D" w:rsidRPr="00BF0F88" w:rsidRDefault="00FB7730" w:rsidP="0065301D">
            <w:pPr>
              <w:pStyle w:val="BodyTextInden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DD2A78" w:rsidP="0065301D">
            <w:pPr>
              <w:pStyle w:val="BodyTextInden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8D7647" w:rsidP="0065301D">
            <w:pPr>
              <w:pStyle w:val="BodyTextInden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rsidR="009D0656" w:rsidRPr="00BF0F88" w:rsidRDefault="009D0656" w:rsidP="0065301D">
            <w:pPr>
              <w:pStyle w:val="BodyTextInden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rsidR="000B1AF5" w:rsidRPr="00BF0F88" w:rsidRDefault="000B1AF5" w:rsidP="0065301D">
            <w:pPr>
              <w:pStyle w:val="BodyTextInden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rsidR="0089367D" w:rsidRPr="00BF0F88" w:rsidRDefault="0005784C" w:rsidP="001C7D4E">
            <w:pPr>
              <w:pStyle w:val="BodyTextInden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rsidTr="00600378">
        <w:trPr>
          <w:jc w:val="center"/>
        </w:trPr>
        <w:tc>
          <w:tcPr>
            <w:tcW w:w="1908" w:type="dxa"/>
            <w:vMerge w:val="restart"/>
            <w:shd w:val="clear" w:color="auto" w:fill="auto"/>
          </w:tcPr>
          <w:p w:rsidR="008B4BFA" w:rsidRPr="00BF0F88" w:rsidRDefault="001E3525" w:rsidP="007D2E53">
            <w:pPr>
              <w:bidi/>
              <w:jc w:val="both"/>
              <w:outlineLvl w:val="1"/>
              <w:rPr>
                <w:rFonts w:cs="B Nazanin"/>
                <w:szCs w:val="24"/>
                <w:lang w:val="en-GB" w:bidi="fa-IR"/>
              </w:rPr>
            </w:pPr>
            <w:bookmarkStart w:id="326" w:name="_Toc199171350"/>
            <w:bookmarkStart w:id="327" w:name="_Toc451326874"/>
            <w:bookmarkStart w:id="328" w:name="_Toc451354848"/>
            <w:bookmarkStart w:id="329"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6"/>
            <w:bookmarkEnd w:id="327"/>
            <w:bookmarkEnd w:id="328"/>
            <w:bookmarkEnd w:id="329"/>
            <w:r w:rsidR="008B4BFA" w:rsidRPr="00BF0F88">
              <w:rPr>
                <w:rFonts w:cs="B Nazanin"/>
                <w:szCs w:val="24"/>
                <w:rtl/>
                <w:lang w:val="en-GB" w:bidi="fa-IR"/>
              </w:rPr>
              <w:t xml:space="preserve"> </w:t>
            </w:r>
          </w:p>
        </w:tc>
        <w:tc>
          <w:tcPr>
            <w:tcW w:w="7639" w:type="dxa"/>
          </w:tcPr>
          <w:p w:rsidR="008B4BFA" w:rsidRPr="00BF0F88" w:rsidRDefault="0021091A" w:rsidP="0065301D">
            <w:pPr>
              <w:pStyle w:val="BodyTextIndent"/>
              <w:numPr>
                <w:ilvl w:val="1"/>
                <w:numId w:val="38"/>
              </w:numPr>
              <w:tabs>
                <w:tab w:val="right" w:pos="468"/>
              </w:tabs>
              <w:suppressAutoHyphens/>
              <w:bidi/>
              <w:ind w:hanging="450"/>
              <w:outlineLvl w:val="1"/>
              <w:rPr>
                <w:rFonts w:cs="B Nazanin"/>
                <w:szCs w:val="24"/>
              </w:rPr>
            </w:pPr>
            <w:bookmarkStart w:id="330" w:name="_Toc199171351"/>
            <w:bookmarkStart w:id="331" w:name="_Toc451326875"/>
            <w:bookmarkStart w:id="332" w:name="_Toc451354849"/>
            <w:bookmarkStart w:id="333"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0"/>
            <w:r w:rsidR="00CC0901" w:rsidRPr="00BF0F88">
              <w:rPr>
                <w:rFonts w:cs="B Nazanin" w:hint="cs"/>
                <w:szCs w:val="24"/>
                <w:rtl/>
                <w:lang w:bidi="fa-IR"/>
              </w:rPr>
              <w:t>.</w:t>
            </w:r>
            <w:bookmarkEnd w:id="331"/>
            <w:bookmarkEnd w:id="332"/>
            <w:bookmarkEnd w:id="333"/>
            <w:r w:rsidR="00CC0901" w:rsidRPr="00BF0F88">
              <w:rPr>
                <w:rFonts w:cs="B Nazanin" w:hint="cs"/>
                <w:szCs w:val="24"/>
                <w:rtl/>
                <w:lang w:bidi="fa-IR"/>
              </w:rPr>
              <w:t xml:space="preserve"> </w:t>
            </w:r>
          </w:p>
          <w:p w:rsidR="00A3736F" w:rsidRPr="00BF0F88" w:rsidRDefault="00A3736F" w:rsidP="00A3736F">
            <w:pPr>
              <w:pStyle w:val="BodyTextIndent"/>
              <w:tabs>
                <w:tab w:val="right" w:pos="468"/>
              </w:tabs>
              <w:suppressAutoHyphens/>
              <w:bidi/>
              <w:ind w:left="18"/>
              <w:outlineLvl w:val="1"/>
              <w:rPr>
                <w:rFonts w:cs="B Nazanin"/>
                <w:szCs w:val="24"/>
              </w:rPr>
            </w:pP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BodyTextInden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BodyTextInden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rsidR="00A3736F" w:rsidRPr="00BF0F88" w:rsidRDefault="00A3736F" w:rsidP="00A3736F">
            <w:pPr>
              <w:pStyle w:val="BodyTextIndent"/>
              <w:tabs>
                <w:tab w:val="right" w:pos="468"/>
              </w:tabs>
              <w:suppressAutoHyphens/>
              <w:bidi/>
              <w:ind w:left="468"/>
              <w:rPr>
                <w:rFonts w:cs="B Nazanin"/>
                <w:szCs w:val="24"/>
              </w:rPr>
            </w:pPr>
          </w:p>
        </w:tc>
      </w:tr>
      <w:tr w:rsidR="0044379E" w:rsidRPr="00BF0F88" w:rsidTr="00600378">
        <w:trPr>
          <w:jc w:val="center"/>
        </w:trPr>
        <w:tc>
          <w:tcPr>
            <w:tcW w:w="9547" w:type="dxa"/>
            <w:gridSpan w:val="2"/>
            <w:shd w:val="clear" w:color="auto" w:fill="auto"/>
          </w:tcPr>
          <w:p w:rsidR="00B73943" w:rsidRPr="00BF0F88" w:rsidRDefault="007A7245" w:rsidP="003615D7">
            <w:pPr>
              <w:pStyle w:val="BodyTextIndent"/>
              <w:suppressAutoHyphens/>
              <w:bidi/>
              <w:outlineLvl w:val="0"/>
              <w:rPr>
                <w:rFonts w:cs="B Nazanin"/>
                <w:bCs/>
                <w:i/>
                <w:iCs/>
                <w:szCs w:val="24"/>
                <w:lang w:val="en-GB"/>
              </w:rPr>
            </w:pPr>
            <w:bookmarkStart w:id="334" w:name="_Toc199171352"/>
            <w:bookmarkStart w:id="335" w:name="_Toc451326876"/>
            <w:bookmarkStart w:id="336" w:name="_Toc451354850"/>
            <w:bookmarkStart w:id="337"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go"/>
                <w:rFonts w:cs="B Nazanin"/>
                <w:bCs/>
                <w:i/>
                <w:iCs/>
                <w:szCs w:val="24"/>
                <w:rtl/>
              </w:rPr>
              <w:t>تسلیمی و گشایش آفرها</w:t>
            </w:r>
            <w:bookmarkEnd w:id="334"/>
            <w:bookmarkEnd w:id="335"/>
            <w:bookmarkEnd w:id="336"/>
            <w:bookmarkEnd w:id="337"/>
          </w:p>
        </w:tc>
      </w:tr>
      <w:tr w:rsidR="0044379E" w:rsidRPr="00BF0F88" w:rsidTr="00600378">
        <w:trPr>
          <w:jc w:val="center"/>
        </w:trPr>
        <w:tc>
          <w:tcPr>
            <w:tcW w:w="1908" w:type="dxa"/>
            <w:vMerge w:val="restart"/>
            <w:shd w:val="clear" w:color="auto" w:fill="auto"/>
          </w:tcPr>
          <w:p w:rsidR="00B73943" w:rsidRPr="00BF0F88" w:rsidRDefault="001E3525" w:rsidP="007D2E53">
            <w:pPr>
              <w:bidi/>
              <w:jc w:val="both"/>
              <w:outlineLvl w:val="1"/>
              <w:rPr>
                <w:rFonts w:cs="B Nazanin"/>
                <w:szCs w:val="24"/>
                <w:lang w:val="en-GB" w:bidi="fa-IR"/>
              </w:rPr>
            </w:pPr>
            <w:bookmarkStart w:id="338" w:name="_Toc199171353"/>
            <w:bookmarkStart w:id="339" w:name="_Toc451326877"/>
            <w:bookmarkStart w:id="340" w:name="_Toc451354851"/>
            <w:bookmarkStart w:id="341"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8"/>
            <w:bookmarkEnd w:id="339"/>
            <w:bookmarkEnd w:id="340"/>
            <w:bookmarkEnd w:id="341"/>
            <w:r w:rsidR="00B73943" w:rsidRPr="00BF0F88">
              <w:rPr>
                <w:rFonts w:cs="B Nazanin"/>
                <w:szCs w:val="24"/>
                <w:rtl/>
                <w:lang w:val="en-GB" w:bidi="fa-IR"/>
              </w:rPr>
              <w:t xml:space="preserve"> </w:t>
            </w:r>
          </w:p>
        </w:tc>
        <w:tc>
          <w:tcPr>
            <w:tcW w:w="7639" w:type="dxa"/>
          </w:tcPr>
          <w:p w:rsidR="00CA4BC6" w:rsidRPr="00BF0F88" w:rsidRDefault="00CA4BC6" w:rsidP="0065301D">
            <w:pPr>
              <w:pStyle w:val="BodyTextIndent"/>
              <w:numPr>
                <w:ilvl w:val="1"/>
                <w:numId w:val="39"/>
              </w:numPr>
              <w:tabs>
                <w:tab w:val="right" w:pos="468"/>
              </w:tabs>
              <w:suppressAutoHyphens/>
              <w:bidi/>
              <w:ind w:hanging="450"/>
              <w:outlineLvl w:val="1"/>
              <w:rPr>
                <w:rFonts w:cs="B Nazanin"/>
                <w:szCs w:val="24"/>
                <w:lang w:val="en-GB"/>
              </w:rPr>
            </w:pPr>
            <w:bookmarkStart w:id="342" w:name="_Toc451326878"/>
            <w:bookmarkStart w:id="343" w:name="_Toc451354852"/>
            <w:bookmarkStart w:id="344" w:name="_Toc452152981"/>
            <w:bookmarkStart w:id="345"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2"/>
            <w:bookmarkEnd w:id="343"/>
            <w:bookmarkEnd w:id="344"/>
            <w:r w:rsidRPr="00BF0F88">
              <w:rPr>
                <w:rFonts w:cs="B Nazanin" w:hint="cs"/>
                <w:szCs w:val="24"/>
                <w:rtl/>
                <w:lang w:bidi="fa-IR"/>
              </w:rPr>
              <w:t xml:space="preserve"> </w:t>
            </w:r>
          </w:p>
          <w:p w:rsidR="002A3F68" w:rsidRPr="00BF0F88" w:rsidRDefault="00B73943" w:rsidP="0065301D">
            <w:pPr>
              <w:pStyle w:val="BodyTextIndent"/>
              <w:numPr>
                <w:ilvl w:val="0"/>
                <w:numId w:val="14"/>
              </w:numPr>
              <w:tabs>
                <w:tab w:val="right" w:pos="648"/>
              </w:tabs>
              <w:suppressAutoHyphens/>
              <w:bidi/>
              <w:ind w:left="648" w:hanging="270"/>
              <w:outlineLvl w:val="1"/>
              <w:rPr>
                <w:rFonts w:cs="B Nazanin"/>
                <w:szCs w:val="24"/>
                <w:lang w:val="en-GB" w:bidi="fa-IR"/>
              </w:rPr>
            </w:pPr>
            <w:bookmarkStart w:id="346" w:name="_Toc451326879"/>
            <w:bookmarkStart w:id="347" w:name="_Toc451354853"/>
            <w:bookmarkStart w:id="348" w:name="_Toc452152982"/>
            <w:bookmarkStart w:id="349" w:name="_Toc199171355"/>
            <w:bookmarkEnd w:id="345"/>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6"/>
            <w:bookmarkEnd w:id="347"/>
            <w:bookmarkEnd w:id="348"/>
            <w:r w:rsidR="00E848F0" w:rsidRPr="00BF0F88">
              <w:rPr>
                <w:rFonts w:cs="B Nazanin" w:hint="cs"/>
                <w:szCs w:val="24"/>
                <w:rtl/>
                <w:lang w:bidi="fa-IR"/>
              </w:rPr>
              <w:t xml:space="preserve"> </w:t>
            </w:r>
            <w:bookmarkEnd w:id="349"/>
          </w:p>
          <w:p w:rsidR="00B73943" w:rsidRPr="00BF0F88" w:rsidRDefault="00E848F0" w:rsidP="0065301D">
            <w:pPr>
              <w:pStyle w:val="BodyTextIndent"/>
              <w:numPr>
                <w:ilvl w:val="0"/>
                <w:numId w:val="14"/>
              </w:numPr>
              <w:tabs>
                <w:tab w:val="right" w:pos="648"/>
              </w:tabs>
              <w:suppressAutoHyphens/>
              <w:bidi/>
              <w:ind w:left="648" w:hanging="270"/>
              <w:outlineLvl w:val="1"/>
              <w:rPr>
                <w:rFonts w:cs="B Nazanin"/>
                <w:szCs w:val="24"/>
                <w:lang w:val="en-GB" w:bidi="fa-IR"/>
              </w:rPr>
            </w:pPr>
            <w:bookmarkStart w:id="350" w:name="_Toc199171356"/>
            <w:bookmarkStart w:id="351" w:name="_Toc451326880"/>
            <w:bookmarkStart w:id="352" w:name="_Toc451354854"/>
            <w:bookmarkStart w:id="353" w:name="_Toc452152983"/>
            <w:r w:rsidRPr="00BF0F88">
              <w:rPr>
                <w:rFonts w:cs="B Nazanin" w:hint="cs"/>
                <w:szCs w:val="24"/>
                <w:rtl/>
                <w:lang w:bidi="fa-IR"/>
              </w:rPr>
              <w:lastRenderedPageBreak/>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0"/>
            <w:r w:rsidRPr="00BF0F88">
              <w:rPr>
                <w:rFonts w:cs="B Nazanin" w:hint="cs"/>
                <w:szCs w:val="24"/>
                <w:rtl/>
                <w:lang w:bidi="fa-IR"/>
              </w:rPr>
              <w:t>ند.</w:t>
            </w:r>
            <w:bookmarkEnd w:id="351"/>
            <w:bookmarkEnd w:id="352"/>
            <w:bookmarkEnd w:id="353"/>
            <w:r w:rsidRPr="00BF0F88">
              <w:rPr>
                <w:rFonts w:cs="B Nazanin" w:hint="cs"/>
                <w:b/>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C97133" w:rsidP="0065301D">
            <w:pPr>
              <w:pStyle w:val="BodyTextInden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rsidR="00C97133" w:rsidRPr="00BF0F88" w:rsidRDefault="002A3F68" w:rsidP="0065301D">
            <w:pPr>
              <w:pStyle w:val="BodyTextInden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rsidR="00C97133" w:rsidRPr="00BF0F88" w:rsidRDefault="002A3F68" w:rsidP="0065301D">
            <w:pPr>
              <w:pStyle w:val="BodyTextInden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rsidR="00841DF2" w:rsidRPr="00BF0F88" w:rsidRDefault="002A3F68" w:rsidP="0065301D">
            <w:pPr>
              <w:pStyle w:val="BodyTextInden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rsidR="00C97133" w:rsidRPr="00BF0F88" w:rsidRDefault="00C97133" w:rsidP="0065301D">
            <w:pPr>
              <w:pStyle w:val="BodyTextInden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EF3A96" w:rsidP="0065301D">
            <w:pPr>
              <w:pStyle w:val="BodyTextInden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C97133" w:rsidRPr="00BF0F88" w:rsidRDefault="001E3525" w:rsidP="007D2E53">
            <w:pPr>
              <w:bidi/>
              <w:jc w:val="both"/>
              <w:outlineLvl w:val="1"/>
              <w:rPr>
                <w:rFonts w:cs="B Nazanin"/>
                <w:szCs w:val="24"/>
                <w:lang w:val="en-GB" w:bidi="fa-IR"/>
              </w:rPr>
            </w:pPr>
            <w:bookmarkStart w:id="354" w:name="_Toc451326881"/>
            <w:bookmarkStart w:id="355" w:name="_Toc451354855"/>
            <w:bookmarkStart w:id="356"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4"/>
            <w:bookmarkEnd w:id="355"/>
            <w:bookmarkEnd w:id="356"/>
          </w:p>
        </w:tc>
        <w:tc>
          <w:tcPr>
            <w:tcW w:w="7639" w:type="dxa"/>
          </w:tcPr>
          <w:p w:rsidR="00D240BB" w:rsidRPr="00BF0F88" w:rsidRDefault="00656795" w:rsidP="0065301D">
            <w:pPr>
              <w:pStyle w:val="BodyTextIndent"/>
              <w:numPr>
                <w:ilvl w:val="1"/>
                <w:numId w:val="40"/>
              </w:numPr>
              <w:tabs>
                <w:tab w:val="right" w:pos="468"/>
              </w:tabs>
              <w:suppressAutoHyphens/>
              <w:bidi/>
              <w:ind w:hanging="450"/>
              <w:outlineLvl w:val="1"/>
              <w:rPr>
                <w:rFonts w:cs="B Nazanin"/>
                <w:b/>
                <w:szCs w:val="24"/>
              </w:rPr>
            </w:pPr>
            <w:bookmarkStart w:id="357" w:name="_Toc451326882"/>
            <w:bookmarkStart w:id="358" w:name="_Toc451354856"/>
            <w:bookmarkStart w:id="359"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7"/>
            <w:bookmarkEnd w:id="358"/>
            <w:bookmarkEnd w:id="359"/>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D240BB" w:rsidRPr="00BF0F88" w:rsidRDefault="008217A5" w:rsidP="0065301D">
            <w:pPr>
              <w:pStyle w:val="BodyTextInden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rsidTr="00600378">
        <w:trPr>
          <w:jc w:val="center"/>
        </w:trPr>
        <w:tc>
          <w:tcPr>
            <w:tcW w:w="1908" w:type="dxa"/>
            <w:shd w:val="clear" w:color="auto" w:fill="auto"/>
          </w:tcPr>
          <w:p w:rsidR="00D240BB" w:rsidRPr="00BF0F88" w:rsidRDefault="001E3525" w:rsidP="001E3525">
            <w:pPr>
              <w:bidi/>
              <w:ind w:right="396"/>
              <w:jc w:val="both"/>
              <w:outlineLvl w:val="1"/>
              <w:rPr>
                <w:rFonts w:cs="B Nazanin"/>
                <w:szCs w:val="24"/>
                <w:lang w:val="en-GB" w:bidi="fa-IR"/>
              </w:rPr>
            </w:pPr>
            <w:bookmarkStart w:id="360" w:name="_Toc199171357"/>
            <w:bookmarkStart w:id="361" w:name="_Toc451326883"/>
            <w:bookmarkStart w:id="362" w:name="_Toc451354857"/>
            <w:bookmarkStart w:id="363" w:name="_Toc452152986"/>
            <w:r w:rsidRPr="00BF0F88">
              <w:rPr>
                <w:rFonts w:cs="B Nazanin" w:hint="cs"/>
                <w:szCs w:val="24"/>
                <w:rtl/>
                <w:lang w:val="en-GB" w:bidi="fa-IR"/>
              </w:rPr>
              <w:t>ماده 25</w:t>
            </w:r>
            <w:r w:rsidR="00D500D1" w:rsidRPr="00BF0F88">
              <w:rPr>
                <w:rFonts w:hint="cs"/>
                <w:szCs w:val="24"/>
                <w:rtl/>
                <w:lang w:val="en-GB" w:bidi="fa-IR"/>
              </w:rPr>
              <w:t>–</w:t>
            </w:r>
            <w:bookmarkEnd w:id="360"/>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1"/>
            <w:bookmarkEnd w:id="362"/>
            <w:bookmarkEnd w:id="363"/>
          </w:p>
        </w:tc>
        <w:tc>
          <w:tcPr>
            <w:tcW w:w="7639" w:type="dxa"/>
          </w:tcPr>
          <w:p w:rsidR="00D240BB" w:rsidRPr="00BF0F88" w:rsidRDefault="008A5FAD" w:rsidP="0065301D">
            <w:pPr>
              <w:numPr>
                <w:ilvl w:val="1"/>
                <w:numId w:val="23"/>
              </w:numPr>
              <w:tabs>
                <w:tab w:val="right" w:pos="468"/>
              </w:tabs>
              <w:suppressAutoHyphens/>
              <w:bidi/>
              <w:spacing w:before="120" w:after="120"/>
              <w:ind w:hanging="450"/>
              <w:jc w:val="both"/>
              <w:outlineLvl w:val="1"/>
              <w:rPr>
                <w:rFonts w:cs="B Nazanin"/>
                <w:szCs w:val="24"/>
              </w:rPr>
            </w:pPr>
            <w:bookmarkStart w:id="364" w:name="_Toc451326884"/>
            <w:bookmarkStart w:id="365" w:name="_Toc451354858"/>
            <w:bookmarkStart w:id="366" w:name="_Toc452152987"/>
            <w:bookmarkStart w:id="367"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4"/>
            <w:bookmarkEnd w:id="365"/>
            <w:bookmarkEnd w:id="366"/>
            <w:r w:rsidR="00E871DB" w:rsidRPr="00BF0F88">
              <w:rPr>
                <w:rFonts w:cs="B Nazanin" w:hint="cs"/>
                <w:szCs w:val="24"/>
                <w:rtl/>
                <w:lang w:bidi="fa-IR"/>
              </w:rPr>
              <w:t xml:space="preserve"> </w:t>
            </w:r>
            <w:bookmarkEnd w:id="367"/>
          </w:p>
        </w:tc>
      </w:tr>
      <w:tr w:rsidR="0044379E" w:rsidRPr="00BF0F88" w:rsidTr="00600378">
        <w:trPr>
          <w:jc w:val="center"/>
        </w:trPr>
        <w:tc>
          <w:tcPr>
            <w:tcW w:w="1908" w:type="dxa"/>
            <w:vMerge w:val="restart"/>
            <w:shd w:val="clear" w:color="auto" w:fill="auto"/>
          </w:tcPr>
          <w:p w:rsidR="00D240BB" w:rsidRPr="00BF0F88" w:rsidRDefault="001E3525" w:rsidP="001E3525">
            <w:pPr>
              <w:bidi/>
              <w:ind w:right="396"/>
              <w:jc w:val="both"/>
              <w:outlineLvl w:val="1"/>
              <w:rPr>
                <w:rFonts w:cs="B Nazanin"/>
                <w:szCs w:val="24"/>
                <w:lang w:val="en-GB" w:bidi="fa-IR"/>
              </w:rPr>
            </w:pPr>
            <w:bookmarkStart w:id="368" w:name="_Toc199171359"/>
            <w:bookmarkStart w:id="369" w:name="_Toc451326885"/>
            <w:bookmarkStart w:id="370" w:name="_Toc451354859"/>
            <w:bookmarkStart w:id="371"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8"/>
            <w:r w:rsidR="00580106" w:rsidRPr="00BF0F88">
              <w:rPr>
                <w:rFonts w:cs="B Nazanin" w:hint="cs"/>
                <w:szCs w:val="24"/>
                <w:rtl/>
                <w:lang w:val="en-GB" w:bidi="fa-IR"/>
              </w:rPr>
              <w:t>ها</w:t>
            </w:r>
            <w:bookmarkEnd w:id="369"/>
            <w:bookmarkEnd w:id="370"/>
            <w:bookmarkEnd w:id="371"/>
            <w:r w:rsidR="00D240BB" w:rsidRPr="00BF0F88">
              <w:rPr>
                <w:rFonts w:cs="B Nazanin"/>
                <w:szCs w:val="24"/>
                <w:rtl/>
                <w:lang w:val="en-GB" w:bidi="fa-IR"/>
              </w:rPr>
              <w:t xml:space="preserve"> </w:t>
            </w:r>
          </w:p>
        </w:tc>
        <w:tc>
          <w:tcPr>
            <w:tcW w:w="7639" w:type="dxa"/>
          </w:tcPr>
          <w:p w:rsidR="00580106" w:rsidRPr="00BF0F88" w:rsidRDefault="00112E64" w:rsidP="0065301D">
            <w:pPr>
              <w:numPr>
                <w:ilvl w:val="1"/>
                <w:numId w:val="41"/>
              </w:numPr>
              <w:tabs>
                <w:tab w:val="right" w:pos="468"/>
              </w:tabs>
              <w:bidi/>
              <w:ind w:hanging="450"/>
              <w:jc w:val="both"/>
              <w:outlineLvl w:val="1"/>
              <w:rPr>
                <w:rFonts w:cs="B Nazanin"/>
                <w:szCs w:val="24"/>
                <w:lang w:bidi="fa-IR"/>
              </w:rPr>
            </w:pPr>
            <w:bookmarkStart w:id="372" w:name="_Toc451326886"/>
            <w:bookmarkStart w:id="373" w:name="_Toc451354860"/>
            <w:bookmarkStart w:id="374" w:name="_Toc452152989"/>
            <w:bookmarkStart w:id="375"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2"/>
            <w:bookmarkEnd w:id="373"/>
            <w:bookmarkEnd w:id="374"/>
          </w:p>
          <w:p w:rsidR="002E3014" w:rsidRPr="00BF0F88" w:rsidRDefault="00112E64" w:rsidP="0065301D">
            <w:pPr>
              <w:numPr>
                <w:ilvl w:val="1"/>
                <w:numId w:val="16"/>
              </w:numPr>
              <w:tabs>
                <w:tab w:val="right" w:pos="648"/>
              </w:tabs>
              <w:bidi/>
              <w:ind w:left="648" w:hanging="270"/>
              <w:jc w:val="both"/>
              <w:outlineLvl w:val="1"/>
              <w:rPr>
                <w:rFonts w:cs="B Nazanin"/>
                <w:szCs w:val="24"/>
                <w:lang w:bidi="fa-IR"/>
              </w:rPr>
            </w:pPr>
            <w:bookmarkStart w:id="376" w:name="_Toc199171361"/>
            <w:bookmarkStart w:id="377" w:name="_Toc451326887"/>
            <w:bookmarkStart w:id="378" w:name="_Toc451354861"/>
            <w:bookmarkStart w:id="379" w:name="_Toc452152990"/>
            <w:bookmarkEnd w:id="375"/>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BF0F88">
              <w:rPr>
                <w:rFonts w:cs="B Nazanin" w:hint="cs"/>
                <w:szCs w:val="24"/>
                <w:rtl/>
                <w:lang w:bidi="fa-IR"/>
              </w:rPr>
              <w:t xml:space="preserve"> </w:t>
            </w:r>
          </w:p>
          <w:p w:rsidR="00864950" w:rsidRPr="00BF0F88" w:rsidRDefault="000422F9" w:rsidP="0065301D">
            <w:pPr>
              <w:numPr>
                <w:ilvl w:val="1"/>
                <w:numId w:val="16"/>
              </w:numPr>
              <w:tabs>
                <w:tab w:val="right" w:pos="648"/>
              </w:tabs>
              <w:bidi/>
              <w:ind w:left="648" w:hanging="270"/>
              <w:jc w:val="both"/>
              <w:outlineLvl w:val="1"/>
              <w:rPr>
                <w:rFonts w:cs="B Nazanin"/>
                <w:szCs w:val="24"/>
                <w:lang w:bidi="fa-IR"/>
              </w:rPr>
            </w:pPr>
            <w:bookmarkStart w:id="380" w:name="_Toc451326888"/>
            <w:bookmarkStart w:id="381" w:name="_Toc451354862"/>
            <w:bookmarkStart w:id="382" w:name="_Toc452152991"/>
            <w:bookmarkStart w:id="383"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0"/>
            <w:bookmarkEnd w:id="381"/>
            <w:bookmarkEnd w:id="382"/>
            <w:r w:rsidRPr="00BF0F88">
              <w:rPr>
                <w:rFonts w:cs="B Nazanin" w:hint="cs"/>
                <w:szCs w:val="24"/>
                <w:rtl/>
              </w:rPr>
              <w:t xml:space="preserve">  </w:t>
            </w:r>
            <w:bookmarkEnd w:id="383"/>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B3738" w:rsidP="0065301D">
            <w:pPr>
              <w:pStyle w:val="BodyTextInden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6186D" w:rsidP="0065301D">
            <w:pPr>
              <w:pStyle w:val="BodyTextInden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rsidTr="00600378">
        <w:trPr>
          <w:jc w:val="center"/>
        </w:trPr>
        <w:tc>
          <w:tcPr>
            <w:tcW w:w="1908" w:type="dxa"/>
            <w:vMerge w:val="restart"/>
            <w:shd w:val="clear" w:color="auto" w:fill="auto"/>
          </w:tcPr>
          <w:p w:rsidR="00E65F47" w:rsidRPr="00BF0F88" w:rsidRDefault="001E3525" w:rsidP="007D2E53">
            <w:pPr>
              <w:bidi/>
              <w:jc w:val="both"/>
              <w:outlineLvl w:val="1"/>
              <w:rPr>
                <w:rFonts w:cs="B Nazanin"/>
                <w:szCs w:val="24"/>
                <w:lang w:val="en-GB" w:bidi="fa-IR"/>
              </w:rPr>
            </w:pPr>
            <w:bookmarkStart w:id="384" w:name="_Toc199171363"/>
            <w:bookmarkStart w:id="385" w:name="_Toc451326889"/>
            <w:bookmarkStart w:id="386" w:name="_Toc451354863"/>
            <w:bookmarkStart w:id="387"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4"/>
            <w:r w:rsidR="00E81131" w:rsidRPr="00BF0F88">
              <w:rPr>
                <w:rFonts w:cs="B Nazanin" w:hint="cs"/>
                <w:szCs w:val="24"/>
                <w:rtl/>
                <w:lang w:val="en-GB" w:bidi="fa-IR"/>
              </w:rPr>
              <w:t>آفر گشایی</w:t>
            </w:r>
            <w:bookmarkEnd w:id="385"/>
            <w:bookmarkEnd w:id="386"/>
            <w:bookmarkEnd w:id="387"/>
          </w:p>
        </w:tc>
        <w:tc>
          <w:tcPr>
            <w:tcW w:w="7639" w:type="dxa"/>
          </w:tcPr>
          <w:p w:rsidR="00E65F47" w:rsidRPr="00BF0F88" w:rsidRDefault="00A60EE5" w:rsidP="0065301D">
            <w:pPr>
              <w:pStyle w:val="BodyTextIndent"/>
              <w:numPr>
                <w:ilvl w:val="1"/>
                <w:numId w:val="42"/>
              </w:numPr>
              <w:tabs>
                <w:tab w:val="right" w:pos="468"/>
              </w:tabs>
              <w:suppressAutoHyphens/>
              <w:bidi/>
              <w:ind w:left="468" w:hanging="450"/>
              <w:outlineLvl w:val="1"/>
              <w:rPr>
                <w:rFonts w:cs="B Nazanin"/>
                <w:szCs w:val="24"/>
                <w:lang w:val="en-GB"/>
              </w:rPr>
            </w:pPr>
            <w:bookmarkStart w:id="388" w:name="_Toc199171364"/>
            <w:bookmarkStart w:id="389" w:name="_Toc451326890"/>
            <w:bookmarkStart w:id="390" w:name="_Toc451354864"/>
            <w:bookmarkStart w:id="391"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8"/>
            <w:bookmarkEnd w:id="389"/>
            <w:bookmarkEnd w:id="390"/>
            <w:bookmarkEnd w:id="391"/>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F04D8" w:rsidRPr="00BF0F88" w:rsidRDefault="00CF04D8" w:rsidP="007D2E53">
            <w:pPr>
              <w:bidi/>
              <w:jc w:val="both"/>
              <w:rPr>
                <w:rFonts w:cs="B Nazanin"/>
                <w:sz w:val="8"/>
                <w:szCs w:val="8"/>
                <w:lang w:bidi="fa-IR"/>
              </w:rPr>
            </w:pPr>
          </w:p>
          <w:p w:rsidR="00E81131" w:rsidRPr="00BF0F88" w:rsidRDefault="00111646" w:rsidP="0065301D">
            <w:pPr>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 xml:space="preserve">است. صلاحیت نامه در جلسه آفر گشایی قرائت میگردد. </w:t>
            </w:r>
            <w:r w:rsidR="005C7645" w:rsidRPr="00BF0F88">
              <w:rPr>
                <w:rFonts w:cs="B Nazanin" w:hint="cs"/>
                <w:szCs w:val="24"/>
                <w:rtl/>
                <w:lang w:bidi="fa-IR"/>
              </w:rPr>
              <w:lastRenderedPageBreak/>
              <w:t>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BF0F88" w:rsidRDefault="00E65F47" w:rsidP="007D2E53">
            <w:pPr>
              <w:bidi/>
              <w:ind w:left="378"/>
              <w:jc w:val="both"/>
              <w:rPr>
                <w:rFonts w:cs="B Nazanin"/>
                <w:szCs w:val="24"/>
                <w:lang w:bidi="fa-IR"/>
              </w:rPr>
            </w:pP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BodyTextInden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BodyTextInden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rsidTr="00600378">
        <w:trPr>
          <w:jc w:val="center"/>
        </w:trPr>
        <w:tc>
          <w:tcPr>
            <w:tcW w:w="9547" w:type="dxa"/>
            <w:gridSpan w:val="2"/>
            <w:shd w:val="clear" w:color="auto" w:fill="auto"/>
          </w:tcPr>
          <w:p w:rsidR="00052FE1" w:rsidRPr="00BF0F88" w:rsidRDefault="007A7245" w:rsidP="007D2E53">
            <w:pPr>
              <w:pStyle w:val="BodyTextIndent"/>
              <w:suppressAutoHyphens/>
              <w:bidi/>
              <w:outlineLvl w:val="0"/>
              <w:rPr>
                <w:rStyle w:val="go"/>
                <w:rFonts w:cs="B Nazanin"/>
                <w:b/>
                <w:bCs/>
                <w:i/>
                <w:iCs/>
                <w:szCs w:val="24"/>
              </w:rPr>
            </w:pPr>
            <w:bookmarkStart w:id="392" w:name="_Toc199171365"/>
            <w:bookmarkStart w:id="393" w:name="_Toc451326891"/>
            <w:bookmarkStart w:id="394" w:name="_Toc451354865"/>
            <w:bookmarkStart w:id="395" w:name="_Toc452152994"/>
            <w:r w:rsidRPr="00BF0F88">
              <w:rPr>
                <w:rStyle w:val="go"/>
                <w:rFonts w:cs="B Nazanin"/>
                <w:b/>
                <w:bCs/>
                <w:i/>
                <w:iCs/>
                <w:szCs w:val="24"/>
                <w:rtl/>
              </w:rPr>
              <w:t>هـ</w:t>
            </w:r>
            <w:r w:rsidR="00052FE1" w:rsidRPr="00BF0F88">
              <w:rPr>
                <w:rStyle w:val="go"/>
                <w:rFonts w:cs="B Nazanin"/>
                <w:b/>
                <w:bCs/>
                <w:i/>
                <w:iCs/>
                <w:szCs w:val="24"/>
                <w:rtl/>
              </w:rPr>
              <w:t>. ارزیابی و مقایسه آفرها</w:t>
            </w:r>
            <w:bookmarkEnd w:id="392"/>
            <w:bookmarkEnd w:id="393"/>
            <w:bookmarkEnd w:id="394"/>
            <w:bookmarkEnd w:id="395"/>
          </w:p>
        </w:tc>
      </w:tr>
      <w:tr w:rsidR="0044379E" w:rsidRPr="00BF0F88" w:rsidTr="00600378">
        <w:trPr>
          <w:jc w:val="center"/>
        </w:trPr>
        <w:tc>
          <w:tcPr>
            <w:tcW w:w="1908" w:type="dxa"/>
            <w:vMerge w:val="restart"/>
            <w:shd w:val="clear" w:color="auto" w:fill="auto"/>
          </w:tcPr>
          <w:p w:rsidR="004E3582" w:rsidRPr="00BF0F88" w:rsidRDefault="001E3525" w:rsidP="007D2E53">
            <w:pPr>
              <w:bidi/>
              <w:jc w:val="both"/>
              <w:outlineLvl w:val="1"/>
              <w:rPr>
                <w:rFonts w:cs="B Nazanin"/>
                <w:szCs w:val="24"/>
                <w:rtl/>
                <w:lang w:val="en-GB" w:bidi="fa-IR"/>
              </w:rPr>
            </w:pPr>
            <w:bookmarkStart w:id="396" w:name="_Toc199171366"/>
            <w:bookmarkStart w:id="397" w:name="_Toc451326892"/>
            <w:bookmarkStart w:id="398" w:name="_Toc451354866"/>
            <w:bookmarkStart w:id="399"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6"/>
            <w:bookmarkEnd w:id="397"/>
            <w:bookmarkEnd w:id="398"/>
            <w:bookmarkEnd w:id="399"/>
          </w:p>
        </w:tc>
        <w:tc>
          <w:tcPr>
            <w:tcW w:w="7639" w:type="dxa"/>
          </w:tcPr>
          <w:p w:rsidR="004E3582" w:rsidRPr="00BF0F88" w:rsidRDefault="004E3582" w:rsidP="0065301D">
            <w:pPr>
              <w:pStyle w:val="BodyTextIndent"/>
              <w:numPr>
                <w:ilvl w:val="1"/>
                <w:numId w:val="17"/>
              </w:numPr>
              <w:tabs>
                <w:tab w:val="right" w:pos="468"/>
              </w:tabs>
              <w:suppressAutoHyphens/>
              <w:bidi/>
              <w:ind w:left="468" w:hanging="450"/>
              <w:outlineLvl w:val="1"/>
              <w:rPr>
                <w:rFonts w:cs="B Nazanin"/>
                <w:szCs w:val="24"/>
                <w:lang w:val="en-GB"/>
              </w:rPr>
            </w:pPr>
            <w:bookmarkStart w:id="400" w:name="_Toc199171367"/>
            <w:bookmarkStart w:id="401" w:name="_Toc451326893"/>
            <w:bookmarkStart w:id="402" w:name="_Toc451354867"/>
            <w:bookmarkStart w:id="403"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0"/>
            <w:r w:rsidR="004D4469" w:rsidRPr="00BF0F88">
              <w:rPr>
                <w:rFonts w:cs="B Nazanin" w:hint="cs"/>
                <w:szCs w:val="24"/>
                <w:rtl/>
                <w:lang w:bidi="fa-IR"/>
              </w:rPr>
              <w:t xml:space="preserve"> افشاء گردد.</w:t>
            </w:r>
            <w:bookmarkEnd w:id="401"/>
            <w:bookmarkEnd w:id="402"/>
            <w:bookmarkEnd w:id="403"/>
            <w:r w:rsidR="004D4469"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052FE1" w:rsidRPr="00BF0F88" w:rsidRDefault="00B37387" w:rsidP="0065301D">
            <w:pPr>
              <w:pStyle w:val="BodyTextInden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AE243E" w:rsidRPr="00BF0F88" w:rsidRDefault="00412B49" w:rsidP="0065301D">
            <w:pPr>
              <w:pStyle w:val="BodyTextInden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rsidTr="00600378">
        <w:trPr>
          <w:jc w:val="center"/>
        </w:trPr>
        <w:tc>
          <w:tcPr>
            <w:tcW w:w="1908" w:type="dxa"/>
            <w:vMerge w:val="restart"/>
            <w:shd w:val="clear" w:color="auto" w:fill="auto"/>
          </w:tcPr>
          <w:p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rsidR="00AE243E" w:rsidRPr="00BF0F88" w:rsidRDefault="00AE243E" w:rsidP="001F571F">
            <w:pPr>
              <w:pStyle w:val="BodyTextIndent"/>
              <w:tabs>
                <w:tab w:val="right" w:pos="468"/>
              </w:tabs>
              <w:suppressAutoHyphens/>
              <w:bidi/>
              <w:rPr>
                <w:rFonts w:cs="B Nazanin"/>
                <w:szCs w:val="24"/>
              </w:rPr>
            </w:pPr>
            <w:bookmarkStart w:id="404" w:name="_Toc451326901"/>
            <w:bookmarkStart w:id="405" w:name="_Toc451354875"/>
            <w:bookmarkStart w:id="406"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4"/>
            <w:bookmarkEnd w:id="405"/>
            <w:bookmarkEnd w:id="406"/>
          </w:p>
          <w:p w:rsidR="00AE243E" w:rsidRPr="00BF0F88" w:rsidRDefault="00AE243E" w:rsidP="0065301D">
            <w:pPr>
              <w:pStyle w:val="BodyTextIndent"/>
              <w:numPr>
                <w:ilvl w:val="0"/>
                <w:numId w:val="25"/>
              </w:numPr>
              <w:tabs>
                <w:tab w:val="right" w:pos="833"/>
              </w:tabs>
              <w:bidi/>
              <w:ind w:left="648" w:hanging="270"/>
              <w:outlineLvl w:val="1"/>
              <w:rPr>
                <w:rFonts w:cs="B Nazanin"/>
                <w:szCs w:val="24"/>
              </w:rPr>
            </w:pPr>
            <w:bookmarkStart w:id="407" w:name="_Toc451326902"/>
            <w:bookmarkStart w:id="408" w:name="_Toc451354876"/>
            <w:bookmarkStart w:id="409" w:name="_Toc452153005"/>
            <w:r w:rsidRPr="00BF0F88">
              <w:rPr>
                <w:rFonts w:cs="B Nazanin" w:hint="cs"/>
                <w:szCs w:val="24"/>
                <w:rtl/>
              </w:rPr>
              <w:t>آفر به شکل درست آن مطابق شرطنامه مربوط تسلیم داده شده است؛</w:t>
            </w:r>
            <w:bookmarkEnd w:id="407"/>
            <w:bookmarkEnd w:id="408"/>
            <w:bookmarkEnd w:id="409"/>
          </w:p>
          <w:p w:rsidR="00AE243E" w:rsidRPr="00BF0F88" w:rsidRDefault="00AE243E" w:rsidP="0065301D">
            <w:pPr>
              <w:pStyle w:val="BodyTextIndent"/>
              <w:numPr>
                <w:ilvl w:val="0"/>
                <w:numId w:val="25"/>
              </w:numPr>
              <w:tabs>
                <w:tab w:val="right" w:pos="648"/>
              </w:tabs>
              <w:bidi/>
              <w:ind w:left="648" w:hanging="270"/>
              <w:outlineLvl w:val="1"/>
              <w:rPr>
                <w:rFonts w:cs="B Nazanin"/>
                <w:szCs w:val="24"/>
              </w:rPr>
            </w:pPr>
            <w:bookmarkStart w:id="410" w:name="_Toc451326903"/>
            <w:bookmarkStart w:id="411" w:name="_Toc451354877"/>
            <w:bookmarkStart w:id="412"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0"/>
            <w:bookmarkEnd w:id="411"/>
            <w:bookmarkEnd w:id="412"/>
          </w:p>
          <w:p w:rsidR="00AE243E" w:rsidRPr="00BF0F88" w:rsidRDefault="00AE243E" w:rsidP="0065301D">
            <w:pPr>
              <w:pStyle w:val="BodyTextIndent"/>
              <w:numPr>
                <w:ilvl w:val="0"/>
                <w:numId w:val="25"/>
              </w:numPr>
              <w:tabs>
                <w:tab w:val="right" w:pos="648"/>
              </w:tabs>
              <w:bidi/>
              <w:ind w:left="648" w:hanging="270"/>
              <w:outlineLvl w:val="1"/>
              <w:rPr>
                <w:rFonts w:cs="B Nazanin"/>
                <w:szCs w:val="24"/>
              </w:rPr>
            </w:pPr>
            <w:bookmarkStart w:id="413" w:name="_Toc451326904"/>
            <w:bookmarkStart w:id="414" w:name="_Toc451354878"/>
            <w:bookmarkStart w:id="415" w:name="_Toc452153007"/>
            <w:r w:rsidRPr="00BF0F88">
              <w:rPr>
                <w:rFonts w:cs="B Nazanin" w:hint="cs"/>
                <w:szCs w:val="24"/>
                <w:rtl/>
              </w:rPr>
              <w:t>آفر بدون انحرافات عمده یا مغایرت با شرایط شرطنامه تحویل گردیده است؛</w:t>
            </w:r>
            <w:bookmarkEnd w:id="413"/>
            <w:bookmarkEnd w:id="414"/>
            <w:bookmarkEnd w:id="415"/>
          </w:p>
          <w:p w:rsidR="00AE243E" w:rsidRPr="00BF0F88" w:rsidRDefault="00AE243E" w:rsidP="0065301D">
            <w:pPr>
              <w:pStyle w:val="BodyTextIndent"/>
              <w:numPr>
                <w:ilvl w:val="0"/>
                <w:numId w:val="25"/>
              </w:numPr>
              <w:tabs>
                <w:tab w:val="right" w:pos="648"/>
              </w:tabs>
              <w:bidi/>
              <w:ind w:left="648" w:hanging="270"/>
              <w:outlineLvl w:val="1"/>
              <w:rPr>
                <w:rFonts w:cs="B Nazanin"/>
                <w:szCs w:val="24"/>
              </w:rPr>
            </w:pPr>
            <w:bookmarkStart w:id="416" w:name="_Toc451326905"/>
            <w:bookmarkStart w:id="417" w:name="_Toc451354879"/>
            <w:bookmarkStart w:id="418" w:name="_Toc452153008"/>
            <w:r w:rsidRPr="00BF0F88">
              <w:rPr>
                <w:rFonts w:cs="B Nazanin" w:hint="cs"/>
                <w:szCs w:val="24"/>
                <w:rtl/>
              </w:rPr>
              <w:t>آفر به صورت درست مهر و امضاء گردیده است؛</w:t>
            </w:r>
            <w:bookmarkEnd w:id="416"/>
            <w:bookmarkEnd w:id="417"/>
            <w:bookmarkEnd w:id="418"/>
          </w:p>
          <w:p w:rsidR="00AE243E" w:rsidRPr="00BF0F88" w:rsidRDefault="00AE243E" w:rsidP="0065301D">
            <w:pPr>
              <w:pStyle w:val="BodyTextIndent"/>
              <w:numPr>
                <w:ilvl w:val="0"/>
                <w:numId w:val="25"/>
              </w:numPr>
              <w:tabs>
                <w:tab w:val="right" w:pos="648"/>
              </w:tabs>
              <w:bidi/>
              <w:ind w:left="648" w:hanging="270"/>
              <w:outlineLvl w:val="1"/>
              <w:rPr>
                <w:rFonts w:cs="B Nazanin"/>
                <w:szCs w:val="24"/>
              </w:rPr>
            </w:pPr>
            <w:bookmarkStart w:id="419" w:name="_Toc451326906"/>
            <w:bookmarkStart w:id="420" w:name="_Toc451354880"/>
            <w:bookmarkStart w:id="421" w:name="_Toc452153009"/>
            <w:r w:rsidRPr="00BF0F88">
              <w:rPr>
                <w:rFonts w:cs="B Nazanin" w:hint="cs"/>
                <w:szCs w:val="24"/>
                <w:rtl/>
              </w:rPr>
              <w:t>آفر برای حد اقل مدت لازم اعتبار دارد؛</w:t>
            </w:r>
            <w:bookmarkEnd w:id="419"/>
            <w:bookmarkEnd w:id="420"/>
            <w:bookmarkEnd w:id="421"/>
          </w:p>
          <w:p w:rsidR="00AE243E" w:rsidRPr="00BF0F88" w:rsidRDefault="00AE243E" w:rsidP="0066769B">
            <w:pPr>
              <w:pStyle w:val="BodyTextIndent"/>
              <w:tabs>
                <w:tab w:val="right" w:pos="468"/>
              </w:tabs>
              <w:suppressAutoHyphens/>
              <w:bidi/>
              <w:ind w:left="468"/>
              <w:rPr>
                <w:rFonts w:cs="B Nazanin"/>
                <w:szCs w:val="24"/>
                <w:rtl/>
              </w:rPr>
            </w:pPr>
            <w:bookmarkStart w:id="422" w:name="_Toc451326909"/>
            <w:bookmarkStart w:id="423" w:name="_Toc451354883"/>
            <w:bookmarkStart w:id="424" w:name="_Toc452153010"/>
            <w:r w:rsidRPr="00BF0F88">
              <w:rPr>
                <w:rFonts w:cs="B Nazanin" w:hint="cs"/>
                <w:szCs w:val="24"/>
                <w:rtl/>
              </w:rPr>
              <w:t>آفر با سایر شرایط کلیدی شرطنامه منطبق می باشد.</w:t>
            </w:r>
            <w:bookmarkEnd w:id="422"/>
            <w:bookmarkEnd w:id="423"/>
            <w:bookmarkEnd w:id="424"/>
          </w:p>
        </w:tc>
      </w:tr>
      <w:tr w:rsidR="0044379E" w:rsidRPr="00BF0F88" w:rsidTr="00600378">
        <w:trPr>
          <w:jc w:val="center"/>
        </w:trPr>
        <w:tc>
          <w:tcPr>
            <w:tcW w:w="1908" w:type="dxa"/>
            <w:vMerge/>
            <w:shd w:val="clear" w:color="auto" w:fill="auto"/>
          </w:tcPr>
          <w:p w:rsidR="00AE243E" w:rsidRPr="00BF0F88" w:rsidRDefault="00AE243E" w:rsidP="007D2E53">
            <w:pPr>
              <w:bidi/>
              <w:spacing w:before="120" w:after="120"/>
              <w:jc w:val="both"/>
              <w:rPr>
                <w:rFonts w:cs="B Nazanin"/>
                <w:szCs w:val="24"/>
                <w:rtl/>
                <w:lang w:val="en-GB"/>
              </w:rPr>
            </w:pPr>
          </w:p>
        </w:tc>
        <w:tc>
          <w:tcPr>
            <w:tcW w:w="7639" w:type="dxa"/>
          </w:tcPr>
          <w:p w:rsidR="00AE243E" w:rsidRPr="00BF0F88" w:rsidRDefault="00AE243E" w:rsidP="00037DF5">
            <w:pPr>
              <w:pStyle w:val="BodyTextInden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rsidTr="00600378">
        <w:trPr>
          <w:jc w:val="center"/>
        </w:trPr>
        <w:tc>
          <w:tcPr>
            <w:tcW w:w="1908" w:type="dxa"/>
            <w:shd w:val="clear" w:color="auto" w:fill="auto"/>
          </w:tcPr>
          <w:p w:rsidR="00052FE1" w:rsidRPr="00BF0F88" w:rsidRDefault="00230402" w:rsidP="001004F3">
            <w:pPr>
              <w:bidi/>
              <w:jc w:val="both"/>
              <w:outlineLvl w:val="1"/>
              <w:rPr>
                <w:rFonts w:cs="B Nazanin"/>
                <w:szCs w:val="24"/>
                <w:lang w:val="en-GB" w:bidi="fa-IR"/>
              </w:rPr>
            </w:pPr>
            <w:bookmarkStart w:id="425" w:name="_Toc199171368"/>
            <w:bookmarkStart w:id="426" w:name="_Toc451326894"/>
            <w:bookmarkStart w:id="427" w:name="_Toc451354868"/>
            <w:bookmarkStart w:id="428" w:name="_Toc452152997"/>
            <w:r w:rsidRPr="00BF0F88">
              <w:rPr>
                <w:rFonts w:cs="B Nazanin" w:hint="cs"/>
                <w:szCs w:val="24"/>
                <w:rtl/>
                <w:lang w:val="en-GB" w:bidi="fa-IR"/>
              </w:rPr>
              <w:lastRenderedPageBreak/>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5"/>
            <w:r w:rsidR="00FF0C8B" w:rsidRPr="00BF0F88">
              <w:rPr>
                <w:rFonts w:cs="B Nazanin" w:hint="cs"/>
                <w:szCs w:val="24"/>
                <w:rtl/>
                <w:lang w:val="en-GB" w:bidi="fa-IR"/>
              </w:rPr>
              <w:t>توضیح آفر ها</w:t>
            </w:r>
            <w:bookmarkEnd w:id="426"/>
            <w:bookmarkEnd w:id="427"/>
            <w:bookmarkEnd w:id="428"/>
          </w:p>
        </w:tc>
        <w:tc>
          <w:tcPr>
            <w:tcW w:w="7639" w:type="dxa"/>
          </w:tcPr>
          <w:p w:rsidR="00052FE1" w:rsidRPr="00BF0F88" w:rsidRDefault="00FF0C8B" w:rsidP="0065301D">
            <w:pPr>
              <w:pStyle w:val="BodyTextIndent"/>
              <w:numPr>
                <w:ilvl w:val="1"/>
                <w:numId w:val="18"/>
              </w:numPr>
              <w:tabs>
                <w:tab w:val="right" w:pos="468"/>
              </w:tabs>
              <w:bidi/>
              <w:ind w:left="468" w:hanging="450"/>
              <w:outlineLvl w:val="1"/>
              <w:rPr>
                <w:rFonts w:cs="B Nazanin"/>
                <w:szCs w:val="24"/>
              </w:rPr>
            </w:pPr>
            <w:bookmarkStart w:id="429" w:name="_Toc199171369"/>
            <w:bookmarkStart w:id="430" w:name="_Toc451326895"/>
            <w:bookmarkStart w:id="431" w:name="_Toc451354869"/>
            <w:bookmarkStart w:id="432"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29"/>
            <w:r w:rsidR="00BE6F42" w:rsidRPr="00BF0F88">
              <w:rPr>
                <w:rFonts w:cs="B Nazanin" w:hint="cs"/>
                <w:szCs w:val="24"/>
                <w:rtl/>
              </w:rPr>
              <w:t>هر نوع توضیح ارایه شده بدون در خواست اداره، قابل قبول نمی باشد.</w:t>
            </w:r>
            <w:bookmarkEnd w:id="430"/>
            <w:bookmarkEnd w:id="431"/>
            <w:bookmarkEnd w:id="432"/>
            <w:r w:rsidR="00BE6F42" w:rsidRPr="00BF0F88">
              <w:rPr>
                <w:rFonts w:cs="B Nazanin" w:hint="cs"/>
                <w:szCs w:val="24"/>
                <w:rtl/>
              </w:rPr>
              <w:t xml:space="preserve"> </w:t>
            </w:r>
          </w:p>
        </w:tc>
      </w:tr>
      <w:tr w:rsidR="0044379E" w:rsidRPr="00BF0F88" w:rsidTr="00600378">
        <w:trPr>
          <w:jc w:val="center"/>
        </w:trPr>
        <w:tc>
          <w:tcPr>
            <w:tcW w:w="1908" w:type="dxa"/>
            <w:vMerge w:val="restart"/>
            <w:shd w:val="clear" w:color="auto" w:fill="auto"/>
          </w:tcPr>
          <w:p w:rsidR="00052FE1" w:rsidRPr="00BF0F88" w:rsidRDefault="001E3525" w:rsidP="001004F3">
            <w:pPr>
              <w:bidi/>
              <w:jc w:val="both"/>
              <w:outlineLvl w:val="1"/>
              <w:rPr>
                <w:rFonts w:cs="B Nazanin"/>
                <w:szCs w:val="24"/>
                <w:lang w:val="en-GB" w:bidi="fa-IR"/>
              </w:rPr>
            </w:pPr>
            <w:bookmarkStart w:id="433" w:name="_Toc199171370"/>
            <w:bookmarkStart w:id="434" w:name="_Toc451326896"/>
            <w:bookmarkStart w:id="435" w:name="_Toc451354870"/>
            <w:bookmarkStart w:id="436"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3"/>
            <w:bookmarkEnd w:id="434"/>
            <w:bookmarkEnd w:id="435"/>
            <w:bookmarkEnd w:id="436"/>
          </w:p>
        </w:tc>
        <w:tc>
          <w:tcPr>
            <w:tcW w:w="7639" w:type="dxa"/>
          </w:tcPr>
          <w:p w:rsidR="00052FE1" w:rsidRPr="00BF0F88" w:rsidRDefault="001117FF" w:rsidP="00037DF5">
            <w:pPr>
              <w:pStyle w:val="BodyTextIndent"/>
              <w:tabs>
                <w:tab w:val="right" w:pos="468"/>
              </w:tabs>
              <w:bidi/>
              <w:outlineLvl w:val="1"/>
              <w:rPr>
                <w:rFonts w:cs="B Nazanin"/>
                <w:szCs w:val="24"/>
                <w:lang w:val="en-GB"/>
              </w:rPr>
            </w:pPr>
            <w:bookmarkStart w:id="437" w:name="_Toc451326897"/>
            <w:bookmarkStart w:id="438" w:name="_Toc451354871"/>
            <w:bookmarkStart w:id="439" w:name="_Toc452153000"/>
            <w:bookmarkStart w:id="440"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7"/>
            <w:bookmarkEnd w:id="438"/>
            <w:bookmarkEnd w:id="439"/>
            <w:r w:rsidR="00F1577F" w:rsidRPr="00BF0F88">
              <w:rPr>
                <w:rFonts w:cs="B Nazanin" w:hint="cs"/>
                <w:szCs w:val="24"/>
                <w:rtl/>
              </w:rPr>
              <w:t xml:space="preserve"> </w:t>
            </w:r>
            <w:bookmarkEnd w:id="440"/>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D954CD" w:rsidRPr="00BF0F88" w:rsidRDefault="001117FF" w:rsidP="001117FF">
            <w:pPr>
              <w:pStyle w:val="BodyTextInden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rsidR="00D954CD" w:rsidRPr="00BF0F88" w:rsidRDefault="00D15BEB" w:rsidP="0065301D">
            <w:pPr>
              <w:pStyle w:val="BodyTextInden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rsidR="00D954CD" w:rsidRPr="00BF0F88" w:rsidRDefault="00D954CD" w:rsidP="0065301D">
            <w:pPr>
              <w:pStyle w:val="BodyTextInden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rsidR="006C0041" w:rsidRPr="00BF0F88" w:rsidRDefault="00060F32" w:rsidP="0065301D">
            <w:pPr>
              <w:pStyle w:val="BodyTextInden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6C0041" w:rsidRPr="00BF0F88" w:rsidRDefault="00F96BDF" w:rsidP="00F96BDF">
            <w:pPr>
              <w:pStyle w:val="BodyTextInden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rsidTr="00600378">
        <w:trPr>
          <w:jc w:val="center"/>
        </w:trPr>
        <w:tc>
          <w:tcPr>
            <w:tcW w:w="1908" w:type="dxa"/>
            <w:vMerge w:val="restart"/>
          </w:tcPr>
          <w:p w:rsidR="004F6054" w:rsidRPr="00BF0F88" w:rsidRDefault="00230402" w:rsidP="00F76ED9">
            <w:pPr>
              <w:bidi/>
              <w:jc w:val="both"/>
              <w:outlineLvl w:val="1"/>
              <w:rPr>
                <w:rFonts w:cs="B Nazanin"/>
                <w:szCs w:val="24"/>
                <w:lang w:val="en-GB" w:bidi="fa-IR"/>
              </w:rPr>
            </w:pPr>
            <w:bookmarkStart w:id="441" w:name="_Toc199171372"/>
            <w:bookmarkStart w:id="442" w:name="_Toc451326898"/>
            <w:bookmarkStart w:id="443" w:name="_Toc451354872"/>
            <w:bookmarkStart w:id="444"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1"/>
            <w:r w:rsidR="004F6054" w:rsidRPr="00BF0F88">
              <w:rPr>
                <w:rFonts w:cs="B Nazanin" w:hint="cs"/>
                <w:szCs w:val="24"/>
                <w:rtl/>
                <w:lang w:val="en-GB" w:bidi="fa-IR"/>
              </w:rPr>
              <w:t xml:space="preserve"> و از قلم افتادگی</w:t>
            </w:r>
            <w:bookmarkEnd w:id="442"/>
            <w:bookmarkEnd w:id="443"/>
            <w:bookmarkEnd w:id="444"/>
          </w:p>
        </w:tc>
        <w:tc>
          <w:tcPr>
            <w:tcW w:w="7639" w:type="dxa"/>
          </w:tcPr>
          <w:p w:rsidR="00D263D9" w:rsidRPr="00BF0F88" w:rsidRDefault="00F76ED9" w:rsidP="00E5788E">
            <w:pPr>
              <w:pStyle w:val="BodyTextIndent"/>
              <w:tabs>
                <w:tab w:val="right" w:pos="468"/>
              </w:tabs>
              <w:bidi/>
              <w:ind w:left="418" w:hanging="418"/>
              <w:outlineLvl w:val="1"/>
              <w:rPr>
                <w:rFonts w:cs="B Nazanin"/>
                <w:szCs w:val="24"/>
                <w:lang w:val="fr-FR"/>
              </w:rPr>
            </w:pPr>
            <w:bookmarkStart w:id="445" w:name="_Toc451326899"/>
            <w:bookmarkStart w:id="446" w:name="_Toc451354873"/>
            <w:bookmarkStart w:id="447" w:name="_Toc452153002"/>
            <w:bookmarkStart w:id="448"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5"/>
            <w:bookmarkEnd w:id="446"/>
            <w:bookmarkEnd w:id="447"/>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8"/>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D263D9" w:rsidRPr="00BF0F88" w:rsidRDefault="00F76ED9" w:rsidP="00F76ED9">
            <w:pPr>
              <w:pStyle w:val="BodyTextInden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8028DB" w:rsidRPr="00BF0F88" w:rsidRDefault="00F76ED9" w:rsidP="00F76ED9">
            <w:pPr>
              <w:pStyle w:val="BodyTextInden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rsidR="005C5958" w:rsidRPr="00BF0F88" w:rsidRDefault="005C5958" w:rsidP="0065301D">
            <w:pPr>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rsidR="004766BE" w:rsidRPr="00BF0F88" w:rsidRDefault="007F45B6" w:rsidP="0065301D">
            <w:pPr>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rsidR="00D263D9" w:rsidRPr="00BF0F88" w:rsidRDefault="00DC1322" w:rsidP="0065301D">
            <w:pPr>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en-GB"/>
              </w:rPr>
            </w:pPr>
          </w:p>
        </w:tc>
        <w:tc>
          <w:tcPr>
            <w:tcW w:w="7639" w:type="dxa"/>
          </w:tcPr>
          <w:p w:rsidR="00DC1322" w:rsidRPr="00BF0F88" w:rsidRDefault="00532EA1" w:rsidP="00532EA1">
            <w:pPr>
              <w:pStyle w:val="BodyTextInden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rsidTr="00600378">
        <w:trPr>
          <w:jc w:val="center"/>
        </w:trPr>
        <w:tc>
          <w:tcPr>
            <w:tcW w:w="1908" w:type="dxa"/>
            <w:vMerge w:val="restart"/>
            <w:shd w:val="clear" w:color="auto" w:fill="auto"/>
          </w:tcPr>
          <w:p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49" w:name="_Toc199171376"/>
            <w:bookmarkStart w:id="450" w:name="_Toc451326910"/>
            <w:bookmarkStart w:id="451" w:name="_Toc451354884"/>
            <w:bookmarkStart w:id="452"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49"/>
            <w:bookmarkEnd w:id="450"/>
            <w:bookmarkEnd w:id="451"/>
            <w:bookmarkEnd w:id="452"/>
          </w:p>
          <w:p w:rsidR="00141A3A" w:rsidRPr="00BF0F88" w:rsidRDefault="00141A3A" w:rsidP="007D2E53">
            <w:pPr>
              <w:bidi/>
              <w:jc w:val="both"/>
              <w:outlineLvl w:val="1"/>
              <w:rPr>
                <w:rFonts w:cs="B Nazanin"/>
                <w:szCs w:val="24"/>
                <w:lang w:val="en-GB" w:bidi="fa-IR"/>
              </w:rPr>
            </w:pPr>
          </w:p>
        </w:tc>
        <w:tc>
          <w:tcPr>
            <w:tcW w:w="7639" w:type="dxa"/>
          </w:tcPr>
          <w:p w:rsidR="00992498" w:rsidRPr="00BF0F88" w:rsidRDefault="00632178" w:rsidP="00632178">
            <w:pPr>
              <w:pStyle w:val="BodyTextIndent"/>
              <w:tabs>
                <w:tab w:val="right" w:pos="468"/>
              </w:tabs>
              <w:bidi/>
              <w:ind w:left="473" w:hanging="473"/>
              <w:outlineLvl w:val="1"/>
              <w:rPr>
                <w:rFonts w:cs="B Nazanin"/>
                <w:szCs w:val="24"/>
              </w:rPr>
            </w:pPr>
            <w:bookmarkStart w:id="453" w:name="_Toc451326911"/>
            <w:bookmarkStart w:id="454" w:name="_Toc451354885"/>
            <w:bookmarkStart w:id="455" w:name="_Toc452153012"/>
            <w:bookmarkStart w:id="456"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3"/>
            <w:bookmarkEnd w:id="454"/>
            <w:bookmarkEnd w:id="455"/>
            <w:r w:rsidR="00DD4245" w:rsidRPr="00BF0F88">
              <w:rPr>
                <w:rFonts w:cs="B Nazanin" w:hint="cs"/>
                <w:szCs w:val="24"/>
                <w:rtl/>
              </w:rPr>
              <w:t xml:space="preserve"> </w:t>
            </w:r>
            <w:bookmarkEnd w:id="456"/>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9E6FA6" w:rsidRPr="00BF0F88" w:rsidRDefault="00632178" w:rsidP="00632178">
            <w:pPr>
              <w:pStyle w:val="BodyTextInden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lastRenderedPageBreak/>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rsidTr="00600378">
        <w:trPr>
          <w:jc w:val="center"/>
        </w:trPr>
        <w:tc>
          <w:tcPr>
            <w:tcW w:w="1908" w:type="dxa"/>
          </w:tcPr>
          <w:p w:rsidR="00F56603" w:rsidRPr="00BF0F88" w:rsidRDefault="001E3525" w:rsidP="001C5C9D">
            <w:pPr>
              <w:bidi/>
              <w:ind w:right="306"/>
              <w:jc w:val="both"/>
              <w:outlineLvl w:val="1"/>
              <w:rPr>
                <w:rFonts w:cs="B Nazanin"/>
                <w:szCs w:val="24"/>
                <w:lang w:val="en-GB" w:bidi="fa-IR"/>
              </w:rPr>
            </w:pPr>
            <w:bookmarkStart w:id="457" w:name="_Toc199171378"/>
            <w:bookmarkStart w:id="458" w:name="_Toc451326912"/>
            <w:bookmarkStart w:id="459" w:name="_Toc451354886"/>
            <w:bookmarkStart w:id="460" w:name="_Toc452153013"/>
            <w:r w:rsidRPr="00BF0F88">
              <w:rPr>
                <w:rFonts w:cs="B Nazanin" w:hint="cs"/>
                <w:szCs w:val="24"/>
                <w:rtl/>
                <w:lang w:val="en-GB" w:bidi="fa-IR"/>
              </w:rPr>
              <w:lastRenderedPageBreak/>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7"/>
            <w:bookmarkEnd w:id="458"/>
            <w:bookmarkEnd w:id="459"/>
            <w:bookmarkEnd w:id="460"/>
          </w:p>
        </w:tc>
        <w:tc>
          <w:tcPr>
            <w:tcW w:w="7639" w:type="dxa"/>
          </w:tcPr>
          <w:p w:rsidR="00F56603" w:rsidRPr="00BF0F88" w:rsidRDefault="001C5C9D" w:rsidP="001C5C9D">
            <w:pPr>
              <w:pStyle w:val="BodyTextIndent"/>
              <w:tabs>
                <w:tab w:val="right" w:pos="468"/>
              </w:tabs>
              <w:bidi/>
              <w:ind w:left="473" w:hanging="450"/>
              <w:outlineLvl w:val="1"/>
              <w:rPr>
                <w:rFonts w:cs="B Nazanin"/>
                <w:b/>
                <w:szCs w:val="24"/>
                <w:rtl/>
                <w:lang w:bidi="fa-IR"/>
              </w:rPr>
            </w:pPr>
            <w:bookmarkStart w:id="461" w:name="_Toc451326913"/>
            <w:bookmarkStart w:id="462" w:name="_Toc451354887"/>
            <w:bookmarkStart w:id="463" w:name="_Toc452153014"/>
            <w:bookmarkStart w:id="464"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1"/>
            <w:bookmarkEnd w:id="462"/>
            <w:bookmarkEnd w:id="463"/>
            <w:r w:rsidR="00F32CBF" w:rsidRPr="00BF0F88">
              <w:rPr>
                <w:rFonts w:cs="B Nazanin" w:hint="cs"/>
                <w:b/>
                <w:szCs w:val="24"/>
                <w:rtl/>
              </w:rPr>
              <w:t xml:space="preserve"> </w:t>
            </w:r>
            <w:bookmarkEnd w:id="464"/>
          </w:p>
        </w:tc>
      </w:tr>
      <w:tr w:rsidR="0044379E" w:rsidRPr="00BF0F88" w:rsidTr="00600378">
        <w:trPr>
          <w:jc w:val="center"/>
        </w:trPr>
        <w:tc>
          <w:tcPr>
            <w:tcW w:w="1908" w:type="dxa"/>
          </w:tcPr>
          <w:p w:rsidR="00F56603" w:rsidRPr="00BF0F88" w:rsidRDefault="001E3525" w:rsidP="001C5C9D">
            <w:pPr>
              <w:bidi/>
              <w:jc w:val="both"/>
              <w:outlineLvl w:val="1"/>
              <w:rPr>
                <w:rFonts w:cs="B Nazanin"/>
                <w:szCs w:val="24"/>
                <w:lang w:val="en-GB" w:bidi="fa-IR"/>
              </w:rPr>
            </w:pPr>
            <w:bookmarkStart w:id="465" w:name="_Toc199171380"/>
            <w:bookmarkStart w:id="466" w:name="_Toc451326914"/>
            <w:bookmarkStart w:id="467" w:name="_Toc451354888"/>
            <w:bookmarkStart w:id="468"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5"/>
            <w:bookmarkEnd w:id="466"/>
            <w:bookmarkEnd w:id="467"/>
            <w:bookmarkEnd w:id="468"/>
          </w:p>
        </w:tc>
        <w:tc>
          <w:tcPr>
            <w:tcW w:w="7639" w:type="dxa"/>
          </w:tcPr>
          <w:p w:rsidR="00F56603" w:rsidRPr="00BF0F88" w:rsidRDefault="001C5C9D" w:rsidP="001C5C9D">
            <w:pPr>
              <w:pStyle w:val="BodyTextIndent"/>
              <w:tabs>
                <w:tab w:val="right" w:pos="468"/>
              </w:tabs>
              <w:bidi/>
              <w:outlineLvl w:val="1"/>
              <w:rPr>
                <w:rFonts w:cs="B Nazanin"/>
                <w:b/>
                <w:szCs w:val="24"/>
              </w:rPr>
            </w:pPr>
            <w:bookmarkStart w:id="469" w:name="_Toc199171381"/>
            <w:bookmarkStart w:id="470" w:name="_Toc451326915"/>
            <w:bookmarkStart w:id="471" w:name="_Toc451354889"/>
            <w:bookmarkStart w:id="472"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69"/>
            <w:bookmarkEnd w:id="470"/>
            <w:bookmarkEnd w:id="471"/>
            <w:bookmarkEnd w:id="472"/>
          </w:p>
        </w:tc>
      </w:tr>
      <w:tr w:rsidR="0044379E" w:rsidRPr="00BF0F88" w:rsidTr="00600378">
        <w:trPr>
          <w:jc w:val="center"/>
        </w:trPr>
        <w:tc>
          <w:tcPr>
            <w:tcW w:w="1908" w:type="dxa"/>
            <w:vMerge w:val="restart"/>
            <w:shd w:val="clear" w:color="auto" w:fill="auto"/>
          </w:tcPr>
          <w:p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rsidR="009956B1" w:rsidRPr="00BF0F88" w:rsidRDefault="00232C97" w:rsidP="0065301D">
            <w:pPr>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rsidR="00617E72" w:rsidRPr="00BF0F88" w:rsidRDefault="00234C50" w:rsidP="0065301D">
            <w:pPr>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rsidR="00617E72" w:rsidRPr="00BF0F88" w:rsidRDefault="00232C97" w:rsidP="0065301D">
            <w:pPr>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rsidR="00662014" w:rsidRPr="00BF0F88" w:rsidRDefault="00662014" w:rsidP="0065301D">
            <w:pPr>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rsidR="00617E72" w:rsidRPr="00BF0F88" w:rsidRDefault="00362D1F" w:rsidP="0065301D">
            <w:pPr>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rsidR="00743825" w:rsidRPr="00BF0F88" w:rsidRDefault="00362D1F" w:rsidP="0065301D">
            <w:pPr>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rsidR="006240C4" w:rsidRPr="00BF0F88" w:rsidRDefault="00362D1F" w:rsidP="0065301D">
            <w:pPr>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rsidR="00454654" w:rsidRPr="00BF0F88" w:rsidRDefault="00454654" w:rsidP="0065301D">
            <w:pPr>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rsidTr="00600378">
        <w:trPr>
          <w:jc w:val="center"/>
        </w:trPr>
        <w:tc>
          <w:tcPr>
            <w:tcW w:w="1908" w:type="dxa"/>
            <w:shd w:val="clear" w:color="auto" w:fill="auto"/>
          </w:tcPr>
          <w:p w:rsidR="00283B8D" w:rsidRPr="00BF0F88" w:rsidRDefault="001E3525" w:rsidP="006A7AD0">
            <w:pPr>
              <w:bidi/>
              <w:jc w:val="both"/>
              <w:outlineLvl w:val="1"/>
              <w:rPr>
                <w:rFonts w:cs="B Nazanin"/>
                <w:szCs w:val="24"/>
                <w:lang w:val="en-GB" w:bidi="fa-IR"/>
              </w:rPr>
            </w:pPr>
            <w:bookmarkStart w:id="473" w:name="_Toc199171384"/>
            <w:bookmarkStart w:id="474" w:name="_Toc451326918"/>
            <w:bookmarkStart w:id="475" w:name="_Toc451354892"/>
            <w:bookmarkStart w:id="476"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3"/>
            <w:bookmarkEnd w:id="474"/>
            <w:bookmarkEnd w:id="475"/>
            <w:bookmarkEnd w:id="476"/>
          </w:p>
        </w:tc>
        <w:tc>
          <w:tcPr>
            <w:tcW w:w="7639" w:type="dxa"/>
          </w:tcPr>
          <w:p w:rsidR="00F27D66" w:rsidRPr="00BF0F88" w:rsidRDefault="006A7AD0" w:rsidP="006A7AD0">
            <w:pPr>
              <w:pStyle w:val="BodyTextIndent"/>
              <w:tabs>
                <w:tab w:val="right" w:pos="468"/>
              </w:tabs>
              <w:bidi/>
              <w:ind w:left="473" w:hanging="473"/>
              <w:outlineLvl w:val="1"/>
              <w:rPr>
                <w:rFonts w:cs="B Nazanin"/>
                <w:szCs w:val="24"/>
                <w:lang w:val="en-GB"/>
              </w:rPr>
            </w:pPr>
            <w:bookmarkStart w:id="477"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BF0F88" w:rsidRDefault="006A7AD0" w:rsidP="006A7AD0">
            <w:pPr>
              <w:pStyle w:val="BodyTextInden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7"/>
          </w:p>
        </w:tc>
      </w:tr>
      <w:tr w:rsidR="0044379E" w:rsidRPr="00BF0F88" w:rsidTr="00600378">
        <w:trPr>
          <w:jc w:val="center"/>
        </w:trPr>
        <w:tc>
          <w:tcPr>
            <w:tcW w:w="1908" w:type="dxa"/>
            <w:vMerge w:val="restart"/>
            <w:shd w:val="clear" w:color="auto" w:fill="auto"/>
          </w:tcPr>
          <w:p w:rsidR="00283B8D" w:rsidRPr="00BF0F88" w:rsidRDefault="001E3525" w:rsidP="00D32B75">
            <w:pPr>
              <w:bidi/>
              <w:ind w:right="126"/>
              <w:jc w:val="both"/>
              <w:outlineLvl w:val="1"/>
              <w:rPr>
                <w:rFonts w:cs="B Nazanin"/>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79"/>
            <w:r w:rsidR="00527E3F" w:rsidRPr="00BF0F88">
              <w:rPr>
                <w:rFonts w:cs="B Nazanin" w:hint="cs"/>
                <w:szCs w:val="24"/>
                <w:rtl/>
                <w:lang w:val="en-GB" w:bidi="fa-IR"/>
              </w:rPr>
              <w:t xml:space="preserve"> برنده</w:t>
            </w:r>
            <w:bookmarkEnd w:id="480"/>
            <w:bookmarkEnd w:id="481"/>
            <w:bookmarkEnd w:id="482"/>
          </w:p>
        </w:tc>
        <w:tc>
          <w:tcPr>
            <w:tcW w:w="7639" w:type="dxa"/>
          </w:tcPr>
          <w:p w:rsidR="00283B8D" w:rsidRPr="00BF0F88" w:rsidRDefault="00D32B75" w:rsidP="00D32B75">
            <w:pPr>
              <w:pStyle w:val="BodyTextIndent"/>
              <w:tabs>
                <w:tab w:val="right" w:pos="468"/>
              </w:tabs>
              <w:bidi/>
              <w:ind w:left="473" w:hanging="473"/>
              <w:outlineLvl w:val="1"/>
              <w:rPr>
                <w:rFonts w:cs="B Nazanin"/>
                <w:szCs w:val="24"/>
                <w:rtl/>
              </w:rPr>
            </w:pPr>
            <w:bookmarkStart w:id="483" w:name="_Toc451326921"/>
            <w:bookmarkStart w:id="484" w:name="_Toc451354895"/>
            <w:bookmarkStart w:id="485" w:name="_Toc452153022"/>
            <w:bookmarkStart w:id="486"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3"/>
            <w:bookmarkEnd w:id="484"/>
            <w:bookmarkEnd w:id="485"/>
            <w:r w:rsidR="003B15F7" w:rsidRPr="00BF0F88">
              <w:rPr>
                <w:rFonts w:cs="B Nazanin" w:hint="cs"/>
                <w:szCs w:val="24"/>
                <w:rtl/>
              </w:rPr>
              <w:t xml:space="preserve">  </w:t>
            </w:r>
            <w:bookmarkEnd w:id="486"/>
          </w:p>
          <w:p w:rsidR="00345293" w:rsidRPr="00BF0F88" w:rsidRDefault="00345293" w:rsidP="00345293">
            <w:pPr>
              <w:pStyle w:val="BodyTextIndent"/>
              <w:tabs>
                <w:tab w:val="right" w:pos="468"/>
              </w:tabs>
              <w:bidi/>
              <w:ind w:left="473" w:hanging="473"/>
              <w:outlineLvl w:val="1"/>
              <w:rPr>
                <w:rFonts w:cs="B Nazanin"/>
                <w:szCs w:val="24"/>
                <w:lang w:val="en-GB"/>
              </w:rPr>
            </w:pP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283B8D" w:rsidRPr="00BF0F88" w:rsidRDefault="00D32B75" w:rsidP="00D32B75">
            <w:pPr>
              <w:pStyle w:val="BodyTextInden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6B2EDB" w:rsidRPr="00BF0F88" w:rsidRDefault="00D32B75" w:rsidP="00D32B75">
            <w:pPr>
              <w:pStyle w:val="BodyTextInden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rsidR="00345293" w:rsidRPr="00BF0F88" w:rsidRDefault="00345293" w:rsidP="00345293">
            <w:pPr>
              <w:pStyle w:val="BodyTextIndent"/>
              <w:tabs>
                <w:tab w:val="right" w:pos="468"/>
              </w:tabs>
              <w:bidi/>
              <w:ind w:left="473" w:hanging="450"/>
              <w:rPr>
                <w:rFonts w:cs="B Nazanin"/>
                <w:szCs w:val="24"/>
              </w:rPr>
            </w:pPr>
          </w:p>
        </w:tc>
      </w:tr>
      <w:tr w:rsidR="0044379E" w:rsidRPr="00BF0F88" w:rsidTr="00600378">
        <w:trPr>
          <w:jc w:val="center"/>
        </w:trPr>
        <w:tc>
          <w:tcPr>
            <w:tcW w:w="1908" w:type="dxa"/>
            <w:shd w:val="clear" w:color="auto" w:fill="auto"/>
          </w:tcPr>
          <w:p w:rsidR="006B2EDB" w:rsidRPr="00BF0F88" w:rsidRDefault="001E3525" w:rsidP="00D32B75">
            <w:pPr>
              <w:bidi/>
              <w:jc w:val="both"/>
              <w:outlineLvl w:val="1"/>
              <w:rPr>
                <w:rFonts w:cs="B Nazanin"/>
                <w:szCs w:val="24"/>
                <w:lang w:val="en-GB" w:bidi="fa-IR"/>
              </w:rPr>
            </w:pPr>
            <w:bookmarkStart w:id="487" w:name="_Toc199171388"/>
            <w:bookmarkStart w:id="488" w:name="_Toc451326922"/>
            <w:bookmarkStart w:id="489" w:name="_Toc451354896"/>
            <w:bookmarkStart w:id="490"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7"/>
            <w:bookmarkEnd w:id="488"/>
            <w:bookmarkEnd w:id="489"/>
            <w:bookmarkEnd w:id="490"/>
            <w:r w:rsidR="006B2EDB" w:rsidRPr="00BF0F88">
              <w:rPr>
                <w:rFonts w:cs="B Nazanin"/>
                <w:szCs w:val="24"/>
                <w:rtl/>
                <w:lang w:val="en-GB" w:bidi="fa-IR"/>
              </w:rPr>
              <w:t xml:space="preserve"> </w:t>
            </w:r>
          </w:p>
        </w:tc>
        <w:tc>
          <w:tcPr>
            <w:tcW w:w="7639" w:type="dxa"/>
          </w:tcPr>
          <w:p w:rsidR="00672435" w:rsidRPr="00BF0F88" w:rsidRDefault="00D32B75" w:rsidP="00D32B75">
            <w:pPr>
              <w:pStyle w:val="BodyTextIndent"/>
              <w:tabs>
                <w:tab w:val="right" w:pos="468"/>
              </w:tabs>
              <w:bidi/>
              <w:ind w:left="473" w:hanging="473"/>
              <w:outlineLvl w:val="1"/>
              <w:rPr>
                <w:rFonts w:cs="B Nazanin"/>
                <w:szCs w:val="24"/>
                <w:lang w:val="en-GB"/>
              </w:rPr>
            </w:pPr>
            <w:bookmarkStart w:id="491" w:name="_Toc451326923"/>
            <w:bookmarkStart w:id="492" w:name="_Toc451354897"/>
            <w:bookmarkStart w:id="493"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1"/>
            <w:bookmarkEnd w:id="492"/>
            <w:bookmarkEnd w:id="493"/>
          </w:p>
          <w:p w:rsidR="00E26B83" w:rsidRPr="00BF0F88" w:rsidRDefault="00E26B83" w:rsidP="00E26B83">
            <w:pPr>
              <w:pStyle w:val="BodyTextIndent"/>
              <w:tabs>
                <w:tab w:val="right" w:pos="468"/>
              </w:tabs>
              <w:bidi/>
              <w:outlineLvl w:val="1"/>
              <w:rPr>
                <w:rFonts w:cs="B Nazanin"/>
                <w:szCs w:val="24"/>
                <w:lang w:val="en-GB"/>
              </w:rPr>
            </w:pPr>
          </w:p>
        </w:tc>
      </w:tr>
      <w:tr w:rsidR="0044379E" w:rsidRPr="00BF0F88" w:rsidTr="00600378">
        <w:trPr>
          <w:trHeight w:val="404"/>
          <w:jc w:val="center"/>
        </w:trPr>
        <w:tc>
          <w:tcPr>
            <w:tcW w:w="9547" w:type="dxa"/>
            <w:gridSpan w:val="2"/>
            <w:shd w:val="clear" w:color="auto" w:fill="auto"/>
          </w:tcPr>
          <w:p w:rsidR="0010613F" w:rsidRPr="00BF0F88" w:rsidRDefault="007A7245" w:rsidP="007D2E53">
            <w:pPr>
              <w:pStyle w:val="BodyTextIndent"/>
              <w:bidi/>
              <w:rPr>
                <w:rStyle w:val="go"/>
                <w:rFonts w:cs="B Nazanin"/>
                <w:b/>
                <w:bCs/>
                <w:i/>
                <w:iCs/>
                <w:szCs w:val="24"/>
              </w:rPr>
            </w:pPr>
            <w:r w:rsidRPr="00BF0F88">
              <w:rPr>
                <w:rStyle w:val="go"/>
                <w:rFonts w:cs="B Nazanin"/>
                <w:b/>
                <w:bCs/>
                <w:i/>
                <w:iCs/>
                <w:szCs w:val="24"/>
                <w:rtl/>
              </w:rPr>
              <w:t>و</w:t>
            </w:r>
            <w:r w:rsidR="00EE24E7" w:rsidRPr="00BF0F88">
              <w:rPr>
                <w:rStyle w:val="go"/>
                <w:rFonts w:cs="B Nazanin"/>
                <w:b/>
                <w:bCs/>
                <w:i/>
                <w:iCs/>
                <w:szCs w:val="24"/>
                <w:rtl/>
              </w:rPr>
              <w:t>. اعطا</w:t>
            </w:r>
            <w:r w:rsidR="00723EAF" w:rsidRPr="00BF0F88">
              <w:rPr>
                <w:rStyle w:val="go"/>
                <w:rFonts w:cs="B Nazanin" w:hint="cs"/>
                <w:b/>
                <w:bCs/>
                <w:i/>
                <w:iCs/>
                <w:szCs w:val="24"/>
                <w:rtl/>
              </w:rPr>
              <w:t>ء</w:t>
            </w:r>
            <w:r w:rsidR="00EE24E7" w:rsidRPr="00BF0F88">
              <w:rPr>
                <w:rStyle w:val="go"/>
                <w:rFonts w:cs="B Nazanin" w:hint="cs"/>
                <w:b/>
                <w:bCs/>
                <w:i/>
                <w:iCs/>
                <w:szCs w:val="24"/>
                <w:rtl/>
              </w:rPr>
              <w:t xml:space="preserve"> و  عقد </w:t>
            </w:r>
            <w:r w:rsidR="0010613F" w:rsidRPr="00BF0F88">
              <w:rPr>
                <w:rStyle w:val="go"/>
                <w:rFonts w:cs="B Nazanin"/>
                <w:b/>
                <w:bCs/>
                <w:i/>
                <w:iCs/>
                <w:szCs w:val="24"/>
                <w:rtl/>
              </w:rPr>
              <w:t xml:space="preserve"> قرارداد</w:t>
            </w:r>
          </w:p>
        </w:tc>
      </w:tr>
      <w:tr w:rsidR="0044379E" w:rsidRPr="00BF0F88" w:rsidTr="00600378">
        <w:trPr>
          <w:jc w:val="center"/>
        </w:trPr>
        <w:tc>
          <w:tcPr>
            <w:tcW w:w="1908" w:type="dxa"/>
            <w:shd w:val="clear" w:color="auto" w:fill="auto"/>
          </w:tcPr>
          <w:p w:rsidR="0010613F" w:rsidRPr="00BF0F88" w:rsidRDefault="00230402" w:rsidP="003A2A3B">
            <w:pPr>
              <w:tabs>
                <w:tab w:val="right" w:pos="788"/>
              </w:tabs>
              <w:bidi/>
              <w:jc w:val="both"/>
              <w:outlineLvl w:val="1"/>
              <w:rPr>
                <w:rFonts w:cs="B Nazanin"/>
                <w:szCs w:val="24"/>
                <w:lang w:val="en-GB" w:bidi="fa-IR"/>
              </w:rPr>
            </w:pPr>
            <w:bookmarkStart w:id="494" w:name="_Toc199171390"/>
            <w:bookmarkStart w:id="495" w:name="_Toc451326924"/>
            <w:bookmarkStart w:id="496" w:name="_Toc451354898"/>
            <w:bookmarkStart w:id="497"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4"/>
            <w:bookmarkEnd w:id="495"/>
            <w:bookmarkEnd w:id="496"/>
            <w:bookmarkEnd w:id="497"/>
          </w:p>
        </w:tc>
        <w:tc>
          <w:tcPr>
            <w:tcW w:w="7639" w:type="dxa"/>
          </w:tcPr>
          <w:p w:rsidR="0010613F" w:rsidRPr="00BF0F88" w:rsidRDefault="003A2A3B" w:rsidP="003A2A3B">
            <w:pPr>
              <w:tabs>
                <w:tab w:val="right" w:pos="468"/>
              </w:tabs>
              <w:bidi/>
              <w:ind w:left="473" w:hanging="473"/>
              <w:jc w:val="both"/>
              <w:outlineLvl w:val="1"/>
              <w:rPr>
                <w:rFonts w:cs="B Nazanin"/>
                <w:szCs w:val="24"/>
              </w:rPr>
            </w:pPr>
            <w:bookmarkStart w:id="498" w:name="_Toc451326925"/>
            <w:bookmarkStart w:id="499" w:name="_Toc451354899"/>
            <w:bookmarkStart w:id="500" w:name="_Toc452153026"/>
            <w:bookmarkStart w:id="501"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8"/>
            <w:bookmarkEnd w:id="499"/>
            <w:bookmarkEnd w:id="500"/>
            <w:r w:rsidR="00FA0BDC" w:rsidRPr="00BF0F88">
              <w:rPr>
                <w:rFonts w:cs="B Nazanin" w:hint="cs"/>
                <w:szCs w:val="24"/>
                <w:rtl/>
              </w:rPr>
              <w:t xml:space="preserve">  </w:t>
            </w:r>
            <w:r w:rsidR="006845CE" w:rsidRPr="00BF0F88">
              <w:rPr>
                <w:rFonts w:cs="B Nazanin" w:hint="cs"/>
                <w:szCs w:val="24"/>
                <w:rtl/>
              </w:rPr>
              <w:t xml:space="preserve"> </w:t>
            </w:r>
            <w:bookmarkEnd w:id="501"/>
          </w:p>
        </w:tc>
      </w:tr>
      <w:tr w:rsidR="0044379E" w:rsidRPr="00BF0F88" w:rsidTr="00600378">
        <w:trPr>
          <w:jc w:val="center"/>
        </w:trPr>
        <w:tc>
          <w:tcPr>
            <w:tcW w:w="1908" w:type="dxa"/>
            <w:shd w:val="clear" w:color="auto" w:fill="auto"/>
          </w:tcPr>
          <w:p w:rsidR="0010613F" w:rsidRPr="00BF0F88" w:rsidRDefault="001E3525" w:rsidP="003A2A3B">
            <w:pPr>
              <w:bidi/>
              <w:ind w:right="306"/>
              <w:jc w:val="both"/>
              <w:outlineLvl w:val="1"/>
              <w:rPr>
                <w:rFonts w:cs="B Nazanin"/>
                <w:szCs w:val="24"/>
                <w:lang w:val="en-GB" w:bidi="fa-IR"/>
              </w:rPr>
            </w:pPr>
            <w:bookmarkStart w:id="502" w:name="_Toc199171392"/>
            <w:bookmarkStart w:id="503" w:name="_Toc451326926"/>
            <w:bookmarkStart w:id="504" w:name="_Toc451354900"/>
            <w:bookmarkStart w:id="505"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2"/>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3"/>
            <w:bookmarkEnd w:id="504"/>
            <w:bookmarkEnd w:id="505"/>
            <w:r w:rsidR="00151D82" w:rsidRPr="00BF0F88">
              <w:rPr>
                <w:rFonts w:cs="B Nazanin" w:hint="cs"/>
                <w:szCs w:val="24"/>
                <w:rtl/>
                <w:lang w:val="en-GB" w:bidi="fa-IR"/>
              </w:rPr>
              <w:t xml:space="preserve"> </w:t>
            </w:r>
          </w:p>
        </w:tc>
        <w:tc>
          <w:tcPr>
            <w:tcW w:w="7639" w:type="dxa"/>
          </w:tcPr>
          <w:p w:rsidR="0010613F" w:rsidRPr="00BF0F88" w:rsidRDefault="00981F87" w:rsidP="00981F87">
            <w:pPr>
              <w:pStyle w:val="BodyTextIndent"/>
              <w:tabs>
                <w:tab w:val="right" w:pos="468"/>
              </w:tabs>
              <w:bidi/>
              <w:ind w:left="473" w:hanging="473"/>
              <w:outlineLvl w:val="1"/>
              <w:rPr>
                <w:rFonts w:cs="B Nazanin"/>
                <w:szCs w:val="24"/>
              </w:rPr>
            </w:pPr>
            <w:bookmarkStart w:id="506" w:name="_Toc199171393"/>
            <w:bookmarkStart w:id="507" w:name="_Toc451326927"/>
            <w:bookmarkStart w:id="508" w:name="_Toc451354901"/>
            <w:bookmarkStart w:id="509"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6"/>
            <w:r w:rsidR="00E173EF" w:rsidRPr="00BF0F88">
              <w:rPr>
                <w:rFonts w:cs="B Nazanin" w:hint="cs"/>
                <w:szCs w:val="24"/>
                <w:rtl/>
              </w:rPr>
              <w:t>اشد.</w:t>
            </w:r>
            <w:bookmarkEnd w:id="507"/>
            <w:bookmarkEnd w:id="508"/>
            <w:bookmarkEnd w:id="509"/>
            <w:r w:rsidR="00E173EF" w:rsidRPr="00BF0F88">
              <w:rPr>
                <w:rFonts w:cs="B Nazanin" w:hint="cs"/>
                <w:szCs w:val="24"/>
                <w:rtl/>
              </w:rPr>
              <w:t xml:space="preserve"> </w:t>
            </w:r>
          </w:p>
        </w:tc>
      </w:tr>
      <w:tr w:rsidR="0044379E" w:rsidRPr="00BF0F88" w:rsidTr="00600378">
        <w:trPr>
          <w:jc w:val="center"/>
        </w:trPr>
        <w:tc>
          <w:tcPr>
            <w:tcW w:w="1908" w:type="dxa"/>
            <w:shd w:val="clear" w:color="auto" w:fill="auto"/>
          </w:tcPr>
          <w:p w:rsidR="00B17A22" w:rsidRPr="00BF0F88" w:rsidRDefault="001B1B8E" w:rsidP="00981F87">
            <w:pPr>
              <w:tabs>
                <w:tab w:val="right" w:pos="576"/>
              </w:tabs>
              <w:bidi/>
              <w:ind w:right="396"/>
              <w:jc w:val="both"/>
              <w:outlineLvl w:val="1"/>
              <w:rPr>
                <w:rFonts w:cs="B Nazanin"/>
                <w:szCs w:val="24"/>
                <w:highlight w:val="yellow"/>
                <w:lang w:val="en-GB" w:bidi="fa-IR"/>
              </w:rPr>
            </w:pPr>
            <w:bookmarkStart w:id="510" w:name="_Toc199171394"/>
            <w:bookmarkStart w:id="511" w:name="_Toc451326928"/>
            <w:bookmarkStart w:id="512" w:name="_Toc451354902"/>
            <w:bookmarkStart w:id="513"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0"/>
            <w:bookmarkEnd w:id="511"/>
            <w:bookmarkEnd w:id="512"/>
            <w:bookmarkEnd w:id="513"/>
          </w:p>
        </w:tc>
        <w:tc>
          <w:tcPr>
            <w:tcW w:w="7639" w:type="dxa"/>
            <w:shd w:val="clear" w:color="auto" w:fill="auto"/>
          </w:tcPr>
          <w:p w:rsidR="00B17A22" w:rsidRPr="00BF0F88" w:rsidRDefault="00981F87" w:rsidP="00981F87">
            <w:pPr>
              <w:pStyle w:val="TOCHeading"/>
              <w:tabs>
                <w:tab w:val="right" w:pos="468"/>
              </w:tabs>
              <w:spacing w:after="120"/>
              <w:ind w:left="473" w:hanging="473"/>
              <w:jc w:val="both"/>
              <w:rPr>
                <w:rFonts w:ascii="Times New Roman" w:hAnsi="Times New Roman" w:cs="B Nazanin"/>
                <w:szCs w:val="24"/>
                <w:lang w:bidi="fa-IR"/>
              </w:rPr>
            </w:pPr>
            <w:bookmarkStart w:id="514" w:name="_Toc199171395"/>
            <w:r w:rsidRPr="00BF0F88">
              <w:rPr>
                <w:rFonts w:ascii="Times New Roman" w:hAnsi="Times New Roman" w:cs="B Nazanin" w:hint="cs"/>
                <w:szCs w:val="24"/>
                <w:rtl/>
                <w:lang w:bidi="fa-IR"/>
              </w:rPr>
              <w:t xml:space="preserve">43.1 </w:t>
            </w:r>
            <w:r w:rsidR="00EE24E7" w:rsidRPr="00BF0F88">
              <w:rPr>
                <w:rFonts w:ascii="Times New Roman" w:hAnsi="Times New Roman" w:cs="B Nazanin"/>
                <w:szCs w:val="24"/>
                <w:rtl/>
                <w:lang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hAnsi="Times New Roman" w:cs="B Nazanin" w:hint="cs"/>
                <w:szCs w:val="24"/>
                <w:rtl/>
                <w:lang w:bidi="fa-IR"/>
              </w:rPr>
              <w:t>می</w:t>
            </w:r>
            <w:r w:rsidR="00EE24E7" w:rsidRPr="00BF0F88">
              <w:rPr>
                <w:rFonts w:ascii="Times New Roman" w:hAnsi="Times New Roman" w:cs="B Nazanin"/>
                <w:szCs w:val="24"/>
                <w:rtl/>
                <w:lang w:bidi="fa-IR"/>
              </w:rPr>
              <w:t>نماید، در صورتیکه قرارداد در حیطه صلاحیت کمیسیون تدارکات ملی باشد، بعد از منظوری این کمیسیون، نامه قبول</w:t>
            </w:r>
            <w:r w:rsidR="00BA0000" w:rsidRPr="00BF0F88">
              <w:rPr>
                <w:rFonts w:ascii="Times New Roman" w:hAnsi="Times New Roman" w:cs="B Nazanin" w:hint="cs"/>
                <w:szCs w:val="24"/>
                <w:rtl/>
                <w:lang w:bidi="fa-IR"/>
              </w:rPr>
              <w:t>ی</w:t>
            </w:r>
            <w:r w:rsidR="00EE24E7" w:rsidRPr="00BF0F88">
              <w:rPr>
                <w:rFonts w:ascii="Times New Roman" w:hAnsi="Times New Roman" w:cs="B Nazanin"/>
                <w:szCs w:val="24"/>
                <w:rtl/>
                <w:lang w:bidi="fa-IR"/>
              </w:rPr>
              <w:t xml:space="preserve"> آفر به داوطلب برنده ارسال می شود.</w:t>
            </w:r>
            <w:bookmarkEnd w:id="514"/>
            <w:r w:rsidR="000A1A73" w:rsidRPr="00BF0F88">
              <w:rPr>
                <w:rFonts w:ascii="Times New Roman" w:hAnsi="Times New Roman" w:cs="B Nazanin" w:hint="cs"/>
                <w:szCs w:val="24"/>
                <w:rtl/>
                <w:lang w:bidi="fa-IR"/>
              </w:rPr>
              <w:t xml:space="preserve"> </w:t>
            </w:r>
          </w:p>
        </w:tc>
      </w:tr>
      <w:tr w:rsidR="0044379E" w:rsidRPr="00BF0F88" w:rsidTr="00600378">
        <w:trPr>
          <w:jc w:val="center"/>
        </w:trPr>
        <w:tc>
          <w:tcPr>
            <w:tcW w:w="1908" w:type="dxa"/>
            <w:vMerge w:val="restart"/>
            <w:shd w:val="clear" w:color="auto" w:fill="auto"/>
          </w:tcPr>
          <w:p w:rsidR="006A2113" w:rsidRPr="00BF0F88" w:rsidRDefault="006A2113" w:rsidP="00670158">
            <w:pPr>
              <w:bidi/>
              <w:spacing w:before="120" w:after="120"/>
              <w:jc w:val="both"/>
              <w:rPr>
                <w:rFonts w:cs="B Nazanin"/>
                <w:szCs w:val="24"/>
                <w:lang w:val="en-GB"/>
              </w:rPr>
            </w:pPr>
            <w:bookmarkStart w:id="515" w:name="_Toc199171398"/>
            <w:r w:rsidRPr="00BF0F88">
              <w:rPr>
                <w:rFonts w:cs="B Nazanin" w:hint="cs"/>
                <w:szCs w:val="24"/>
                <w:rtl/>
                <w:lang w:val="en-GB" w:bidi="fa-IR"/>
              </w:rPr>
              <w:lastRenderedPageBreak/>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5"/>
          </w:p>
        </w:tc>
        <w:tc>
          <w:tcPr>
            <w:tcW w:w="7639" w:type="dxa"/>
          </w:tcPr>
          <w:p w:rsidR="006A2113" w:rsidRPr="00BF0F88" w:rsidRDefault="00670158" w:rsidP="00670158">
            <w:pPr>
              <w:tabs>
                <w:tab w:val="right" w:pos="468"/>
              </w:tabs>
              <w:bidi/>
              <w:spacing w:before="120" w:after="120"/>
              <w:ind w:left="473" w:hanging="473"/>
              <w:jc w:val="both"/>
              <w:rPr>
                <w:rFonts w:cs="B Nazanin"/>
                <w:szCs w:val="24"/>
                <w:rtl/>
                <w:lang w:bidi="fa-IR"/>
              </w:rPr>
            </w:pPr>
            <w:bookmarkStart w:id="516"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6"/>
          </w:p>
        </w:tc>
      </w:tr>
      <w:tr w:rsidR="0044379E" w:rsidRPr="00BF0F88" w:rsidTr="00600378">
        <w:trPr>
          <w:jc w:val="center"/>
        </w:trPr>
        <w:tc>
          <w:tcPr>
            <w:tcW w:w="1908" w:type="dxa"/>
            <w:vMerge/>
            <w:shd w:val="clear" w:color="auto" w:fill="auto"/>
          </w:tcPr>
          <w:p w:rsidR="006A2113" w:rsidRPr="00BF0F88" w:rsidRDefault="006A2113" w:rsidP="007D2E53">
            <w:pPr>
              <w:bidi/>
              <w:spacing w:before="120" w:after="120"/>
              <w:jc w:val="both"/>
              <w:rPr>
                <w:rFonts w:cs="B Nazanin"/>
                <w:szCs w:val="24"/>
                <w:rtl/>
                <w:lang w:val="en-GB" w:bidi="fa-IR"/>
              </w:rPr>
            </w:pPr>
          </w:p>
        </w:tc>
        <w:tc>
          <w:tcPr>
            <w:tcW w:w="7639" w:type="dxa"/>
          </w:tcPr>
          <w:p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rsidTr="00600378">
        <w:trPr>
          <w:jc w:val="center"/>
        </w:trPr>
        <w:tc>
          <w:tcPr>
            <w:tcW w:w="1908" w:type="dxa"/>
            <w:shd w:val="clear" w:color="auto" w:fill="auto"/>
          </w:tcPr>
          <w:p w:rsidR="002916BF" w:rsidRPr="00BF0F88" w:rsidRDefault="001B1B8E" w:rsidP="00670158">
            <w:pPr>
              <w:bidi/>
              <w:jc w:val="both"/>
              <w:outlineLvl w:val="1"/>
              <w:rPr>
                <w:rFonts w:cs="B Nazanin"/>
                <w:szCs w:val="24"/>
                <w:lang w:val="en-GB" w:bidi="fa-IR"/>
              </w:rPr>
            </w:pPr>
            <w:bookmarkStart w:id="517" w:name="_Toc199171396"/>
            <w:bookmarkStart w:id="518" w:name="_Toc451326929"/>
            <w:bookmarkStart w:id="519" w:name="_Toc451354903"/>
            <w:bookmarkStart w:id="520"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7"/>
            <w:bookmarkEnd w:id="518"/>
            <w:bookmarkEnd w:id="519"/>
            <w:bookmarkEnd w:id="520"/>
          </w:p>
        </w:tc>
        <w:tc>
          <w:tcPr>
            <w:tcW w:w="7639" w:type="dxa"/>
          </w:tcPr>
          <w:p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rsidTr="00600378">
        <w:trPr>
          <w:jc w:val="center"/>
        </w:trPr>
        <w:tc>
          <w:tcPr>
            <w:tcW w:w="1908" w:type="dxa"/>
            <w:shd w:val="clear" w:color="auto" w:fill="auto"/>
          </w:tcPr>
          <w:p w:rsidR="00FB05FD" w:rsidRPr="00BF0F88" w:rsidRDefault="001B1B8E" w:rsidP="008512FD">
            <w:pPr>
              <w:bidi/>
              <w:ind w:right="306"/>
              <w:jc w:val="both"/>
              <w:outlineLvl w:val="1"/>
              <w:rPr>
                <w:rFonts w:cs="B Nazanin"/>
                <w:szCs w:val="24"/>
                <w:lang w:val="en-GB" w:bidi="fa-IR"/>
              </w:rPr>
            </w:pPr>
            <w:bookmarkStart w:id="521" w:name="_Toc199171400"/>
            <w:bookmarkStart w:id="522" w:name="_Toc451326930"/>
            <w:bookmarkStart w:id="523" w:name="_Toc451354904"/>
            <w:bookmarkStart w:id="524"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1"/>
            <w:r w:rsidR="002B4F58" w:rsidRPr="00BF0F88">
              <w:rPr>
                <w:rFonts w:cs="B Nazanin"/>
                <w:szCs w:val="24"/>
                <w:rtl/>
                <w:lang w:val="en-GB" w:bidi="fa-IR"/>
              </w:rPr>
              <w:t>داوطلبان غیر برنده</w:t>
            </w:r>
            <w:bookmarkEnd w:id="522"/>
            <w:bookmarkEnd w:id="523"/>
            <w:bookmarkEnd w:id="524"/>
          </w:p>
        </w:tc>
        <w:tc>
          <w:tcPr>
            <w:tcW w:w="7639" w:type="dxa"/>
          </w:tcPr>
          <w:p w:rsidR="008512FD" w:rsidRPr="007906B5" w:rsidRDefault="008512FD" w:rsidP="007906B5">
            <w:pPr>
              <w:pStyle w:val="TOCHeading"/>
              <w:tabs>
                <w:tab w:val="right" w:pos="308"/>
                <w:tab w:val="right" w:pos="468"/>
              </w:tabs>
              <w:bidi/>
              <w:spacing w:after="120"/>
              <w:ind w:left="473" w:hanging="473"/>
              <w:jc w:val="both"/>
              <w:rPr>
                <w:rFonts w:ascii="Times New Roman" w:hAnsi="Times New Roman" w:cs="B Nazanin"/>
                <w:b w:val="0"/>
                <w:bCs w:val="0"/>
                <w:color w:val="000000" w:themeColor="text1"/>
                <w:spacing w:val="-4"/>
                <w:szCs w:val="24"/>
                <w:rtl/>
              </w:rPr>
            </w:pPr>
            <w:bookmarkStart w:id="525" w:name="_Toc199171401"/>
            <w:r w:rsidRPr="007906B5">
              <w:rPr>
                <w:rFonts w:ascii="Times New Roman" w:hAnsi="Times New Roman" w:cs="B Nazanin" w:hint="cs"/>
                <w:color w:val="000000" w:themeColor="text1"/>
                <w:spacing w:val="-4"/>
                <w:szCs w:val="24"/>
                <w:rtl/>
              </w:rPr>
              <w:t>46</w:t>
            </w:r>
            <w:r w:rsidRPr="007906B5">
              <w:rPr>
                <w:rFonts w:ascii="Times New Roman" w:hAnsi="Times New Roman" w:cs="B Nazanin" w:hint="cs"/>
                <w:b w:val="0"/>
                <w:bCs w:val="0"/>
                <w:color w:val="000000" w:themeColor="text1"/>
                <w:spacing w:val="-4"/>
                <w:szCs w:val="24"/>
                <w:rtl/>
              </w:rPr>
              <w:t xml:space="preserve">.1 </w:t>
            </w:r>
            <w:r w:rsidR="006A2113" w:rsidRPr="007906B5">
              <w:rPr>
                <w:rFonts w:ascii="Times New Roman" w:hAnsi="Times New Roman" w:cs="B Nazanin"/>
                <w:b w:val="0"/>
                <w:bCs w:val="0"/>
                <w:color w:val="000000" w:themeColor="text1"/>
                <w:spacing w:val="-4"/>
                <w:szCs w:val="24"/>
                <w:rtl/>
              </w:rPr>
              <w:t>اداره فوراً پس از</w:t>
            </w:r>
            <w:r w:rsidR="000B3618" w:rsidRPr="007906B5">
              <w:rPr>
                <w:rFonts w:ascii="Times New Roman" w:hAnsi="Times New Roman" w:cs="B Nazanin" w:hint="cs"/>
                <w:b w:val="0"/>
                <w:bCs w:val="0"/>
                <w:color w:val="000000" w:themeColor="text1"/>
                <w:spacing w:val="-4"/>
                <w:szCs w:val="24"/>
                <w:rtl/>
              </w:rPr>
              <w:t xml:space="preserve"> دریافت تضمین اجرا و تثبیت صحت و سقم آن</w:t>
            </w:r>
            <w:r w:rsidR="006A2113" w:rsidRPr="007906B5">
              <w:rPr>
                <w:rFonts w:ascii="Times New Roman" w:hAnsi="Times New Roman" w:cs="B Nazanin"/>
                <w:b w:val="0"/>
                <w:bCs w:val="0"/>
                <w:color w:val="000000" w:themeColor="text1"/>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7906B5">
              <w:rPr>
                <w:rFonts w:ascii="Times New Roman" w:hAnsi="Times New Roman" w:cs="B Nazanin" w:hint="cs"/>
                <w:b w:val="0"/>
                <w:bCs w:val="0"/>
                <w:color w:val="000000" w:themeColor="text1"/>
                <w:spacing w:val="-4"/>
                <w:szCs w:val="24"/>
                <w:rtl/>
              </w:rPr>
              <w:t xml:space="preserve">آنان </w:t>
            </w:r>
            <w:r w:rsidR="006A2113" w:rsidRPr="007906B5">
              <w:rPr>
                <w:rFonts w:ascii="Times New Roman" w:hAnsi="Times New Roman" w:cs="B Nazanin"/>
                <w:b w:val="0"/>
                <w:bCs w:val="0"/>
                <w:color w:val="000000" w:themeColor="text1"/>
                <w:spacing w:val="-4"/>
                <w:szCs w:val="24"/>
                <w:rtl/>
              </w:rPr>
              <w:t xml:space="preserve">را مسترد </w:t>
            </w:r>
            <w:r w:rsidR="005840C8" w:rsidRPr="007906B5">
              <w:rPr>
                <w:rFonts w:ascii="Times New Roman" w:hAnsi="Times New Roman" w:cs="B Nazanin" w:hint="cs"/>
                <w:b w:val="0"/>
                <w:bCs w:val="0"/>
                <w:color w:val="000000" w:themeColor="text1"/>
                <w:spacing w:val="-4"/>
                <w:szCs w:val="24"/>
                <w:rtl/>
              </w:rPr>
              <w:t xml:space="preserve">می </w:t>
            </w:r>
            <w:r w:rsidR="006A2113" w:rsidRPr="007906B5">
              <w:rPr>
                <w:rFonts w:ascii="Times New Roman" w:hAnsi="Times New Roman" w:cs="B Nazanin"/>
                <w:b w:val="0"/>
                <w:bCs w:val="0"/>
                <w:color w:val="000000" w:themeColor="text1"/>
                <w:spacing w:val="-4"/>
                <w:szCs w:val="24"/>
                <w:rtl/>
              </w:rPr>
              <w:t>نماید.</w:t>
            </w:r>
            <w:bookmarkEnd w:id="525"/>
          </w:p>
          <w:p w:rsidR="00CA7B92" w:rsidRPr="00BF0F88" w:rsidRDefault="001B161E" w:rsidP="007906B5">
            <w:pPr>
              <w:pStyle w:val="TOCHeading"/>
              <w:tabs>
                <w:tab w:val="right" w:pos="308"/>
                <w:tab w:val="right" w:pos="468"/>
              </w:tabs>
              <w:bidi/>
              <w:spacing w:after="120"/>
              <w:ind w:left="473" w:hanging="473"/>
              <w:jc w:val="both"/>
              <w:rPr>
                <w:rFonts w:ascii="Times New Roman" w:hAnsi="Times New Roman" w:cs="B Nazanin"/>
                <w:spacing w:val="-4"/>
                <w:szCs w:val="24"/>
              </w:rPr>
            </w:pPr>
            <w:r w:rsidRPr="007906B5">
              <w:rPr>
                <w:rFonts w:ascii="Times New Roman" w:hAnsi="Times New Roman" w:cs="B Nazanin" w:hint="cs"/>
                <w:b w:val="0"/>
                <w:bCs w:val="0"/>
                <w:color w:val="000000" w:themeColor="text1"/>
                <w:spacing w:val="-4"/>
                <w:szCs w:val="24"/>
                <w:rtl/>
              </w:rPr>
              <w:t xml:space="preserve">46.2 </w:t>
            </w:r>
            <w:r w:rsidR="00CA7B92" w:rsidRPr="007906B5">
              <w:rPr>
                <w:rFonts w:cs="B Nazanin"/>
                <w:b w:val="0"/>
                <w:bCs w:val="0"/>
                <w:color w:val="000000" w:themeColor="text1"/>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7906B5">
              <w:rPr>
                <w:rFonts w:cs="B Nazanin" w:hint="cs"/>
                <w:b w:val="0"/>
                <w:bCs w:val="0"/>
                <w:color w:val="000000" w:themeColor="text1"/>
                <w:szCs w:val="24"/>
                <w:rtl/>
              </w:rPr>
              <w:t xml:space="preserve"> تدارکات</w:t>
            </w:r>
            <w:r w:rsidR="00CA7B92" w:rsidRPr="007906B5">
              <w:rPr>
                <w:rFonts w:cs="B Nazanin"/>
                <w:b w:val="0"/>
                <w:bCs w:val="0"/>
                <w:color w:val="000000" w:themeColor="text1"/>
                <w:szCs w:val="24"/>
                <w:rtl/>
              </w:rPr>
              <w:t xml:space="preserve"> در ویب سایت اداره و ویب سایت هایی که اداره تدارکات ملی تجویز می نماید، نشر می کند.</w:t>
            </w:r>
          </w:p>
        </w:tc>
      </w:tr>
      <w:tr w:rsidR="0044379E" w:rsidRPr="00BF0F88" w:rsidTr="00600378">
        <w:trPr>
          <w:trHeight w:val="647"/>
          <w:jc w:val="center"/>
        </w:trPr>
        <w:tc>
          <w:tcPr>
            <w:tcW w:w="1908" w:type="dxa"/>
            <w:vMerge w:val="restart"/>
          </w:tcPr>
          <w:p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6" w:name="_Toc199171402"/>
            <w:bookmarkStart w:id="527" w:name="_Toc451326931"/>
            <w:bookmarkStart w:id="528" w:name="_Toc451354905"/>
            <w:bookmarkStart w:id="529"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6"/>
            <w:r w:rsidR="00E81764" w:rsidRPr="00BF0F88">
              <w:rPr>
                <w:rFonts w:cs="B Nazanin" w:hint="cs"/>
                <w:szCs w:val="24"/>
                <w:rtl/>
                <w:lang w:val="en-GB" w:bidi="fa-IR"/>
              </w:rPr>
              <w:t>حق شکایت داوطلب</w:t>
            </w:r>
            <w:bookmarkEnd w:id="527"/>
            <w:bookmarkEnd w:id="528"/>
            <w:bookmarkEnd w:id="529"/>
            <w:r w:rsidR="002B4F58" w:rsidRPr="00BF0F88">
              <w:rPr>
                <w:rFonts w:cs="B Nazanin" w:hint="cs"/>
                <w:szCs w:val="24"/>
                <w:rtl/>
                <w:lang w:val="en-GB" w:bidi="fa-IR"/>
              </w:rPr>
              <w:t xml:space="preserve"> </w:t>
            </w:r>
          </w:p>
        </w:tc>
        <w:tc>
          <w:tcPr>
            <w:tcW w:w="7639" w:type="dxa"/>
          </w:tcPr>
          <w:p w:rsidR="00A95F38" w:rsidRPr="00BF0F88" w:rsidRDefault="001B161E" w:rsidP="001B161E">
            <w:pPr>
              <w:pStyle w:val="BodyTextIndent"/>
              <w:tabs>
                <w:tab w:val="right" w:pos="468"/>
              </w:tabs>
              <w:bidi/>
              <w:ind w:left="473" w:hanging="473"/>
              <w:outlineLvl w:val="1"/>
              <w:rPr>
                <w:rFonts w:cs="B Nazanin"/>
                <w:szCs w:val="24"/>
                <w:lang w:val="en-GB"/>
              </w:rPr>
            </w:pPr>
            <w:bookmarkStart w:id="530" w:name="_Toc199171403"/>
            <w:bookmarkStart w:id="531" w:name="_Toc451326932"/>
            <w:bookmarkStart w:id="532" w:name="_Toc451354906"/>
            <w:bookmarkStart w:id="533"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0"/>
            <w:bookmarkEnd w:id="531"/>
            <w:bookmarkEnd w:id="532"/>
            <w:bookmarkEnd w:id="533"/>
          </w:p>
        </w:tc>
      </w:tr>
      <w:tr w:rsidR="0044379E" w:rsidRPr="00BF0F88" w:rsidTr="00600378">
        <w:trPr>
          <w:trHeight w:val="269"/>
          <w:jc w:val="center"/>
        </w:trPr>
        <w:tc>
          <w:tcPr>
            <w:tcW w:w="1908" w:type="dxa"/>
            <w:vMerge/>
          </w:tcPr>
          <w:p w:rsidR="00A16ED7" w:rsidRPr="00BF0F88" w:rsidRDefault="00A16ED7" w:rsidP="007D2E53">
            <w:pPr>
              <w:pStyle w:val="Heading4"/>
              <w:bidi/>
              <w:spacing w:before="120" w:after="120"/>
              <w:jc w:val="both"/>
              <w:rPr>
                <w:rFonts w:cs="B Nazanin"/>
                <w:szCs w:val="24"/>
                <w:lang w:val="en-GB"/>
              </w:rPr>
            </w:pPr>
          </w:p>
        </w:tc>
        <w:tc>
          <w:tcPr>
            <w:tcW w:w="7639" w:type="dxa"/>
          </w:tcPr>
          <w:p w:rsidR="00A95F38" w:rsidRPr="00BF0F88" w:rsidRDefault="001B161E" w:rsidP="001B161E">
            <w:pPr>
              <w:pStyle w:val="BodyTextInden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rsidR="00EC3B3E" w:rsidRPr="00BF0F88" w:rsidRDefault="0055327D" w:rsidP="0055327D">
      <w:pPr>
        <w:pStyle w:val="Heading2"/>
        <w:bidi/>
        <w:jc w:val="left"/>
        <w:rPr>
          <w:rFonts w:cs="B Nazanin"/>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4"/>
      <w:bookmarkEnd w:id="535"/>
      <w:bookmarkEnd w:id="536"/>
      <w:bookmarkEnd w:id="537"/>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BF0F88" w:rsidTr="00DC20FE">
        <w:tc>
          <w:tcPr>
            <w:tcW w:w="9540" w:type="dxa"/>
            <w:gridSpan w:val="2"/>
            <w:vAlign w:val="center"/>
          </w:tcPr>
          <w:p w:rsidR="00EC3B3E" w:rsidRPr="00BF0F88" w:rsidRDefault="00EC3B3E" w:rsidP="00335C5A">
            <w:pPr>
              <w:pStyle w:val="Outline1"/>
              <w:bidi/>
              <w:spacing w:before="120" w:after="120"/>
              <w:rPr>
                <w:rFonts w:cs="B Nazanin"/>
                <w:i/>
                <w:iCs/>
                <w:szCs w:val="24"/>
                <w:lang w:val="en-GB"/>
              </w:rPr>
            </w:pPr>
          </w:p>
        </w:tc>
      </w:tr>
      <w:tr w:rsidR="0044379E" w:rsidRPr="00BF0F88" w:rsidTr="00DC20FE">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sidRPr="00BF0F88">
              <w:rPr>
                <w:rFonts w:ascii="Calibri" w:hAnsi="Calibri" w:cs="B Nazanin"/>
                <w:b/>
                <w:bCs/>
                <w:szCs w:val="24"/>
                <w:rtl/>
                <w:lang w:val="en-GB" w:bidi="fa-IR"/>
              </w:rPr>
              <w:t xml:space="preserve">الف.  </w:t>
            </w:r>
            <w:r w:rsidRPr="00BF0F88">
              <w:rPr>
                <w:rStyle w:val="PageNumber"/>
                <w:rFonts w:cs="B Nazanin"/>
                <w:rtl/>
              </w:rPr>
              <w:t>عموم</w:t>
            </w:r>
            <w:bookmarkEnd w:id="538"/>
            <w:r w:rsidRPr="00BF0F88">
              <w:rPr>
                <w:rStyle w:val="PageNumber"/>
                <w:rFonts w:cs="B Nazanin" w:hint="cs"/>
                <w:rtl/>
              </w:rPr>
              <w:t>یات</w:t>
            </w:r>
            <w:bookmarkEnd w:id="539"/>
            <w:bookmarkEnd w:id="540"/>
            <w:bookmarkEnd w:id="541"/>
            <w:r w:rsidRPr="00BF0F88">
              <w:rPr>
                <w:rStyle w:val="PageNumber"/>
                <w:rFonts w:cs="B Nazanin" w:hint="cs"/>
                <w:rtl/>
              </w:rPr>
              <w:t xml:space="preserve"> </w:t>
            </w:r>
          </w:p>
        </w:tc>
      </w:tr>
      <w:tr w:rsidR="0044379E" w:rsidRPr="00BF0F88" w:rsidTr="00DC20FE">
        <w:tc>
          <w:tcPr>
            <w:tcW w:w="1980" w:type="dxa"/>
            <w:vMerge w:val="restart"/>
          </w:tcPr>
          <w:p w:rsidR="00EC3B3E" w:rsidRPr="00BF0F88" w:rsidRDefault="00EC3B3E" w:rsidP="00335C5A">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2"/>
            <w:bookmarkEnd w:id="543"/>
            <w:bookmarkEnd w:id="544"/>
            <w:bookmarkEnd w:id="545"/>
          </w:p>
        </w:tc>
        <w:tc>
          <w:tcPr>
            <w:tcW w:w="7560" w:type="dxa"/>
          </w:tcPr>
          <w:p w:rsidR="00EC3B3E" w:rsidRPr="00BF0F88" w:rsidRDefault="00BE3221" w:rsidP="009A7DF6">
            <w:pPr>
              <w:tabs>
                <w:tab w:val="right" w:pos="7272"/>
              </w:tabs>
              <w:bidi/>
              <w:spacing w:before="120" w:after="120"/>
              <w:outlineLvl w:val="1"/>
              <w:rPr>
                <w:rFonts w:ascii="Calibri" w:hAnsi="Calibri" w:cs="B Nazanin"/>
                <w:i/>
                <w:iCs/>
                <w:szCs w:val="24"/>
                <w:lang w:val="en-GB"/>
              </w:rPr>
            </w:pPr>
            <w:bookmarkStart w:id="546" w:name="_Toc451326936"/>
            <w:bookmarkStart w:id="547" w:name="_Toc451354910"/>
            <w:bookmarkStart w:id="548" w:name="_Toc452153037"/>
            <w:r>
              <w:rPr>
                <w:rFonts w:ascii="Calibri" w:hAnsi="Calibri" w:cs="B Nazanin" w:hint="cs"/>
                <w:szCs w:val="24"/>
                <w:rtl/>
                <w:lang w:val="en-GB"/>
              </w:rPr>
              <w:t xml:space="preserve">فرمایش </w:t>
            </w:r>
            <w:r w:rsidRPr="001B3FEA">
              <w:rPr>
                <w:rFonts w:ascii="Calibri" w:hAnsi="Calibri" w:cs="B Nazanin" w:hint="cs"/>
                <w:szCs w:val="24"/>
                <w:highlight w:val="yellow"/>
                <w:rtl/>
                <w:lang w:val="en-GB"/>
              </w:rPr>
              <w:t>دهنده:</w:t>
            </w:r>
            <w:r w:rsidR="00704176" w:rsidRPr="001B3FEA">
              <w:rPr>
                <w:rFonts w:ascii="Calibri" w:hAnsi="Calibri" w:cs="B Nazanin" w:hint="cs"/>
                <w:szCs w:val="24"/>
                <w:highlight w:val="yellow"/>
                <w:rtl/>
                <w:lang w:val="en-GB"/>
              </w:rPr>
              <w:t xml:space="preserve"> </w:t>
            </w:r>
            <w:r w:rsidRPr="001B3FEA">
              <w:rPr>
                <w:rFonts w:ascii="Calibri" w:hAnsi="Calibri" w:cs="B Nazanin" w:hint="cs"/>
                <w:szCs w:val="24"/>
                <w:highlight w:val="yellow"/>
                <w:rtl/>
                <w:lang w:val="en-GB"/>
              </w:rPr>
              <w:t xml:space="preserve"> </w:t>
            </w:r>
            <w:r w:rsidR="00FA3AC2" w:rsidRPr="001B3FEA">
              <w:rPr>
                <w:rFonts w:ascii="Calibri" w:hAnsi="Calibri" w:cs="B Nazanin" w:hint="cs"/>
                <w:szCs w:val="24"/>
                <w:highlight w:val="yellow"/>
                <w:rtl/>
                <w:lang w:val="en-GB"/>
              </w:rPr>
              <w:t xml:space="preserve">وزارت </w:t>
            </w:r>
            <w:r w:rsidR="00BF4197" w:rsidRPr="001B3FEA">
              <w:rPr>
                <w:rFonts w:ascii="Calibri" w:hAnsi="Calibri" w:cs="B Nazanin" w:hint="cs"/>
                <w:szCs w:val="24"/>
                <w:highlight w:val="yellow"/>
                <w:rtl/>
                <w:lang w:val="en-GB"/>
              </w:rPr>
              <w:t>امور داخله</w:t>
            </w:r>
            <w:r w:rsidRPr="001B3FEA">
              <w:rPr>
                <w:rFonts w:ascii="Calibri" w:hAnsi="Calibri" w:cs="B Nazanin" w:hint="cs"/>
                <w:szCs w:val="24"/>
                <w:highlight w:val="yellow"/>
                <w:rtl/>
                <w:lang w:val="en-GB"/>
              </w:rPr>
              <w:t xml:space="preserve"> می</w:t>
            </w:r>
            <w:r w:rsidR="00EC3B3E" w:rsidRPr="001B3FEA">
              <w:rPr>
                <w:rFonts w:ascii="Calibri" w:hAnsi="Calibri" w:cs="B Nazanin" w:hint="cs"/>
                <w:szCs w:val="24"/>
                <w:highlight w:val="yellow"/>
                <w:rtl/>
                <w:lang w:val="en-GB"/>
              </w:rPr>
              <w:t>باشد.</w:t>
            </w:r>
            <w:bookmarkEnd w:id="546"/>
            <w:bookmarkEnd w:id="547"/>
            <w:bookmarkEnd w:id="548"/>
            <w:r w:rsidR="00EC3B3E" w:rsidRPr="00BF0F88">
              <w:rPr>
                <w:rFonts w:ascii="Calibri" w:hAnsi="Calibri" w:cs="B Nazanin" w:hint="cs"/>
                <w:szCs w:val="24"/>
                <w:rtl/>
                <w:lang w:val="en-GB"/>
              </w:rPr>
              <w:t xml:space="preserve"> </w:t>
            </w:r>
          </w:p>
        </w:tc>
      </w:tr>
      <w:tr w:rsidR="0044379E" w:rsidRPr="00BF0F88" w:rsidTr="00DC20FE">
        <w:trPr>
          <w:trHeight w:val="2064"/>
        </w:trPr>
        <w:tc>
          <w:tcPr>
            <w:tcW w:w="1980" w:type="dxa"/>
            <w:vMerge/>
          </w:tcPr>
          <w:p w:rsidR="00EC3B3E" w:rsidRPr="00BF0F88" w:rsidRDefault="00EC3B3E" w:rsidP="00335C5A">
            <w:pPr>
              <w:bidi/>
              <w:spacing w:before="120" w:after="120"/>
              <w:rPr>
                <w:rFonts w:ascii="Calibri" w:hAnsi="Calibri" w:cs="B Nazanin"/>
                <w:b/>
                <w:szCs w:val="24"/>
                <w:lang w:val="en-GB"/>
              </w:rPr>
            </w:pPr>
          </w:p>
        </w:tc>
        <w:tc>
          <w:tcPr>
            <w:tcW w:w="7560" w:type="dxa"/>
          </w:tcPr>
          <w:p w:rsidR="00FC6050" w:rsidRPr="001B3FEA" w:rsidRDefault="00EC3B3E" w:rsidP="001D61B3">
            <w:pPr>
              <w:tabs>
                <w:tab w:val="right" w:pos="7272"/>
              </w:tabs>
              <w:bidi/>
              <w:spacing w:before="120" w:after="120"/>
              <w:rPr>
                <w:rFonts w:ascii="Calibri" w:hAnsi="Calibri" w:cs="B Nazanin"/>
                <w:i/>
                <w:iCs/>
                <w:szCs w:val="24"/>
                <w:highlight w:val="yellow"/>
                <w:rtl/>
                <w:lang w:val="en-GB"/>
              </w:rPr>
            </w:pPr>
            <w:r w:rsidRPr="00BF0F88">
              <w:rPr>
                <w:rFonts w:ascii="Calibri" w:hAnsi="Calibri" w:cs="B Nazanin"/>
                <w:szCs w:val="24"/>
                <w:rtl/>
                <w:lang w:val="en-GB"/>
              </w:rPr>
              <w:t>نام و</w:t>
            </w:r>
            <w:r w:rsidRPr="00BF0F88">
              <w:rPr>
                <w:rFonts w:ascii="Calibri" w:hAnsi="Calibri" w:cs="B Nazanin" w:hint="cs"/>
                <w:szCs w:val="24"/>
                <w:rtl/>
                <w:lang w:val="en-GB"/>
              </w:rPr>
              <w:t xml:space="preserve"> شماره این داوطلبی</w:t>
            </w:r>
            <w:r w:rsidR="003448CC">
              <w:rPr>
                <w:rFonts w:ascii="Calibri" w:hAnsi="Calibri" w:cs="B Nazanin" w:hint="cs"/>
                <w:i/>
                <w:iCs/>
                <w:szCs w:val="24"/>
                <w:rtl/>
                <w:lang w:val="en-GB"/>
              </w:rPr>
              <w:t xml:space="preserve">: </w:t>
            </w:r>
            <w:r w:rsidR="00231FE4">
              <w:rPr>
                <w:rFonts w:ascii="Calibri" w:hAnsi="Calibri" w:cs="B Nazanin" w:hint="cs"/>
                <w:i/>
                <w:iCs/>
                <w:szCs w:val="24"/>
                <w:highlight w:val="yellow"/>
                <w:rtl/>
                <w:lang w:val="en-GB"/>
              </w:rPr>
              <w:t>73 قلم ظروف و تجهیزات اعاشوی ضرورت قوای پولیس</w:t>
            </w:r>
          </w:p>
          <w:p w:rsidR="00EC3B3E" w:rsidRPr="001B3FEA" w:rsidRDefault="00FC6050" w:rsidP="002C1250">
            <w:pPr>
              <w:tabs>
                <w:tab w:val="right" w:pos="7272"/>
              </w:tabs>
              <w:bidi/>
              <w:spacing w:before="120" w:after="120"/>
              <w:rPr>
                <w:rFonts w:cs="B Nazanin"/>
                <w:i/>
                <w:sz w:val="32"/>
                <w:szCs w:val="32"/>
                <w:highlight w:val="yellow"/>
                <w:lang w:val="en-GB" w:bidi="fa-IR"/>
              </w:rPr>
            </w:pPr>
            <w:r w:rsidRPr="001B3FEA">
              <w:rPr>
                <w:rFonts w:ascii="Calibri" w:hAnsi="Calibri" w:cs="B Nazanin" w:hint="cs"/>
                <w:i/>
                <w:iCs/>
                <w:szCs w:val="24"/>
                <w:highlight w:val="yellow"/>
                <w:rtl/>
                <w:lang w:val="en-GB"/>
              </w:rPr>
              <w:t xml:space="preserve"> </w:t>
            </w:r>
            <w:r w:rsidR="00231FE4">
              <w:rPr>
                <w:rFonts w:cs="B Nazanin"/>
                <w:i/>
                <w:sz w:val="32"/>
                <w:szCs w:val="32"/>
                <w:highlight w:val="yellow"/>
                <w:lang w:val="en-GB" w:bidi="fa-IR"/>
              </w:rPr>
              <w:t>NPA/MOI/</w:t>
            </w:r>
            <w:r w:rsidR="00D120CD">
              <w:rPr>
                <w:rFonts w:cs="B Nazanin"/>
                <w:i/>
                <w:sz w:val="32"/>
                <w:szCs w:val="32"/>
                <w:highlight w:val="yellow"/>
                <w:lang w:val="en-GB" w:bidi="fa-IR"/>
              </w:rPr>
              <w:t>99</w:t>
            </w:r>
            <w:bookmarkStart w:id="549" w:name="_GoBack"/>
            <w:bookmarkEnd w:id="549"/>
            <w:r w:rsidR="00231FE4">
              <w:rPr>
                <w:rFonts w:cs="B Nazanin"/>
                <w:i/>
                <w:sz w:val="32"/>
                <w:szCs w:val="32"/>
                <w:highlight w:val="yellow"/>
                <w:lang w:val="en-GB" w:bidi="fa-IR"/>
              </w:rPr>
              <w:t>/G-</w:t>
            </w:r>
            <w:r w:rsidR="002C1250">
              <w:rPr>
                <w:rFonts w:cs="B Nazanin"/>
                <w:i/>
                <w:sz w:val="32"/>
                <w:szCs w:val="32"/>
                <w:highlight w:val="yellow"/>
                <w:lang w:bidi="fa-IR"/>
              </w:rPr>
              <w:t>2849</w:t>
            </w:r>
            <w:r w:rsidR="00231FE4">
              <w:rPr>
                <w:rFonts w:cs="B Nazanin"/>
                <w:i/>
                <w:sz w:val="32"/>
                <w:szCs w:val="32"/>
                <w:highlight w:val="yellow"/>
                <w:lang w:val="en-GB" w:bidi="fa-IR"/>
              </w:rPr>
              <w:t>/</w:t>
            </w:r>
            <w:r w:rsidR="00D120CD">
              <w:rPr>
                <w:rFonts w:cs="B Nazanin"/>
                <w:i/>
                <w:sz w:val="32"/>
                <w:szCs w:val="32"/>
                <w:highlight w:val="yellow"/>
                <w:lang w:val="en-GB" w:bidi="fa-IR"/>
              </w:rPr>
              <w:t>NCB</w:t>
            </w:r>
            <w:r w:rsidR="006E5E1C" w:rsidRPr="001B3FEA">
              <w:rPr>
                <w:rFonts w:cs="B Nazanin" w:hint="cs"/>
                <w:b/>
                <w:bCs/>
                <w:szCs w:val="24"/>
                <w:highlight w:val="yellow"/>
                <w:rtl/>
                <w:lang w:val="en-GB" w:bidi="fa-IR"/>
              </w:rPr>
              <w:t xml:space="preserve"> </w:t>
            </w:r>
            <w:r w:rsidR="006E5E1C" w:rsidRPr="001B3FEA">
              <w:rPr>
                <w:rFonts w:cs="B Nazanin"/>
                <w:b/>
                <w:bCs/>
                <w:szCs w:val="24"/>
                <w:highlight w:val="yellow"/>
                <w:lang w:val="en-GB" w:bidi="fa-IR"/>
              </w:rPr>
              <w:t xml:space="preserve"> </w:t>
            </w:r>
            <w:r w:rsidR="004A6D1D" w:rsidRPr="001B3FEA">
              <w:rPr>
                <w:rFonts w:cs="B Nazanin" w:hint="cs"/>
                <w:b/>
                <w:bCs/>
                <w:szCs w:val="24"/>
                <w:highlight w:val="yellow"/>
                <w:rtl/>
                <w:lang w:val="en-GB" w:bidi="fa-IR"/>
              </w:rPr>
              <w:t xml:space="preserve">بر اساس قرارداد </w:t>
            </w:r>
            <w:r w:rsidRPr="001B3FEA">
              <w:rPr>
                <w:rFonts w:cs="B Nazanin" w:hint="cs"/>
                <w:b/>
                <w:bCs/>
                <w:szCs w:val="24"/>
                <w:highlight w:val="yellow"/>
                <w:rtl/>
                <w:lang w:val="en-GB" w:bidi="fa-IR"/>
              </w:rPr>
              <w:t xml:space="preserve">باالمقطع </w:t>
            </w:r>
            <w:r w:rsidR="00EC3B3E" w:rsidRPr="001B3FEA">
              <w:rPr>
                <w:rFonts w:ascii="Calibri" w:hAnsi="Calibri" w:cs="B Nazanin" w:hint="cs"/>
                <w:szCs w:val="24"/>
                <w:highlight w:val="yellow"/>
                <w:rtl/>
                <w:lang w:val="en-GB"/>
              </w:rPr>
              <w:t xml:space="preserve">می باشد. </w:t>
            </w:r>
            <w:r w:rsidR="00EC3B3E" w:rsidRPr="001B3FEA">
              <w:rPr>
                <w:rFonts w:ascii="Calibri" w:hAnsi="Calibri" w:cs="B Nazanin"/>
                <w:szCs w:val="24"/>
                <w:highlight w:val="yellow"/>
                <w:rtl/>
                <w:lang w:val="en-GB"/>
              </w:rPr>
              <w:t xml:space="preserve"> </w:t>
            </w:r>
          </w:p>
          <w:p w:rsidR="0057672E" w:rsidRPr="000B0A97" w:rsidRDefault="00EC3B3E" w:rsidP="000B0A97">
            <w:pPr>
              <w:tabs>
                <w:tab w:val="right" w:pos="7272"/>
              </w:tabs>
              <w:bidi/>
              <w:spacing w:before="120" w:after="120"/>
              <w:rPr>
                <w:rFonts w:ascii="Calibri" w:hAnsi="Calibri" w:cs="B Nazanin"/>
                <w:b/>
                <w:bCs/>
                <w:szCs w:val="24"/>
                <w:lang w:bidi="fa-IR"/>
              </w:rPr>
            </w:pPr>
            <w:r w:rsidRPr="001B3FEA">
              <w:rPr>
                <w:rFonts w:ascii="Calibri" w:hAnsi="Calibri" w:cs="B Nazanin" w:hint="cs"/>
                <w:szCs w:val="24"/>
                <w:highlight w:val="yellow"/>
                <w:rtl/>
                <w:lang w:val="en-GB"/>
              </w:rPr>
              <w:t xml:space="preserve">نام و شماره </w:t>
            </w:r>
            <w:r w:rsidRPr="001B3FEA">
              <w:rPr>
                <w:rFonts w:ascii="Calibri" w:hAnsi="Calibri" w:cs="B Nazanin"/>
                <w:szCs w:val="24"/>
                <w:highlight w:val="yellow"/>
                <w:rtl/>
                <w:lang w:val="en-GB"/>
              </w:rPr>
              <w:t>حصص شامل</w:t>
            </w:r>
            <w:r w:rsidRPr="001B3FEA">
              <w:rPr>
                <w:rFonts w:ascii="Calibri" w:hAnsi="Calibri" w:cs="B Nazanin" w:hint="cs"/>
                <w:szCs w:val="24"/>
                <w:highlight w:val="yellow"/>
                <w:rtl/>
                <w:lang w:val="en-GB"/>
              </w:rPr>
              <w:t xml:space="preserve"> این داوطلبی</w:t>
            </w:r>
            <w:r w:rsidRPr="001B3FEA">
              <w:rPr>
                <w:rFonts w:ascii="Calibri" w:hAnsi="Calibri" w:cs="B Nazanin"/>
                <w:szCs w:val="24"/>
                <w:highlight w:val="yellow"/>
                <w:rtl/>
                <w:lang w:val="en-GB"/>
              </w:rPr>
              <w:t xml:space="preserve"> عبارتند از:</w:t>
            </w:r>
            <w:r w:rsidR="003D00E3" w:rsidRPr="001B3FEA">
              <w:rPr>
                <w:rFonts w:ascii="Calibri" w:hAnsi="Calibri" w:cs="B Nazanin" w:hint="cs"/>
                <w:szCs w:val="24"/>
                <w:highlight w:val="yellow"/>
                <w:rtl/>
                <w:lang w:val="en-GB"/>
              </w:rPr>
              <w:t xml:space="preserve"> </w:t>
            </w:r>
            <w:r w:rsidR="00BB1822" w:rsidRPr="001B3FEA">
              <w:rPr>
                <w:rFonts w:ascii="Calibri" w:hAnsi="Calibri" w:cs="B Nazanin" w:hint="cs"/>
                <w:b/>
                <w:bCs/>
                <w:szCs w:val="24"/>
                <w:highlight w:val="yellow"/>
                <w:rtl/>
                <w:lang w:val="en-GB"/>
              </w:rPr>
              <w:t xml:space="preserve">شامل </w:t>
            </w:r>
            <w:r w:rsidR="00D96448" w:rsidRPr="001B3FEA">
              <w:rPr>
                <w:rFonts w:ascii="Calibri" w:hAnsi="Calibri" w:cs="B Nazanin" w:hint="cs"/>
                <w:b/>
                <w:bCs/>
                <w:szCs w:val="24"/>
                <w:highlight w:val="yellow"/>
                <w:rtl/>
                <w:lang w:val="en-GB" w:bidi="fa-IR"/>
              </w:rPr>
              <w:t>یک</w:t>
            </w:r>
            <w:r w:rsidR="00DD6A63" w:rsidRPr="001B3FEA">
              <w:rPr>
                <w:rFonts w:ascii="Calibri" w:hAnsi="Calibri" w:cs="B Nazanin" w:hint="cs"/>
                <w:b/>
                <w:bCs/>
                <w:szCs w:val="24"/>
                <w:highlight w:val="yellow"/>
                <w:rtl/>
                <w:lang w:val="en-GB"/>
              </w:rPr>
              <w:t xml:space="preserve"> لات</w:t>
            </w:r>
            <w:r w:rsidR="007511EF" w:rsidRPr="001B3FEA">
              <w:rPr>
                <w:rFonts w:ascii="Calibri" w:hAnsi="Calibri" w:cs="B Nazanin"/>
                <w:b/>
                <w:bCs/>
                <w:szCs w:val="24"/>
                <w:highlight w:val="yellow"/>
                <w:lang w:val="en-GB"/>
              </w:rPr>
              <w:t xml:space="preserve"> </w:t>
            </w:r>
            <w:r w:rsidR="007511EF" w:rsidRPr="001B3FEA">
              <w:rPr>
                <w:rFonts w:ascii="Calibri" w:hAnsi="Calibri" w:cs="B Nazanin" w:hint="cs"/>
                <w:b/>
                <w:bCs/>
                <w:szCs w:val="24"/>
                <w:highlight w:val="yellow"/>
                <w:rtl/>
                <w:lang w:val="en-GB" w:bidi="fa-IR"/>
              </w:rPr>
              <w:t>میباشد.</w:t>
            </w:r>
          </w:p>
        </w:tc>
      </w:tr>
      <w:tr w:rsidR="0044379E" w:rsidRPr="00BF0F88" w:rsidTr="00DC20FE">
        <w:trPr>
          <w:trHeight w:val="393"/>
        </w:trPr>
        <w:tc>
          <w:tcPr>
            <w:tcW w:w="1980" w:type="dxa"/>
          </w:tcPr>
          <w:p w:rsidR="00EC3B3E" w:rsidRPr="00BF0F88" w:rsidRDefault="00EC3B3E" w:rsidP="00335C5A">
            <w:pPr>
              <w:bidi/>
              <w:spacing w:before="120" w:after="120"/>
              <w:outlineLvl w:val="1"/>
              <w:rPr>
                <w:rFonts w:ascii="Calibri" w:hAnsi="Calibri" w:cs="B Nazanin"/>
                <w:bCs/>
                <w:szCs w:val="24"/>
                <w:rtl/>
                <w:lang w:val="en-GB" w:bidi="fa-IR"/>
              </w:rPr>
            </w:pPr>
            <w:bookmarkStart w:id="550" w:name="_Toc199171411"/>
            <w:bookmarkStart w:id="551" w:name="_Toc451326937"/>
            <w:bookmarkStart w:id="552" w:name="_Toc451354911"/>
            <w:bookmarkStart w:id="553"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50"/>
            <w:bookmarkEnd w:id="551"/>
            <w:bookmarkEnd w:id="552"/>
            <w:bookmarkEnd w:id="553"/>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highlight w:val="yellow"/>
                <w:rtl/>
                <w:lang w:val="en-GB"/>
              </w:rPr>
            </w:pPr>
            <w:bookmarkStart w:id="554" w:name="_Toc451326938"/>
            <w:bookmarkStart w:id="555" w:name="_Toc451354912"/>
            <w:bookmarkStart w:id="556" w:name="_Toc452153039"/>
            <w:bookmarkStart w:id="557" w:name="_Toc199171412"/>
            <w:r w:rsidRPr="00BF0F88">
              <w:rPr>
                <w:rFonts w:ascii="Calibri" w:hAnsi="Calibri" w:cs="B Nazanin" w:hint="cs"/>
                <w:szCs w:val="24"/>
                <w:rtl/>
                <w:lang w:val="en-GB"/>
              </w:rPr>
              <w:t>داوطلبان از کشورهای ذیل واجد شرایط نمی باشند:</w:t>
            </w:r>
            <w:bookmarkEnd w:id="554"/>
            <w:bookmarkEnd w:id="555"/>
            <w:bookmarkEnd w:id="556"/>
          </w:p>
          <w:p w:rsidR="00EC3B3E" w:rsidRPr="00BF0F88" w:rsidRDefault="0057672E" w:rsidP="0057672E">
            <w:pPr>
              <w:tabs>
                <w:tab w:val="right" w:pos="7848"/>
              </w:tabs>
              <w:bidi/>
              <w:spacing w:before="120" w:after="120"/>
              <w:outlineLvl w:val="1"/>
              <w:rPr>
                <w:rFonts w:ascii="Calibri" w:hAnsi="Calibri" w:cs="B Nazanin"/>
                <w:szCs w:val="24"/>
                <w:lang w:val="en-GB" w:bidi="fa-IR"/>
              </w:rPr>
            </w:pPr>
            <w:bookmarkStart w:id="558" w:name="_Toc451326939"/>
            <w:bookmarkStart w:id="559" w:name="_Toc451354913"/>
            <w:bookmarkStart w:id="560" w:name="_Toc452153040"/>
            <w:r>
              <w:rPr>
                <w:rFonts w:ascii="Calibri" w:hAnsi="Calibri" w:cs="B Nazanin" w:hint="cs"/>
                <w:i/>
                <w:iCs/>
                <w:szCs w:val="24"/>
                <w:rtl/>
                <w:lang w:val="en-GB"/>
              </w:rPr>
              <w:t xml:space="preserve">  </w:t>
            </w:r>
            <w:r w:rsidR="00EC3B3E" w:rsidRPr="00BF0F88">
              <w:rPr>
                <w:rFonts w:ascii="Calibri" w:hAnsi="Calibri" w:cs="B Nazanin" w:hint="cs"/>
                <w:szCs w:val="24"/>
                <w:rtl/>
                <w:lang w:val="en-GB"/>
              </w:rPr>
              <w:t xml:space="preserve"> </w:t>
            </w:r>
            <w:r>
              <w:rPr>
                <w:rFonts w:ascii="Calibri" w:hAnsi="Calibri" w:cs="B Nazanin" w:hint="cs"/>
                <w:szCs w:val="24"/>
                <w:rtl/>
                <w:lang w:val="en-GB"/>
              </w:rPr>
              <w:t xml:space="preserve"> </w:t>
            </w:r>
            <w:r w:rsidR="00EC3B3E" w:rsidRPr="00042A6D">
              <w:rPr>
                <w:rFonts w:ascii="Calibri" w:hAnsi="Calibri" w:cs="B Nazanin" w:hint="cs"/>
                <w:b/>
                <w:bCs/>
                <w:i/>
                <w:iCs/>
                <w:szCs w:val="24"/>
                <w:highlight w:val="lightGray"/>
                <w:rtl/>
                <w:lang w:val="en-GB"/>
              </w:rPr>
              <w:t>"قابل تطبیق نیست</w:t>
            </w:r>
            <w:r w:rsidR="00042A6D">
              <w:rPr>
                <w:rFonts w:ascii="Calibri" w:hAnsi="Calibri" w:cs="Cambria" w:hint="cs"/>
                <w:i/>
                <w:iCs/>
                <w:szCs w:val="24"/>
                <w:rtl/>
                <w:lang w:val="en-GB"/>
              </w:rPr>
              <w:t>"</w:t>
            </w:r>
            <w:r>
              <w:rPr>
                <w:rFonts w:ascii="Calibri" w:hAnsi="Calibri" w:cs="B Nazanin" w:hint="cs"/>
                <w:i/>
                <w:iCs/>
                <w:szCs w:val="24"/>
                <w:rtl/>
                <w:lang w:val="en-GB"/>
              </w:rPr>
              <w:t xml:space="preserve"> </w:t>
            </w:r>
            <w:r w:rsidR="00EC3B3E" w:rsidRPr="00BF0F88">
              <w:rPr>
                <w:rFonts w:ascii="Calibri" w:hAnsi="Calibri" w:cs="B Nazanin" w:hint="cs"/>
                <w:szCs w:val="24"/>
                <w:rtl/>
                <w:lang w:val="en-GB" w:bidi="fa-IR"/>
              </w:rPr>
              <w:t>درج گردد</w:t>
            </w:r>
            <w:r w:rsidR="00EC3B3E" w:rsidRPr="00BF0F88">
              <w:rPr>
                <w:rFonts w:ascii="Calibri" w:hAnsi="Calibri" w:cs="B Nazanin" w:hint="cs"/>
                <w:szCs w:val="24"/>
                <w:rtl/>
                <w:lang w:val="en-GB"/>
              </w:rPr>
              <w:t>.</w:t>
            </w:r>
            <w:bookmarkEnd w:id="557"/>
            <w:bookmarkEnd w:id="558"/>
            <w:bookmarkEnd w:id="559"/>
            <w:bookmarkEnd w:id="560"/>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szCs w:val="24"/>
                <w:lang w:val="en-GB"/>
              </w:rPr>
            </w:pPr>
            <w:bookmarkStart w:id="561" w:name="_Toc199171414"/>
            <w:bookmarkStart w:id="562" w:name="_Toc451326940"/>
            <w:bookmarkStart w:id="563" w:name="_Toc451354914"/>
            <w:bookmarkStart w:id="564"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1"/>
            <w:bookmarkEnd w:id="562"/>
            <w:bookmarkEnd w:id="563"/>
            <w:bookmarkEnd w:id="564"/>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rtl/>
                <w:lang w:val="en-GB"/>
              </w:rPr>
            </w:pPr>
            <w:bookmarkStart w:id="565" w:name="_Toc451326941"/>
            <w:bookmarkStart w:id="566" w:name="_Toc451354915"/>
            <w:bookmarkStart w:id="567" w:name="_Toc452153042"/>
            <w:bookmarkStart w:id="568"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5"/>
            <w:bookmarkEnd w:id="566"/>
            <w:bookmarkEnd w:id="567"/>
          </w:p>
          <w:bookmarkEnd w:id="568"/>
          <w:p w:rsidR="00EC3B3E" w:rsidRPr="00BF0F88" w:rsidRDefault="00505052" w:rsidP="005F2CBF">
            <w:pPr>
              <w:tabs>
                <w:tab w:val="right" w:pos="7848"/>
              </w:tabs>
              <w:bidi/>
              <w:spacing w:before="120" w:after="120"/>
              <w:outlineLvl w:val="1"/>
              <w:rPr>
                <w:rFonts w:ascii="Calibri" w:hAnsi="Calibri" w:cs="B Nazanin"/>
                <w:szCs w:val="24"/>
                <w:rtl/>
                <w:lang w:bidi="fa-IR"/>
              </w:rPr>
            </w:pPr>
            <w:r>
              <w:fldChar w:fldCharType="begin"/>
            </w:r>
            <w:r>
              <w:instrText xml:space="preserve"> HYPERLINK "http://www.ageops.net" </w:instrText>
            </w:r>
            <w:r>
              <w:fldChar w:fldCharType="separate"/>
            </w:r>
            <w:r w:rsidR="00DD6A63" w:rsidRPr="001243B8">
              <w:rPr>
                <w:rStyle w:val="Hyperlink"/>
                <w:rFonts w:ascii="Calibri" w:hAnsi="Calibri" w:cs="B Nazanin"/>
                <w:b/>
                <w:bCs/>
                <w:szCs w:val="24"/>
                <w:lang w:bidi="fa-IR"/>
              </w:rPr>
              <w:t>www.ageops.net</w:t>
            </w:r>
            <w:r>
              <w:rPr>
                <w:rStyle w:val="Hyperlink"/>
                <w:rFonts w:ascii="Calibri" w:hAnsi="Calibri" w:cs="B Nazanin"/>
                <w:b/>
                <w:bCs/>
                <w:szCs w:val="24"/>
                <w:lang w:bidi="fa-IR"/>
              </w:rPr>
              <w:fldChar w:fldCharType="end"/>
            </w:r>
            <w:r w:rsidR="00DD6A63">
              <w:rPr>
                <w:rFonts w:ascii="Calibri" w:hAnsi="Calibri" w:cs="B Nazanin"/>
                <w:b/>
                <w:bCs/>
                <w:szCs w:val="24"/>
                <w:lang w:bidi="fa-IR"/>
              </w:rPr>
              <w:t xml:space="preserve"> </w:t>
            </w:r>
            <w:r w:rsidR="00DD6A63">
              <w:rPr>
                <w:rFonts w:ascii="Calibri" w:hAnsi="Calibri" w:cs="B Nazanin" w:hint="cs"/>
                <w:b/>
                <w:bCs/>
                <w:szCs w:val="24"/>
                <w:rtl/>
                <w:lang w:val="en-GB"/>
              </w:rPr>
              <w:t xml:space="preserve"> </w:t>
            </w:r>
            <w:r w:rsidR="00DD6A63" w:rsidRPr="00233AA8">
              <w:rPr>
                <w:rFonts w:ascii="Calibri" w:hAnsi="Calibri" w:cs="B Nazanin"/>
                <w:b/>
                <w:bCs/>
                <w:szCs w:val="24"/>
                <w:lang w:val="en-GB"/>
              </w:rPr>
              <w:t xml:space="preserve"> </w:t>
            </w:r>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69" w:name="_Toc199171417"/>
            <w:bookmarkStart w:id="570" w:name="_Toc451326943"/>
            <w:bookmarkStart w:id="571" w:name="_Toc451354917"/>
            <w:bookmarkStart w:id="572" w:name="_Toc452153044"/>
            <w:r w:rsidRPr="00BF0F88">
              <w:rPr>
                <w:rFonts w:ascii="Calibri" w:hAnsi="Calibri" w:cs="B Nazanin"/>
                <w:szCs w:val="24"/>
                <w:rtl/>
                <w:lang w:val="en-GB" w:bidi="fa-IR"/>
              </w:rPr>
              <w:t>مادۀ 5.1  دستورالعمل برای داوطلبان</w:t>
            </w:r>
            <w:bookmarkEnd w:id="569"/>
            <w:bookmarkEnd w:id="570"/>
            <w:bookmarkEnd w:id="571"/>
            <w:bookmarkEnd w:id="572"/>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lang w:val="en-GB"/>
              </w:rPr>
            </w:pPr>
            <w:bookmarkStart w:id="573" w:name="_Toc199171418"/>
            <w:bookmarkStart w:id="574" w:name="_Toc451326944"/>
            <w:bookmarkStart w:id="575" w:name="_Toc451354918"/>
            <w:bookmarkStart w:id="576" w:name="_Toc452153045"/>
            <w:r w:rsidRPr="00BF0F88">
              <w:rPr>
                <w:rFonts w:ascii="Calibri" w:hAnsi="Calibri" w:cs="B Nazanin"/>
                <w:szCs w:val="24"/>
                <w:rtl/>
                <w:lang w:val="en-GB"/>
              </w:rPr>
              <w:t xml:space="preserve">اجناس وخدمات </w:t>
            </w:r>
            <w:r w:rsidRPr="00BF0F88">
              <w:rPr>
                <w:rFonts w:ascii="Calibri" w:hAnsi="Calibri" w:cs="B Nazanin" w:hint="cs"/>
                <w:szCs w:val="24"/>
                <w:rtl/>
                <w:lang w:val="en-GB"/>
              </w:rPr>
              <w:t>ضمنی آن</w:t>
            </w:r>
            <w:r w:rsidRPr="00BF0F88">
              <w:rPr>
                <w:rFonts w:ascii="Calibri" w:hAnsi="Calibri" w:cs="B Nazanin"/>
                <w:szCs w:val="24"/>
                <w:rtl/>
                <w:lang w:val="en-GB"/>
              </w:rPr>
              <w:t xml:space="preserve"> ازکشورهای ذیل واجد شرایط نمیباشند:</w:t>
            </w:r>
            <w:bookmarkEnd w:id="573"/>
            <w:bookmarkEnd w:id="574"/>
            <w:bookmarkEnd w:id="575"/>
            <w:bookmarkEnd w:id="576"/>
          </w:p>
          <w:p w:rsidR="00EC3B3E" w:rsidRPr="00042A6D" w:rsidRDefault="0057672E" w:rsidP="0057672E">
            <w:pPr>
              <w:tabs>
                <w:tab w:val="right" w:pos="7848"/>
              </w:tabs>
              <w:bidi/>
              <w:spacing w:before="120" w:after="120"/>
              <w:outlineLvl w:val="1"/>
              <w:rPr>
                <w:rFonts w:ascii="Calibri" w:hAnsi="Calibri" w:cs="B Nazanin"/>
                <w:b/>
                <w:bCs/>
                <w:szCs w:val="24"/>
                <w:lang w:val="en-GB"/>
              </w:rPr>
            </w:pPr>
            <w:bookmarkStart w:id="577" w:name="_Toc199171419"/>
            <w:bookmarkStart w:id="578" w:name="_Toc451326945"/>
            <w:bookmarkStart w:id="579" w:name="_Toc451354919"/>
            <w:bookmarkStart w:id="580" w:name="_Toc452153046"/>
            <w:r>
              <w:rPr>
                <w:rFonts w:ascii="Calibri" w:hAnsi="Calibri" w:cs="B Nazanin" w:hint="cs"/>
                <w:i/>
                <w:iCs/>
                <w:szCs w:val="24"/>
                <w:rtl/>
                <w:lang w:val="en-GB"/>
              </w:rPr>
              <w:t xml:space="preserve"> </w:t>
            </w:r>
            <w:r w:rsidR="00EC3B3E" w:rsidRPr="00BF0F88">
              <w:rPr>
                <w:rFonts w:ascii="Calibri" w:hAnsi="Calibri" w:cs="B Nazanin" w:hint="cs"/>
                <w:szCs w:val="24"/>
                <w:rtl/>
                <w:lang w:val="en-GB"/>
              </w:rPr>
              <w:t xml:space="preserve"> </w:t>
            </w:r>
            <w:r w:rsidR="00EC3B3E" w:rsidRPr="00042A6D">
              <w:rPr>
                <w:rFonts w:ascii="Calibri" w:hAnsi="Calibri" w:cs="B Nazanin"/>
                <w:b/>
                <w:bCs/>
                <w:i/>
                <w:iCs/>
                <w:szCs w:val="24"/>
                <w:highlight w:val="lightGray"/>
                <w:rtl/>
                <w:lang w:val="en-GB"/>
              </w:rPr>
              <w:t>"</w:t>
            </w:r>
            <w:r w:rsidR="00EC3B3E" w:rsidRPr="00042A6D">
              <w:rPr>
                <w:rFonts w:ascii="Calibri" w:hAnsi="Calibri" w:cs="B Nazanin" w:hint="cs"/>
                <w:b/>
                <w:bCs/>
                <w:i/>
                <w:iCs/>
                <w:szCs w:val="24"/>
                <w:highlight w:val="lightGray"/>
                <w:rtl/>
                <w:lang w:val="en-GB"/>
              </w:rPr>
              <w:t>قابل تطبیق نیست"</w:t>
            </w:r>
            <w:r w:rsidR="00872285" w:rsidRPr="00042A6D">
              <w:rPr>
                <w:rFonts w:ascii="Calibri" w:hAnsi="Calibri" w:cs="B Nazanin"/>
                <w:b/>
                <w:bCs/>
                <w:i/>
                <w:iCs/>
                <w:szCs w:val="24"/>
                <w:rtl/>
                <w:lang w:val="en-GB"/>
              </w:rPr>
              <w:t xml:space="preserve"> </w:t>
            </w:r>
            <w:bookmarkEnd w:id="577"/>
            <w:bookmarkEnd w:id="578"/>
            <w:bookmarkEnd w:id="579"/>
            <w:bookmarkEnd w:id="580"/>
            <w:r w:rsidRPr="00042A6D">
              <w:rPr>
                <w:rFonts w:ascii="Calibri" w:hAnsi="Calibri" w:cs="B Nazanin" w:hint="cs"/>
                <w:b/>
                <w:bCs/>
                <w:i/>
                <w:iCs/>
                <w:szCs w:val="24"/>
                <w:rtl/>
                <w:lang w:val="en-GB"/>
              </w:rPr>
              <w:t xml:space="preserve"> </w:t>
            </w:r>
          </w:p>
        </w:tc>
      </w:tr>
      <w:tr w:rsidR="0044379E" w:rsidRPr="00BF0F88" w:rsidTr="00DC20FE">
        <w:trPr>
          <w:trHeight w:val="456"/>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81" w:name="_Toc451326946"/>
            <w:bookmarkStart w:id="582" w:name="_Toc451354920"/>
            <w:bookmarkStart w:id="583" w:name="_Toc452153047"/>
            <w:r w:rsidRPr="00BF0F88">
              <w:rPr>
                <w:rFonts w:ascii="Calibri" w:hAnsi="Calibri" w:cs="B Nazanin"/>
                <w:b/>
                <w:bCs/>
                <w:szCs w:val="24"/>
                <w:rtl/>
                <w:lang w:val="en-GB" w:bidi="fa-IR"/>
              </w:rPr>
              <w:t xml:space="preserve">ب.  </w:t>
            </w:r>
            <w:r w:rsidRPr="00BF0F88">
              <w:rPr>
                <w:rStyle w:val="PageNumber"/>
                <w:rFonts w:cs="B Nazanin"/>
                <w:rtl/>
              </w:rPr>
              <w:t>مندرجات شرطنامه</w:t>
            </w:r>
            <w:bookmarkEnd w:id="581"/>
            <w:bookmarkEnd w:id="582"/>
            <w:bookmarkEnd w:id="583"/>
          </w:p>
        </w:tc>
      </w:tr>
      <w:tr w:rsidR="0044379E" w:rsidRPr="00BF0F88" w:rsidTr="00012191">
        <w:trPr>
          <w:trHeight w:val="372"/>
        </w:trPr>
        <w:tc>
          <w:tcPr>
            <w:tcW w:w="1980" w:type="dxa"/>
          </w:tcPr>
          <w:p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84" w:name="_Toc199171420"/>
            <w:bookmarkStart w:id="585" w:name="_Toc451326947"/>
            <w:bookmarkStart w:id="586" w:name="_Toc451354921"/>
            <w:bookmarkStart w:id="587" w:name="_Toc452153048"/>
            <w:r w:rsidRPr="00BF0F88">
              <w:rPr>
                <w:rFonts w:ascii="Calibri" w:hAnsi="Calibri" w:cs="B Nazanin"/>
                <w:szCs w:val="24"/>
                <w:rtl/>
                <w:lang w:val="en-GB" w:bidi="fa-IR"/>
              </w:rPr>
              <w:t>مادۀ 6.3 دستورالعمل برای داوطلبان</w:t>
            </w:r>
            <w:bookmarkEnd w:id="584"/>
            <w:bookmarkEnd w:id="585"/>
            <w:bookmarkEnd w:id="586"/>
            <w:bookmarkEnd w:id="587"/>
          </w:p>
        </w:tc>
        <w:tc>
          <w:tcPr>
            <w:tcW w:w="7560" w:type="dxa"/>
            <w:vAlign w:val="center"/>
          </w:tcPr>
          <w:p w:rsidR="009119F4" w:rsidRDefault="009119F4" w:rsidP="009119F4">
            <w:pPr>
              <w:tabs>
                <w:tab w:val="right" w:pos="7254"/>
              </w:tabs>
              <w:spacing w:before="120" w:after="120"/>
              <w:jc w:val="right"/>
              <w:outlineLvl w:val="1"/>
              <w:rPr>
                <w:rFonts w:ascii="Calibri" w:hAnsi="Calibri" w:cs="B Nazanin"/>
                <w:szCs w:val="24"/>
                <w:rtl/>
                <w:lang w:val="en-GB"/>
              </w:rPr>
            </w:pPr>
            <w:bookmarkStart w:id="588" w:name="_Toc199171421"/>
            <w:bookmarkStart w:id="589" w:name="_Toc451326948"/>
            <w:bookmarkStart w:id="590" w:name="_Toc451354922"/>
            <w:bookmarkStart w:id="591" w:name="_Toc452153049"/>
            <w:r w:rsidRPr="00BF0F88">
              <w:rPr>
                <w:rFonts w:ascii="Calibri" w:hAnsi="Calibri" w:cs="B Nazanin" w:hint="cs"/>
                <w:szCs w:val="24"/>
                <w:rtl/>
                <w:lang w:val="en-GB"/>
              </w:rPr>
              <w:t>شرطنامه از مراجع ذیل قابل دریافت می باشد:</w:t>
            </w:r>
            <w:bookmarkEnd w:id="588"/>
            <w:bookmarkEnd w:id="589"/>
            <w:bookmarkEnd w:id="590"/>
            <w:bookmarkEnd w:id="591"/>
            <w:r w:rsidRPr="00BF0F88">
              <w:rPr>
                <w:rFonts w:ascii="Calibri" w:hAnsi="Calibri" w:cs="B Nazanin"/>
                <w:szCs w:val="24"/>
                <w:rtl/>
                <w:lang w:val="en-GB"/>
              </w:rPr>
              <w:t xml:space="preserve"> </w:t>
            </w:r>
          </w:p>
          <w:p w:rsidR="009119F4" w:rsidRPr="00233AA8" w:rsidRDefault="009119F4" w:rsidP="009119F4">
            <w:pPr>
              <w:tabs>
                <w:tab w:val="right" w:pos="7254"/>
              </w:tabs>
              <w:bidi/>
              <w:spacing w:before="120" w:after="120"/>
              <w:outlineLvl w:val="1"/>
              <w:rPr>
                <w:rFonts w:ascii="Calibri" w:hAnsi="Calibri" w:cs="B Nazanin"/>
                <w:b/>
                <w:bCs/>
                <w:szCs w:val="24"/>
                <w:rtl/>
                <w:lang w:val="en-GB"/>
              </w:rPr>
            </w:pPr>
            <w:r w:rsidRPr="00233AA8">
              <w:rPr>
                <w:rFonts w:ascii="Calibri" w:hAnsi="Calibri" w:cs="B Nazanin"/>
                <w:b/>
                <w:bCs/>
                <w:szCs w:val="24"/>
                <w:rtl/>
                <w:lang w:val="en-GB"/>
              </w:rPr>
              <w:t>به سا</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ت</w:t>
            </w:r>
            <w:r w:rsidRPr="00233AA8">
              <w:rPr>
                <w:rFonts w:ascii="Calibri" w:hAnsi="Calibri" w:cs="B Nazanin"/>
                <w:b/>
                <w:bCs/>
                <w:szCs w:val="24"/>
                <w:rtl/>
                <w:lang w:val="en-GB"/>
              </w:rPr>
              <w:t xml:space="preserve"> رسم</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اداره تدارکات مل</w:t>
            </w:r>
            <w:r w:rsidRPr="00233AA8">
              <w:rPr>
                <w:rFonts w:ascii="Calibri" w:hAnsi="Calibri" w:cs="B Nazanin" w:hint="cs"/>
                <w:b/>
                <w:bCs/>
                <w:szCs w:val="24"/>
                <w:rtl/>
                <w:lang w:val="en-GB"/>
              </w:rPr>
              <w:t>ی</w:t>
            </w:r>
            <w:r>
              <w:rPr>
                <w:rFonts w:ascii="Calibri" w:hAnsi="Calibri" w:cs="B Nazanin"/>
                <w:b/>
                <w:bCs/>
                <w:szCs w:val="24"/>
                <w:lang w:val="en-GB"/>
              </w:rPr>
              <w:t xml:space="preserve">www.npa.gov.af </w:t>
            </w:r>
            <w:r>
              <w:rPr>
                <w:rFonts w:ascii="Calibri" w:hAnsi="Calibri" w:cs="B Nazanin" w:hint="cs"/>
                <w:b/>
                <w:bCs/>
                <w:szCs w:val="24"/>
                <w:rtl/>
                <w:lang w:val="en-GB" w:bidi="fa-IR"/>
              </w:rPr>
              <w:t xml:space="preserve"> ویا </w:t>
            </w:r>
            <w:hyperlink r:id="rId10" w:history="1">
              <w:r w:rsidRPr="001243B8">
                <w:rPr>
                  <w:rStyle w:val="Hyperlink"/>
                  <w:rFonts w:ascii="Calibri" w:hAnsi="Calibri" w:cs="B Nazanin"/>
                  <w:b/>
                  <w:bCs/>
                  <w:szCs w:val="24"/>
                  <w:lang w:bidi="fa-IR"/>
                </w:rPr>
                <w:t>www.ageops.net</w:t>
              </w:r>
            </w:hyperlink>
            <w:r>
              <w:rPr>
                <w:rFonts w:ascii="Calibri" w:hAnsi="Calibri" w:cs="B Nazanin"/>
                <w:b/>
                <w:bCs/>
                <w:szCs w:val="24"/>
                <w:lang w:bidi="fa-IR"/>
              </w:rPr>
              <w:t xml:space="preserve"> </w:t>
            </w:r>
            <w:r>
              <w:rPr>
                <w:rFonts w:ascii="Calibri" w:hAnsi="Calibri" w:cs="B Nazanin" w:hint="cs"/>
                <w:b/>
                <w:bCs/>
                <w:szCs w:val="24"/>
                <w:rtl/>
                <w:lang w:val="en-GB"/>
              </w:rPr>
              <w:t xml:space="preserve"> </w:t>
            </w:r>
            <w:r w:rsidRPr="00233AA8">
              <w:rPr>
                <w:rFonts w:ascii="Calibri" w:hAnsi="Calibri" w:cs="B Nazanin"/>
                <w:b/>
                <w:bCs/>
                <w:szCs w:val="24"/>
                <w:lang w:val="en-GB"/>
              </w:rPr>
              <w:t xml:space="preserve"> </w:t>
            </w:r>
            <w:r w:rsidRPr="00233AA8">
              <w:rPr>
                <w:rFonts w:ascii="Calibri" w:hAnsi="Calibri" w:cs="B Nazanin"/>
                <w:b/>
                <w:bCs/>
                <w:szCs w:val="24"/>
                <w:rtl/>
                <w:lang w:val="en-GB"/>
              </w:rPr>
              <w:t>مراجع</w:t>
            </w:r>
            <w:r>
              <w:rPr>
                <w:rFonts w:ascii="Calibri" w:hAnsi="Calibri" w:cs="B Nazanin"/>
                <w:b/>
                <w:bCs/>
                <w:szCs w:val="24"/>
                <w:rtl/>
                <w:lang w:val="en-GB"/>
              </w:rPr>
              <w:t>ه گردد. در صورت عدم دانلود از و</w:t>
            </w:r>
            <w:r>
              <w:rPr>
                <w:rFonts w:ascii="Calibri" w:hAnsi="Calibri" w:cs="B Nazanin" w:hint="cs"/>
                <w:b/>
                <w:bCs/>
                <w:szCs w:val="24"/>
                <w:rtl/>
                <w:lang w:val="en-GB" w:bidi="ps-AF"/>
              </w:rPr>
              <w:t xml:space="preserve">یب </w:t>
            </w:r>
            <w:r w:rsidRPr="00233AA8">
              <w:rPr>
                <w:rFonts w:ascii="Calibri" w:hAnsi="Calibri" w:cs="B Nazanin"/>
                <w:b/>
                <w:bCs/>
                <w:szCs w:val="24"/>
                <w:rtl/>
                <w:lang w:val="en-GB"/>
              </w:rPr>
              <w:t>سا</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ت،</w:t>
            </w:r>
            <w:r w:rsidRPr="00233AA8">
              <w:rPr>
                <w:rFonts w:ascii="Calibri" w:hAnsi="Calibri" w:cs="B Nazanin"/>
                <w:b/>
                <w:bCs/>
                <w:szCs w:val="24"/>
                <w:rtl/>
                <w:lang w:val="en-GB"/>
              </w:rPr>
              <w:t xml:space="preserve"> داوطلبان م</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توانند </w:t>
            </w:r>
            <w:r>
              <w:rPr>
                <w:rFonts w:ascii="Calibri" w:hAnsi="Calibri" w:cs="B Nazanin" w:hint="cs"/>
                <w:b/>
                <w:bCs/>
                <w:szCs w:val="24"/>
                <w:rtl/>
                <w:lang w:val="en-GB" w:bidi="fa-IR"/>
              </w:rPr>
              <w:t xml:space="preserve">شرطنامه </w:t>
            </w:r>
            <w:r w:rsidRPr="00233AA8">
              <w:rPr>
                <w:rFonts w:ascii="Calibri" w:hAnsi="Calibri" w:cs="B Nazanin"/>
                <w:b/>
                <w:bCs/>
                <w:szCs w:val="24"/>
                <w:rtl/>
                <w:lang w:val="en-GB"/>
              </w:rPr>
              <w:t xml:space="preserve">را در </w:t>
            </w:r>
            <w:r w:rsidRPr="00042A6D">
              <w:rPr>
                <w:rFonts w:ascii="Calibri" w:hAnsi="Calibri" w:cs="B Nazanin"/>
                <w:b/>
                <w:bCs/>
                <w:szCs w:val="24"/>
                <w:rtl/>
                <w:lang w:val="en-GB"/>
              </w:rPr>
              <w:t>س</w:t>
            </w:r>
            <w:r w:rsidRPr="00042A6D">
              <w:rPr>
                <w:rFonts w:ascii="Calibri" w:hAnsi="Calibri" w:cs="B Nazanin" w:hint="cs"/>
                <w:b/>
                <w:bCs/>
                <w:szCs w:val="24"/>
                <w:rtl/>
                <w:lang w:val="en-GB"/>
              </w:rPr>
              <w:t>ی</w:t>
            </w:r>
            <w:r w:rsidRPr="00042A6D">
              <w:rPr>
                <w:rFonts w:ascii="Calibri" w:hAnsi="Calibri" w:cs="B Nazanin"/>
                <w:b/>
                <w:bCs/>
                <w:szCs w:val="24"/>
                <w:rtl/>
                <w:lang w:val="en-GB"/>
              </w:rPr>
              <w:t xml:space="preserve"> د</w:t>
            </w:r>
            <w:r w:rsidRPr="00042A6D">
              <w:rPr>
                <w:rFonts w:ascii="Calibri" w:hAnsi="Calibri" w:cs="B Nazanin" w:hint="cs"/>
                <w:b/>
                <w:bCs/>
                <w:szCs w:val="24"/>
                <w:rtl/>
                <w:lang w:val="en-GB"/>
              </w:rPr>
              <w:t>ی</w:t>
            </w:r>
            <w:r w:rsidRPr="00233AA8">
              <w:rPr>
                <w:rFonts w:ascii="Calibri" w:hAnsi="Calibri" w:cs="B Nazanin"/>
                <w:b/>
                <w:bCs/>
                <w:szCs w:val="24"/>
                <w:rtl/>
                <w:lang w:val="en-GB"/>
              </w:rPr>
              <w:t xml:space="preserve"> </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w:t>
            </w:r>
            <w:r w:rsidRPr="00233AA8">
              <w:rPr>
                <w:rFonts w:ascii="Calibri" w:hAnsi="Calibri" w:cs="B Nazanin"/>
                <w:b/>
                <w:bCs/>
                <w:szCs w:val="24"/>
                <w:rtl/>
                <w:lang w:val="en-GB"/>
              </w:rPr>
              <w:t xml:space="preserve"> فلش د</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سک</w:t>
            </w:r>
            <w:r w:rsidRPr="00233AA8">
              <w:rPr>
                <w:rFonts w:ascii="Calibri" w:hAnsi="Calibri" w:cs="B Nazanin"/>
                <w:b/>
                <w:bCs/>
                <w:szCs w:val="24"/>
                <w:rtl/>
                <w:lang w:val="en-GB"/>
              </w:rPr>
              <w:t xml:space="preserve"> از  آدرس ذ</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ل</w:t>
            </w:r>
            <w:r w:rsidRPr="00233AA8">
              <w:rPr>
                <w:rFonts w:ascii="Calibri" w:hAnsi="Calibri" w:cs="B Nazanin"/>
                <w:b/>
                <w:bCs/>
                <w:szCs w:val="24"/>
                <w:rtl/>
                <w:lang w:val="en-GB"/>
              </w:rPr>
              <w:t xml:space="preserve"> بدست ب</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اورند</w:t>
            </w:r>
            <w:r>
              <w:rPr>
                <w:rFonts w:ascii="Calibri" w:hAnsi="Calibri" w:cs="B Nazanin" w:hint="cs"/>
                <w:b/>
                <w:bCs/>
                <w:szCs w:val="24"/>
                <w:rtl/>
                <w:lang w:val="en-GB" w:bidi="fa-IR"/>
              </w:rPr>
              <w:t>:</w:t>
            </w:r>
            <w:r w:rsidRPr="00233AA8">
              <w:rPr>
                <w:rFonts w:ascii="Calibri" w:hAnsi="Calibri" w:cs="B Nazanin"/>
                <w:b/>
                <w:bCs/>
                <w:szCs w:val="24"/>
                <w:lang w:val="en-GB"/>
              </w:rPr>
              <w:t xml:space="preserve"> </w:t>
            </w:r>
          </w:p>
          <w:p w:rsidR="009119F4" w:rsidRPr="00233AA8" w:rsidRDefault="009119F4" w:rsidP="009119F4">
            <w:pPr>
              <w:tabs>
                <w:tab w:val="right" w:pos="7254"/>
              </w:tabs>
              <w:spacing w:before="120" w:after="120"/>
              <w:jc w:val="right"/>
              <w:outlineLvl w:val="1"/>
              <w:rPr>
                <w:rFonts w:ascii="Calibri" w:hAnsi="Calibri" w:cs="B Nazanin"/>
                <w:b/>
                <w:bCs/>
                <w:szCs w:val="24"/>
                <w:rtl/>
                <w:lang w:val="en-GB"/>
              </w:rPr>
            </w:pPr>
            <w:r w:rsidRPr="00233AA8">
              <w:rPr>
                <w:rFonts w:ascii="Calibri" w:hAnsi="Calibri" w:cs="B Nazanin"/>
                <w:b/>
                <w:bCs/>
                <w:szCs w:val="24"/>
                <w:lang w:val="en-GB"/>
              </w:rPr>
              <w:t xml:space="preserve"> </w:t>
            </w:r>
            <w:r>
              <w:rPr>
                <w:rFonts w:ascii="Calibri" w:hAnsi="Calibri" w:cs="B Nazanin" w:hint="cs"/>
                <w:b/>
                <w:bCs/>
                <w:szCs w:val="24"/>
                <w:rtl/>
                <w:lang w:val="en-GB"/>
              </w:rPr>
              <w:t xml:space="preserve">آدرس: </w:t>
            </w:r>
            <w:r w:rsidRPr="00233AA8">
              <w:rPr>
                <w:rFonts w:ascii="Calibri" w:hAnsi="Calibri" w:cs="B Nazanin"/>
                <w:b/>
                <w:bCs/>
                <w:szCs w:val="24"/>
                <w:rtl/>
                <w:lang w:val="en-GB"/>
              </w:rPr>
              <w:t>پشتونستان وات، ر</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است</w:t>
            </w:r>
            <w:r w:rsidRPr="00233AA8">
              <w:rPr>
                <w:rFonts w:ascii="Calibri" w:hAnsi="Calibri" w:cs="B Nazanin"/>
                <w:b/>
                <w:bCs/>
                <w:szCs w:val="24"/>
                <w:rtl/>
                <w:lang w:val="en-GB"/>
              </w:rPr>
              <w:t xml:space="preserve"> عموم</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اداره امور ر</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است</w:t>
            </w:r>
            <w:r w:rsidRPr="00233AA8">
              <w:rPr>
                <w:rFonts w:ascii="Calibri" w:hAnsi="Calibri" w:cs="B Nazanin"/>
                <w:b/>
                <w:bCs/>
                <w:szCs w:val="24"/>
                <w:rtl/>
                <w:lang w:val="en-GB"/>
              </w:rPr>
              <w:t xml:space="preserve"> جمهور</w:t>
            </w:r>
            <w:r w:rsidRPr="00233AA8">
              <w:rPr>
                <w:rFonts w:ascii="Calibri" w:hAnsi="Calibri" w:cs="B Nazanin" w:hint="cs"/>
                <w:b/>
                <w:bCs/>
                <w:szCs w:val="24"/>
                <w:rtl/>
                <w:lang w:val="en-GB"/>
              </w:rPr>
              <w:t>ی</w:t>
            </w:r>
            <w:r>
              <w:rPr>
                <w:rFonts w:ascii="Calibri" w:hAnsi="Calibri" w:hint="cs"/>
                <w:b/>
                <w:bCs/>
                <w:szCs w:val="24"/>
                <w:rtl/>
                <w:lang w:val="en-GB" w:bidi="fa-IR"/>
              </w:rPr>
              <w:t xml:space="preserve"> </w:t>
            </w:r>
            <w:r w:rsidRPr="00233AA8">
              <w:rPr>
                <w:rFonts w:ascii="Calibri" w:hAnsi="Calibri" w:cs="B Nazanin" w:hint="eastAsia"/>
                <w:b/>
                <w:bCs/>
                <w:szCs w:val="24"/>
                <w:rtl/>
                <w:lang w:val="en-GB"/>
              </w:rPr>
              <w:t>،</w:t>
            </w:r>
            <w:r w:rsidRPr="00233AA8">
              <w:rPr>
                <w:rFonts w:ascii="Calibri" w:hAnsi="Calibri" w:cs="B Nazanin"/>
                <w:b/>
                <w:bCs/>
                <w:szCs w:val="24"/>
                <w:rtl/>
                <w:lang w:val="en-GB"/>
              </w:rPr>
              <w:t xml:space="preserve"> اداره تدارکات مل</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 معاون</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ت</w:t>
            </w:r>
            <w:r w:rsidRPr="00233AA8">
              <w:rPr>
                <w:rFonts w:ascii="Calibri" w:hAnsi="Calibri" w:cs="B Nazanin"/>
                <w:b/>
                <w:bCs/>
                <w:szCs w:val="24"/>
                <w:rtl/>
                <w:lang w:val="en-GB"/>
              </w:rPr>
              <w:t xml:space="preserve"> مسلک</w:t>
            </w:r>
            <w:r w:rsidRPr="00233AA8">
              <w:rPr>
                <w:rFonts w:ascii="Calibri" w:hAnsi="Calibri" w:cs="B Nazanin" w:hint="cs"/>
                <w:b/>
                <w:bCs/>
                <w:szCs w:val="24"/>
                <w:rtl/>
                <w:lang w:val="en-GB"/>
              </w:rPr>
              <w:t>ی</w:t>
            </w:r>
            <w:r>
              <w:rPr>
                <w:rFonts w:ascii="Calibri" w:hAnsi="Calibri" w:cs="B Nazanin"/>
                <w:b/>
                <w:bCs/>
                <w:szCs w:val="24"/>
                <w:rtl/>
                <w:lang w:val="en-GB"/>
              </w:rPr>
              <w:t xml:space="preserve"> </w:t>
            </w:r>
            <w:r>
              <w:rPr>
                <w:rFonts w:hint="cs"/>
                <w:b/>
                <w:bCs/>
                <w:szCs w:val="24"/>
                <w:rtl/>
                <w:lang w:val="en-GB"/>
              </w:rPr>
              <w:t>–</w:t>
            </w:r>
            <w:r>
              <w:rPr>
                <w:rFonts w:ascii="Calibri" w:hAnsi="Calibri" w:cs="B Nazanin"/>
                <w:b/>
                <w:bCs/>
                <w:szCs w:val="24"/>
                <w:rtl/>
                <w:lang w:val="en-GB"/>
              </w:rPr>
              <w:t xml:space="preserve"> </w:t>
            </w:r>
            <w:r>
              <w:rPr>
                <w:rFonts w:ascii="Calibri" w:hAnsi="Calibri" w:cs="B Nazanin" w:hint="cs"/>
                <w:b/>
                <w:bCs/>
                <w:szCs w:val="24"/>
                <w:rtl/>
                <w:lang w:val="en-GB" w:bidi="fa-IR"/>
              </w:rPr>
              <w:t>تحلیل پروژه ها و انکشاف برنامه</w:t>
            </w:r>
            <w:r w:rsidRPr="00233AA8">
              <w:rPr>
                <w:rFonts w:ascii="Calibri" w:hAnsi="Calibri" w:cs="B Nazanin"/>
                <w:b/>
                <w:bCs/>
                <w:szCs w:val="24"/>
                <w:rtl/>
                <w:lang w:val="en-GB"/>
              </w:rPr>
              <w:t xml:space="preserve"> ، منزل اول- کابل- افغانستان</w:t>
            </w:r>
          </w:p>
          <w:p w:rsidR="009119F4" w:rsidRPr="00140EE4" w:rsidRDefault="009119F4" w:rsidP="000C07B9">
            <w:pPr>
              <w:tabs>
                <w:tab w:val="right" w:pos="7254"/>
              </w:tabs>
              <w:bidi/>
              <w:spacing w:before="120" w:after="120" w:line="216" w:lineRule="auto"/>
              <w:outlineLvl w:val="1"/>
              <w:rPr>
                <w:rFonts w:ascii="Calibri" w:hAnsi="Calibri" w:cs="B Nazanin"/>
                <w:b/>
                <w:bCs/>
                <w:szCs w:val="24"/>
                <w:rtl/>
                <w:lang w:val="en-GB"/>
              </w:rPr>
            </w:pPr>
            <w:r w:rsidRPr="00140EE4">
              <w:rPr>
                <w:rFonts w:ascii="Calibri" w:hAnsi="Calibri" w:cs="B Nazanin"/>
                <w:b/>
                <w:bCs/>
                <w:szCs w:val="24"/>
                <w:rtl/>
                <w:lang w:val="en-GB"/>
              </w:rPr>
              <w:t>آدرس الکترون</w:t>
            </w:r>
            <w:r w:rsidRPr="00140EE4">
              <w:rPr>
                <w:rFonts w:ascii="Calibri" w:hAnsi="Calibri" w:cs="B Nazanin" w:hint="cs"/>
                <w:b/>
                <w:bCs/>
                <w:szCs w:val="24"/>
                <w:rtl/>
                <w:lang w:val="en-GB"/>
              </w:rPr>
              <w:t>ی</w:t>
            </w:r>
            <w:r w:rsidRPr="00140EE4">
              <w:rPr>
                <w:rFonts w:ascii="Calibri" w:hAnsi="Calibri" w:cs="B Nazanin" w:hint="eastAsia"/>
                <w:b/>
                <w:bCs/>
                <w:szCs w:val="24"/>
                <w:rtl/>
                <w:lang w:val="en-GB"/>
              </w:rPr>
              <w:t>ک</w:t>
            </w:r>
            <w:r w:rsidRPr="00140EE4">
              <w:rPr>
                <w:rFonts w:ascii="Calibri" w:hAnsi="Calibri" w:cs="B Nazanin" w:hint="cs"/>
                <w:b/>
                <w:bCs/>
                <w:szCs w:val="24"/>
                <w:rtl/>
                <w:lang w:val="en-GB"/>
              </w:rPr>
              <w:t>ی</w:t>
            </w:r>
            <w:r w:rsidRPr="00140EE4">
              <w:rPr>
                <w:rFonts w:ascii="Calibri" w:hAnsi="Calibri" w:cs="B Nazanin"/>
                <w:b/>
                <w:bCs/>
                <w:szCs w:val="24"/>
                <w:lang w:val="en-GB"/>
              </w:rPr>
              <w:t xml:space="preserve"> : </w:t>
            </w:r>
            <w:r w:rsidR="000C07B9">
              <w:rPr>
                <w:rFonts w:ascii="Calibri" w:hAnsi="Calibri" w:cs="B Nazanin"/>
                <w:b/>
                <w:bCs/>
                <w:szCs w:val="24"/>
                <w:lang w:val="en-GB"/>
              </w:rPr>
              <w:t xml:space="preserve"> </w:t>
            </w:r>
            <w:hyperlink r:id="rId11" w:history="1">
              <w:r w:rsidR="000C07B9" w:rsidRPr="003B7877">
                <w:rPr>
                  <w:rStyle w:val="Hyperlink"/>
                  <w:rFonts w:ascii="Calibri" w:hAnsi="Calibri" w:cs="B Nazanin"/>
                  <w:b/>
                  <w:bCs/>
                  <w:szCs w:val="24"/>
                  <w:lang w:val="en-GB"/>
                </w:rPr>
                <w:t>muneer.andisha@npa.gov.af</w:t>
              </w:r>
            </w:hyperlink>
            <w:r w:rsidR="000C07B9">
              <w:rPr>
                <w:rFonts w:ascii="Calibri" w:hAnsi="Calibri" w:cs="B Nazanin"/>
                <w:b/>
                <w:bCs/>
                <w:szCs w:val="24"/>
                <w:lang w:val="en-GB"/>
              </w:rPr>
              <w:t xml:space="preserve"> </w:t>
            </w:r>
            <w:r w:rsidRPr="00140EE4">
              <w:rPr>
                <w:rFonts w:ascii="Calibri" w:hAnsi="Calibri" w:cs="B Nazanin"/>
                <w:b/>
                <w:bCs/>
                <w:szCs w:val="24"/>
                <w:lang w:val="en-GB"/>
              </w:rPr>
              <w:t xml:space="preserve">  </w:t>
            </w:r>
            <w:r w:rsidRPr="00140EE4">
              <w:rPr>
                <w:rFonts w:ascii="Calibri" w:hAnsi="Calibri" w:cs="B Nazanin"/>
                <w:b/>
                <w:bCs/>
                <w:szCs w:val="24"/>
                <w:rtl/>
                <w:lang w:val="en-GB"/>
              </w:rPr>
              <w:t>کاپ</w:t>
            </w:r>
            <w:r w:rsidRPr="00140EE4">
              <w:rPr>
                <w:rFonts w:ascii="Calibri" w:hAnsi="Calibri" w:cs="B Nazanin" w:hint="cs"/>
                <w:b/>
                <w:bCs/>
                <w:szCs w:val="24"/>
                <w:rtl/>
                <w:lang w:val="en-GB"/>
              </w:rPr>
              <w:t>ی</w:t>
            </w:r>
            <w:r w:rsidRPr="00140EE4">
              <w:rPr>
                <w:rFonts w:ascii="Calibri" w:hAnsi="Calibri" w:cs="B Nazanin"/>
                <w:b/>
                <w:bCs/>
                <w:szCs w:val="24"/>
                <w:rtl/>
                <w:lang w:val="en-GB"/>
              </w:rPr>
              <w:t xml:space="preserve"> به</w:t>
            </w:r>
            <w:r w:rsidRPr="00140EE4">
              <w:rPr>
                <w:rFonts w:ascii="Calibri" w:hAnsi="Calibri" w:cs="B Nazanin"/>
                <w:b/>
                <w:bCs/>
                <w:szCs w:val="24"/>
                <w:lang w:val="en-GB"/>
              </w:rPr>
              <w:t xml:space="preserve"> </w:t>
            </w:r>
            <w:hyperlink r:id="rId12" w:history="1">
              <w:r w:rsidR="000C07B9" w:rsidRPr="003B7877">
                <w:rPr>
                  <w:rStyle w:val="Hyperlink"/>
                  <w:rFonts w:ascii="Calibri" w:hAnsi="Calibri" w:cs="B Nazanin"/>
                  <w:b/>
                  <w:bCs/>
                  <w:szCs w:val="24"/>
                  <w:lang w:val="en-GB"/>
                </w:rPr>
                <w:t>aziz.obidi@npa.gov.af</w:t>
              </w:r>
            </w:hyperlink>
            <w:r w:rsidR="000C07B9">
              <w:rPr>
                <w:rFonts w:ascii="Calibri" w:hAnsi="Calibri" w:cs="B Nazanin"/>
                <w:b/>
                <w:bCs/>
                <w:szCs w:val="24"/>
                <w:lang w:val="en-GB"/>
              </w:rPr>
              <w:t xml:space="preserve"> </w:t>
            </w:r>
            <w:r w:rsidRPr="00140EE4">
              <w:rPr>
                <w:rFonts w:ascii="Calibri" w:hAnsi="Calibri" w:cs="B Nazanin"/>
                <w:b/>
                <w:bCs/>
                <w:szCs w:val="24"/>
                <w:lang w:val="en-GB"/>
              </w:rPr>
              <w:t xml:space="preserve"> </w:t>
            </w:r>
          </w:p>
          <w:p w:rsidR="00872285" w:rsidRPr="00872285" w:rsidRDefault="009119F4" w:rsidP="00D120CD">
            <w:pPr>
              <w:tabs>
                <w:tab w:val="right" w:pos="7254"/>
              </w:tabs>
              <w:spacing w:before="120" w:after="120" w:line="216" w:lineRule="auto"/>
              <w:jc w:val="right"/>
              <w:outlineLvl w:val="1"/>
              <w:rPr>
                <w:rFonts w:cs="B Nazanin"/>
                <w:color w:val="000000"/>
                <w:sz w:val="22"/>
                <w:szCs w:val="22"/>
              </w:rPr>
            </w:pPr>
            <w:r w:rsidRPr="00140EE4">
              <w:rPr>
                <w:rFonts w:ascii="Calibri" w:hAnsi="Calibri" w:cs="B Nazanin" w:hint="eastAsia"/>
                <w:b/>
                <w:bCs/>
                <w:szCs w:val="24"/>
                <w:rtl/>
                <w:lang w:val="en-GB"/>
              </w:rPr>
              <w:t>شماره</w:t>
            </w:r>
            <w:r w:rsidRPr="00140EE4">
              <w:rPr>
                <w:rFonts w:ascii="Calibri" w:hAnsi="Calibri" w:cs="B Nazanin"/>
                <w:b/>
                <w:bCs/>
                <w:szCs w:val="24"/>
                <w:rtl/>
                <w:lang w:val="en-GB"/>
              </w:rPr>
              <w:t xml:space="preserve"> تماس:    0202147554</w:t>
            </w:r>
            <w:r w:rsidRPr="00140EE4">
              <w:rPr>
                <w:rFonts w:ascii="Calibri" w:hAnsi="Calibri" w:cs="B Nazanin"/>
                <w:b/>
                <w:bCs/>
                <w:szCs w:val="24"/>
                <w:lang w:val="en-GB"/>
              </w:rPr>
              <w:t xml:space="preserve">   </w:t>
            </w:r>
          </w:p>
        </w:tc>
      </w:tr>
      <w:tr w:rsidR="0044379E" w:rsidRPr="00BF0F88" w:rsidTr="00DC20FE">
        <w:trPr>
          <w:trHeight w:val="516"/>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92" w:name="_Toc199171423"/>
            <w:bookmarkStart w:id="593" w:name="_Toc451326950"/>
            <w:bookmarkStart w:id="594" w:name="_Toc451354924"/>
            <w:bookmarkStart w:id="595" w:name="_Toc452153051"/>
            <w:r w:rsidRPr="00BF0F88">
              <w:rPr>
                <w:rFonts w:ascii="Calibri" w:hAnsi="Calibri" w:cs="B Nazanin"/>
                <w:szCs w:val="24"/>
                <w:rtl/>
                <w:lang w:val="en-GB" w:bidi="fa-IR"/>
              </w:rPr>
              <w:t>مادۀ  7.1 دستورالعمل برای داوطلبان</w:t>
            </w:r>
            <w:bookmarkEnd w:id="592"/>
            <w:bookmarkEnd w:id="593"/>
            <w:bookmarkEnd w:id="594"/>
            <w:bookmarkEnd w:id="595"/>
          </w:p>
        </w:tc>
        <w:tc>
          <w:tcPr>
            <w:tcW w:w="7560" w:type="dxa"/>
          </w:tcPr>
          <w:p w:rsidR="00233AA8" w:rsidRP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szCs w:val="24"/>
                <w:rtl/>
                <w:lang w:val="en-GB"/>
              </w:rPr>
              <w:t>جهت در</w:t>
            </w:r>
            <w:r w:rsidRPr="00233AA8">
              <w:rPr>
                <w:rFonts w:ascii="Calibri" w:hAnsi="Calibri" w:cs="B Nazanin" w:hint="cs"/>
                <w:szCs w:val="24"/>
                <w:rtl/>
                <w:lang w:val="en-GB"/>
              </w:rPr>
              <w:t>ی</w:t>
            </w:r>
            <w:r w:rsidRPr="00233AA8">
              <w:rPr>
                <w:rFonts w:ascii="Calibri" w:hAnsi="Calibri" w:cs="B Nazanin" w:hint="eastAsia"/>
                <w:szCs w:val="24"/>
                <w:rtl/>
                <w:lang w:val="en-GB"/>
              </w:rPr>
              <w:t>افت</w:t>
            </w:r>
            <w:r w:rsidRPr="00233AA8">
              <w:rPr>
                <w:rFonts w:ascii="Calibri" w:hAnsi="Calibri" w:cs="B Nazanin"/>
                <w:szCs w:val="24"/>
                <w:rtl/>
                <w:lang w:val="en-GB"/>
              </w:rPr>
              <w:t xml:space="preserve"> توض</w:t>
            </w:r>
            <w:r w:rsidRPr="00233AA8">
              <w:rPr>
                <w:rFonts w:ascii="Calibri" w:hAnsi="Calibri" w:cs="B Nazanin" w:hint="cs"/>
                <w:szCs w:val="24"/>
                <w:rtl/>
                <w:lang w:val="en-GB"/>
              </w:rPr>
              <w:t>ی</w:t>
            </w:r>
            <w:r w:rsidRPr="00233AA8">
              <w:rPr>
                <w:rFonts w:ascii="Calibri" w:hAnsi="Calibri" w:cs="B Nazanin" w:hint="eastAsia"/>
                <w:szCs w:val="24"/>
                <w:rtl/>
                <w:lang w:val="en-GB"/>
              </w:rPr>
              <w:t>ح</w:t>
            </w:r>
            <w:r w:rsidRPr="00233AA8">
              <w:rPr>
                <w:rFonts w:ascii="Calibri" w:hAnsi="Calibri" w:cs="B Nazanin"/>
                <w:szCs w:val="24"/>
                <w:rtl/>
                <w:lang w:val="en-GB"/>
              </w:rPr>
              <w:t xml:space="preserve"> در مورد ا</w:t>
            </w:r>
            <w:r w:rsidRPr="00233AA8">
              <w:rPr>
                <w:rFonts w:ascii="Calibri" w:hAnsi="Calibri" w:cs="B Nazanin" w:hint="cs"/>
                <w:szCs w:val="24"/>
                <w:rtl/>
                <w:lang w:val="en-GB"/>
              </w:rPr>
              <w:t>ی</w:t>
            </w:r>
            <w:r w:rsidRPr="00233AA8">
              <w:rPr>
                <w:rFonts w:ascii="Calibri" w:hAnsi="Calibri" w:cs="B Nazanin" w:hint="eastAsia"/>
                <w:szCs w:val="24"/>
                <w:rtl/>
                <w:lang w:val="en-GB"/>
              </w:rPr>
              <w:t>ن</w:t>
            </w:r>
            <w:r w:rsidRPr="00233AA8">
              <w:rPr>
                <w:rFonts w:ascii="Calibri" w:hAnsi="Calibri" w:cs="B Nazanin"/>
                <w:szCs w:val="24"/>
                <w:rtl/>
                <w:lang w:val="en-GB"/>
              </w:rPr>
              <w:t xml:space="preserve"> شرطنامه، به آدرس و معلومات ارتباط</w:t>
            </w:r>
            <w:r w:rsidRPr="00233AA8">
              <w:rPr>
                <w:rFonts w:ascii="Calibri" w:hAnsi="Calibri" w:cs="B Nazanin" w:hint="cs"/>
                <w:szCs w:val="24"/>
                <w:rtl/>
                <w:lang w:val="en-GB"/>
              </w:rPr>
              <w:t>ی</w:t>
            </w:r>
            <w:r w:rsidRPr="00233AA8">
              <w:rPr>
                <w:rFonts w:ascii="Calibri" w:hAnsi="Calibri" w:cs="B Nazanin"/>
                <w:szCs w:val="24"/>
                <w:rtl/>
                <w:lang w:val="en-GB"/>
              </w:rPr>
              <w:t xml:space="preserve"> ذ</w:t>
            </w:r>
            <w:r w:rsidRPr="00233AA8">
              <w:rPr>
                <w:rFonts w:ascii="Calibri" w:hAnsi="Calibri" w:cs="B Nazanin" w:hint="cs"/>
                <w:szCs w:val="24"/>
                <w:rtl/>
                <w:lang w:val="en-GB"/>
              </w:rPr>
              <w:t>ی</w:t>
            </w:r>
            <w:r w:rsidRPr="00233AA8">
              <w:rPr>
                <w:rFonts w:ascii="Calibri" w:hAnsi="Calibri" w:cs="B Nazanin" w:hint="eastAsia"/>
                <w:szCs w:val="24"/>
                <w:rtl/>
                <w:lang w:val="en-GB"/>
              </w:rPr>
              <w:t>ل</w:t>
            </w:r>
            <w:r w:rsidRPr="00233AA8">
              <w:rPr>
                <w:rFonts w:ascii="Calibri" w:hAnsi="Calibri" w:cs="B Nazanin"/>
                <w:szCs w:val="24"/>
                <w:rtl/>
                <w:lang w:val="en-GB"/>
              </w:rPr>
              <w:t xml:space="preserve"> مراجعه گردد:</w:t>
            </w:r>
          </w:p>
          <w:p w:rsidR="00233AA8" w:rsidRP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hint="eastAsia"/>
                <w:szCs w:val="24"/>
                <w:rtl/>
                <w:lang w:val="en-GB"/>
              </w:rPr>
              <w:t>ر</w:t>
            </w:r>
            <w:r w:rsidRPr="00233AA8">
              <w:rPr>
                <w:rFonts w:ascii="Calibri" w:hAnsi="Calibri" w:cs="B Nazanin" w:hint="cs"/>
                <w:szCs w:val="24"/>
                <w:rtl/>
                <w:lang w:val="en-GB"/>
              </w:rPr>
              <w:t>ی</w:t>
            </w:r>
            <w:r w:rsidRPr="00233AA8">
              <w:rPr>
                <w:rFonts w:ascii="Calibri" w:hAnsi="Calibri" w:cs="B Nazanin" w:hint="eastAsia"/>
                <w:szCs w:val="24"/>
                <w:rtl/>
                <w:lang w:val="en-GB"/>
              </w:rPr>
              <w:t>است</w:t>
            </w:r>
            <w:r w:rsidRPr="00233AA8">
              <w:rPr>
                <w:rFonts w:ascii="Calibri" w:hAnsi="Calibri" w:cs="B Nazanin"/>
                <w:szCs w:val="24"/>
                <w:rtl/>
                <w:lang w:val="en-GB"/>
              </w:rPr>
              <w:t xml:space="preserve"> عموم</w:t>
            </w:r>
            <w:r w:rsidRPr="00233AA8">
              <w:rPr>
                <w:rFonts w:ascii="Calibri" w:hAnsi="Calibri" w:cs="B Nazanin" w:hint="cs"/>
                <w:szCs w:val="24"/>
                <w:rtl/>
                <w:lang w:val="en-GB"/>
              </w:rPr>
              <w:t>ی</w:t>
            </w:r>
            <w:r w:rsidRPr="00233AA8">
              <w:rPr>
                <w:rFonts w:ascii="Calibri" w:hAnsi="Calibri" w:cs="B Nazanin"/>
                <w:szCs w:val="24"/>
                <w:rtl/>
                <w:lang w:val="en-GB"/>
              </w:rPr>
              <w:t xml:space="preserve"> اداره امور ر</w:t>
            </w:r>
            <w:r w:rsidRPr="00233AA8">
              <w:rPr>
                <w:rFonts w:ascii="Calibri" w:hAnsi="Calibri" w:cs="B Nazanin" w:hint="cs"/>
                <w:szCs w:val="24"/>
                <w:rtl/>
                <w:lang w:val="en-GB"/>
              </w:rPr>
              <w:t>ی</w:t>
            </w:r>
            <w:r w:rsidRPr="00233AA8">
              <w:rPr>
                <w:rFonts w:ascii="Calibri" w:hAnsi="Calibri" w:cs="B Nazanin" w:hint="eastAsia"/>
                <w:szCs w:val="24"/>
                <w:rtl/>
                <w:lang w:val="en-GB"/>
              </w:rPr>
              <w:t>است</w:t>
            </w:r>
            <w:r w:rsidRPr="00233AA8">
              <w:rPr>
                <w:rFonts w:ascii="Calibri" w:hAnsi="Calibri" w:cs="B Nazanin"/>
                <w:szCs w:val="24"/>
                <w:rtl/>
                <w:lang w:val="en-GB"/>
              </w:rPr>
              <w:t xml:space="preserve"> جمهور</w:t>
            </w:r>
            <w:r w:rsidRPr="00233AA8">
              <w:rPr>
                <w:rFonts w:ascii="Calibri" w:hAnsi="Calibri" w:cs="B Nazanin" w:hint="cs"/>
                <w:szCs w:val="24"/>
                <w:rtl/>
                <w:lang w:val="en-GB"/>
              </w:rPr>
              <w:t>ی</w:t>
            </w:r>
            <w:r w:rsidRPr="00233AA8">
              <w:rPr>
                <w:rFonts w:ascii="Calibri" w:hAnsi="Calibri" w:cs="B Nazanin" w:hint="eastAsia"/>
                <w:szCs w:val="24"/>
                <w:rtl/>
                <w:lang w:val="en-GB"/>
              </w:rPr>
              <w:t>،</w:t>
            </w:r>
            <w:r w:rsidRPr="00233AA8">
              <w:rPr>
                <w:rFonts w:ascii="Calibri" w:hAnsi="Calibri" w:cs="B Nazanin"/>
                <w:szCs w:val="24"/>
                <w:rtl/>
                <w:lang w:val="en-GB"/>
              </w:rPr>
              <w:t xml:space="preserve">  اداره تدارکات مل</w:t>
            </w:r>
            <w:r w:rsidRPr="00233AA8">
              <w:rPr>
                <w:rFonts w:ascii="Calibri" w:hAnsi="Calibri" w:cs="B Nazanin" w:hint="cs"/>
                <w:szCs w:val="24"/>
                <w:rtl/>
                <w:lang w:val="en-GB"/>
              </w:rPr>
              <w:t>ی</w:t>
            </w:r>
            <w:r w:rsidRPr="00233AA8">
              <w:rPr>
                <w:rFonts w:ascii="Calibri" w:hAnsi="Calibri" w:cs="B Nazanin"/>
                <w:szCs w:val="24"/>
                <w:rtl/>
                <w:lang w:val="en-GB"/>
              </w:rPr>
              <w:t xml:space="preserve">  - معاون</w:t>
            </w:r>
            <w:r w:rsidRPr="00233AA8">
              <w:rPr>
                <w:rFonts w:ascii="Calibri" w:hAnsi="Calibri" w:cs="B Nazanin" w:hint="cs"/>
                <w:szCs w:val="24"/>
                <w:rtl/>
                <w:lang w:val="en-GB"/>
              </w:rPr>
              <w:t>ی</w:t>
            </w:r>
            <w:r w:rsidRPr="00233AA8">
              <w:rPr>
                <w:rFonts w:ascii="Calibri" w:hAnsi="Calibri" w:cs="B Nazanin" w:hint="eastAsia"/>
                <w:szCs w:val="24"/>
                <w:rtl/>
                <w:lang w:val="en-GB"/>
              </w:rPr>
              <w:t>ت</w:t>
            </w:r>
            <w:r w:rsidRPr="00233AA8">
              <w:rPr>
                <w:rFonts w:ascii="Calibri" w:hAnsi="Calibri" w:cs="B Nazanin"/>
                <w:szCs w:val="24"/>
                <w:rtl/>
                <w:lang w:val="en-GB"/>
              </w:rPr>
              <w:t xml:space="preserve"> مسلک</w:t>
            </w:r>
            <w:r w:rsidRPr="00233AA8">
              <w:rPr>
                <w:rFonts w:ascii="Calibri" w:hAnsi="Calibri" w:cs="B Nazanin" w:hint="cs"/>
                <w:szCs w:val="24"/>
                <w:rtl/>
                <w:lang w:val="en-GB"/>
              </w:rPr>
              <w:t>ی</w:t>
            </w:r>
            <w:r w:rsidR="00C14BC7">
              <w:rPr>
                <w:rFonts w:ascii="Calibri" w:hAnsi="Calibri" w:cs="B Nazanin"/>
                <w:szCs w:val="24"/>
                <w:rtl/>
                <w:lang w:val="en-GB"/>
              </w:rPr>
              <w:t xml:space="preserve"> </w:t>
            </w:r>
          </w:p>
          <w:p w:rsidR="00233AA8" w:rsidRP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hint="eastAsia"/>
                <w:szCs w:val="24"/>
                <w:rtl/>
                <w:lang w:val="en-GB"/>
              </w:rPr>
              <w:t>ر</w:t>
            </w:r>
            <w:r w:rsidRPr="00233AA8">
              <w:rPr>
                <w:rFonts w:ascii="Calibri" w:hAnsi="Calibri" w:cs="B Nazanin" w:hint="cs"/>
                <w:szCs w:val="24"/>
                <w:rtl/>
                <w:lang w:val="en-GB"/>
              </w:rPr>
              <w:t>ی</w:t>
            </w:r>
            <w:r w:rsidRPr="00233AA8">
              <w:rPr>
                <w:rFonts w:ascii="Calibri" w:hAnsi="Calibri" w:cs="B Nazanin" w:hint="eastAsia"/>
                <w:szCs w:val="24"/>
                <w:rtl/>
                <w:lang w:val="en-GB"/>
              </w:rPr>
              <w:t>است</w:t>
            </w:r>
            <w:r w:rsidR="00C14BC7">
              <w:rPr>
                <w:rFonts w:ascii="Calibri" w:hAnsi="Calibri" w:cs="B Nazanin" w:hint="cs"/>
                <w:szCs w:val="24"/>
                <w:rtl/>
                <w:lang w:val="en-GB"/>
              </w:rPr>
              <w:t xml:space="preserve"> تحلیل پروژه ها و انکشاف برنامه ها</w:t>
            </w:r>
          </w:p>
          <w:p w:rsid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hint="eastAsia"/>
                <w:szCs w:val="24"/>
                <w:rtl/>
                <w:lang w:val="en-GB"/>
              </w:rPr>
              <w:t>آمر</w:t>
            </w:r>
            <w:r w:rsidRPr="00233AA8">
              <w:rPr>
                <w:rFonts w:ascii="Calibri" w:hAnsi="Calibri" w:cs="B Nazanin" w:hint="cs"/>
                <w:szCs w:val="24"/>
                <w:rtl/>
                <w:lang w:val="en-GB"/>
              </w:rPr>
              <w:t>ی</w:t>
            </w:r>
            <w:r w:rsidRPr="00233AA8">
              <w:rPr>
                <w:rFonts w:ascii="Calibri" w:hAnsi="Calibri" w:cs="B Nazanin" w:hint="eastAsia"/>
                <w:szCs w:val="24"/>
                <w:rtl/>
                <w:lang w:val="en-GB"/>
              </w:rPr>
              <w:t>ت</w:t>
            </w:r>
            <w:r w:rsidRPr="00233AA8">
              <w:rPr>
                <w:rFonts w:ascii="Calibri" w:hAnsi="Calibri" w:cs="B Nazanin"/>
                <w:szCs w:val="24"/>
                <w:rtl/>
                <w:lang w:val="en-GB"/>
              </w:rPr>
              <w:t xml:space="preserve"> تسه</w:t>
            </w:r>
            <w:r w:rsidRPr="00233AA8">
              <w:rPr>
                <w:rFonts w:ascii="Calibri" w:hAnsi="Calibri" w:cs="B Nazanin" w:hint="cs"/>
                <w:szCs w:val="24"/>
                <w:rtl/>
                <w:lang w:val="en-GB"/>
              </w:rPr>
              <w:t>ی</w:t>
            </w:r>
            <w:r w:rsidRPr="00233AA8">
              <w:rPr>
                <w:rFonts w:ascii="Calibri" w:hAnsi="Calibri" w:cs="B Nazanin" w:hint="eastAsia"/>
                <w:szCs w:val="24"/>
                <w:rtl/>
                <w:lang w:val="en-GB"/>
              </w:rPr>
              <w:t>لات</w:t>
            </w:r>
            <w:r w:rsidR="00C14BC7">
              <w:rPr>
                <w:rFonts w:ascii="Calibri" w:hAnsi="Calibri" w:cs="B Nazanin"/>
                <w:szCs w:val="24"/>
                <w:rtl/>
                <w:lang w:val="en-GB"/>
              </w:rPr>
              <w:t xml:space="preserve"> </w:t>
            </w:r>
            <w:r w:rsidR="00C14BC7">
              <w:rPr>
                <w:rFonts w:ascii="Calibri" w:hAnsi="Calibri" w:cs="B Nazanin" w:hint="cs"/>
                <w:szCs w:val="24"/>
                <w:rtl/>
                <w:lang w:val="en-GB"/>
              </w:rPr>
              <w:t>اسناد داوطلبی</w:t>
            </w:r>
          </w:p>
          <w:p w:rsidR="000C07B9" w:rsidRPr="00233AA8" w:rsidRDefault="000C07B9" w:rsidP="000C07B9">
            <w:pPr>
              <w:tabs>
                <w:tab w:val="right" w:pos="7254"/>
              </w:tabs>
              <w:bidi/>
              <w:spacing w:before="120" w:after="120"/>
              <w:outlineLvl w:val="1"/>
              <w:rPr>
                <w:rFonts w:ascii="Calibri" w:hAnsi="Calibri" w:cs="B Nazanin"/>
                <w:szCs w:val="24"/>
                <w:rtl/>
                <w:lang w:val="en-GB" w:bidi="fa-IR"/>
              </w:rPr>
            </w:pPr>
            <w:r w:rsidRPr="001B3FEA">
              <w:rPr>
                <w:rFonts w:ascii="Calibri" w:hAnsi="Calibri" w:cs="B Nazanin" w:hint="cs"/>
                <w:szCs w:val="24"/>
                <w:highlight w:val="yellow"/>
                <w:rtl/>
                <w:lang w:val="en-GB" w:bidi="fa-IR"/>
              </w:rPr>
              <w:t>منیر احمد اندیشه- کارشناس</w:t>
            </w:r>
          </w:p>
          <w:p w:rsidR="00231FE4" w:rsidRDefault="00233AA8" w:rsidP="00231FE4">
            <w:pPr>
              <w:tabs>
                <w:tab w:val="right" w:pos="7254"/>
              </w:tabs>
              <w:bidi/>
              <w:spacing w:before="120" w:after="120"/>
              <w:outlineLvl w:val="1"/>
              <w:rPr>
                <w:rFonts w:ascii="Calibri" w:hAnsi="Calibri" w:cs="B Nazanin"/>
                <w:szCs w:val="24"/>
                <w:lang w:val="en-GB"/>
              </w:rPr>
            </w:pPr>
            <w:r w:rsidRPr="001B3FEA">
              <w:rPr>
                <w:rFonts w:ascii="Calibri" w:hAnsi="Calibri" w:cs="B Nazanin" w:hint="eastAsia"/>
                <w:szCs w:val="24"/>
                <w:highlight w:val="yellow"/>
                <w:rtl/>
                <w:lang w:val="en-GB"/>
              </w:rPr>
              <w:lastRenderedPageBreak/>
              <w:t>تل</w:t>
            </w:r>
            <w:r w:rsidRPr="001B3FEA">
              <w:rPr>
                <w:rFonts w:ascii="Calibri" w:hAnsi="Calibri" w:cs="B Nazanin" w:hint="cs"/>
                <w:szCs w:val="24"/>
                <w:highlight w:val="yellow"/>
                <w:rtl/>
                <w:lang w:val="en-GB"/>
              </w:rPr>
              <w:t>ی</w:t>
            </w:r>
            <w:r w:rsidRPr="001B3FEA">
              <w:rPr>
                <w:rFonts w:ascii="Calibri" w:hAnsi="Calibri" w:cs="B Nazanin" w:hint="eastAsia"/>
                <w:szCs w:val="24"/>
                <w:highlight w:val="yellow"/>
                <w:rtl/>
                <w:lang w:val="en-GB"/>
              </w:rPr>
              <w:t>فون</w:t>
            </w:r>
            <w:r w:rsidRPr="001B3FEA">
              <w:rPr>
                <w:rFonts w:ascii="Calibri" w:hAnsi="Calibri" w:cs="B Nazanin"/>
                <w:szCs w:val="24"/>
                <w:highlight w:val="yellow"/>
                <w:rtl/>
                <w:lang w:val="en-GB"/>
              </w:rPr>
              <w:t xml:space="preserve"> دفتر:</w:t>
            </w:r>
            <w:r w:rsidR="006230C3" w:rsidRPr="001B3FEA">
              <w:rPr>
                <w:rFonts w:ascii="Calibri" w:hAnsi="Calibri" w:cs="B Nazanin" w:hint="cs"/>
                <w:szCs w:val="24"/>
                <w:highlight w:val="yellow"/>
                <w:rtl/>
                <w:lang w:val="en-GB"/>
              </w:rPr>
              <w:t xml:space="preserve"> 020214755</w:t>
            </w:r>
            <w:r w:rsidR="00626558" w:rsidRPr="001B3FEA">
              <w:rPr>
                <w:rFonts w:ascii="Calibri" w:hAnsi="Calibri" w:cs="B Nazanin" w:hint="cs"/>
                <w:szCs w:val="24"/>
                <w:highlight w:val="yellow"/>
                <w:rtl/>
                <w:lang w:val="en-GB"/>
              </w:rPr>
              <w:t>4</w:t>
            </w:r>
            <w:r w:rsidRPr="001B3FEA">
              <w:rPr>
                <w:rFonts w:ascii="Calibri" w:hAnsi="Calibri" w:cs="B Nazanin"/>
                <w:szCs w:val="24"/>
                <w:highlight w:val="yellow"/>
                <w:rtl/>
                <w:lang w:val="en-GB"/>
              </w:rPr>
              <w:t xml:space="preserve">  </w:t>
            </w:r>
          </w:p>
          <w:p w:rsidR="00233AA8" w:rsidRPr="00233AA8" w:rsidRDefault="00233AA8" w:rsidP="00231FE4">
            <w:pPr>
              <w:tabs>
                <w:tab w:val="right" w:pos="7254"/>
              </w:tabs>
              <w:bidi/>
              <w:spacing w:before="120" w:after="120"/>
              <w:outlineLvl w:val="1"/>
              <w:rPr>
                <w:rFonts w:ascii="Calibri" w:hAnsi="Calibri" w:cs="B Nazanin"/>
                <w:szCs w:val="24"/>
                <w:lang w:val="en-GB" w:bidi="fa-IR"/>
              </w:rPr>
            </w:pPr>
            <w:r w:rsidRPr="00233AA8">
              <w:rPr>
                <w:rFonts w:ascii="Calibri" w:hAnsi="Calibri" w:cs="B Nazanin" w:hint="eastAsia"/>
                <w:szCs w:val="24"/>
                <w:rtl/>
                <w:lang w:val="en-GB"/>
              </w:rPr>
              <w:t>آدرس</w:t>
            </w:r>
            <w:r w:rsidRPr="00233AA8">
              <w:rPr>
                <w:rFonts w:ascii="Calibri" w:hAnsi="Calibri" w:cs="B Nazanin"/>
                <w:szCs w:val="24"/>
                <w:rtl/>
                <w:lang w:val="en-GB"/>
              </w:rPr>
              <w:t xml:space="preserve"> الکترون</w:t>
            </w:r>
            <w:r w:rsidRPr="00233AA8">
              <w:rPr>
                <w:rFonts w:ascii="Calibri" w:hAnsi="Calibri" w:cs="B Nazanin" w:hint="cs"/>
                <w:szCs w:val="24"/>
                <w:rtl/>
                <w:lang w:val="en-GB"/>
              </w:rPr>
              <w:t>ی</w:t>
            </w:r>
            <w:r w:rsidRPr="00233AA8">
              <w:rPr>
                <w:rFonts w:ascii="Calibri" w:hAnsi="Calibri" w:cs="B Nazanin" w:hint="eastAsia"/>
                <w:szCs w:val="24"/>
                <w:rtl/>
                <w:lang w:val="en-GB"/>
              </w:rPr>
              <w:t>ک</w:t>
            </w:r>
            <w:r w:rsidRPr="00233AA8">
              <w:rPr>
                <w:rFonts w:ascii="Calibri" w:hAnsi="Calibri" w:cs="B Nazanin" w:hint="cs"/>
                <w:szCs w:val="24"/>
                <w:rtl/>
                <w:lang w:val="en-GB"/>
              </w:rPr>
              <w:t>ی</w:t>
            </w:r>
            <w:r w:rsidRPr="00233AA8">
              <w:rPr>
                <w:rFonts w:ascii="Calibri" w:hAnsi="Calibri" w:cs="B Nazanin"/>
                <w:szCs w:val="24"/>
                <w:rtl/>
                <w:lang w:val="en-GB"/>
              </w:rPr>
              <w:t xml:space="preserve"> :</w:t>
            </w:r>
            <w:r w:rsidR="00C14BC7">
              <w:rPr>
                <w:rStyle w:val="Heading2Char"/>
                <w:rFonts w:hint="cs"/>
                <w:rtl/>
              </w:rPr>
              <w:t xml:space="preserve"> </w:t>
            </w:r>
            <w:hyperlink r:id="rId13" w:history="1">
              <w:r w:rsidR="000C07B9" w:rsidRPr="001B3FEA">
                <w:rPr>
                  <w:rStyle w:val="Hyperlink"/>
                  <w:rFonts w:ascii="Calibri" w:hAnsi="Calibri" w:cs="B Nazanin"/>
                  <w:b/>
                  <w:bCs/>
                  <w:szCs w:val="24"/>
                  <w:highlight w:val="yellow"/>
                  <w:lang w:val="en-GB"/>
                </w:rPr>
                <w:t>muneer.andisha@npa.gov.af</w:t>
              </w:r>
            </w:hyperlink>
            <w:r w:rsidR="00307735" w:rsidRPr="001B3FEA">
              <w:rPr>
                <w:highlight w:val="yellow"/>
              </w:rPr>
              <w:t xml:space="preserve"> </w:t>
            </w:r>
            <w:r w:rsidR="00307735" w:rsidRPr="001B3FEA">
              <w:rPr>
                <w:rFonts w:hint="cs"/>
                <w:highlight w:val="yellow"/>
                <w:rtl/>
                <w:lang w:bidi="fa-IR"/>
              </w:rPr>
              <w:t xml:space="preserve"> کاپی به </w:t>
            </w:r>
            <w:r w:rsidR="000B0A97" w:rsidRPr="001B3FEA">
              <w:rPr>
                <w:highlight w:val="yellow"/>
                <w:lang w:bidi="fa-IR"/>
              </w:rPr>
              <w:t xml:space="preserve"> </w:t>
            </w:r>
            <w:hyperlink r:id="rId14" w:history="1">
              <w:r w:rsidR="000B0A97" w:rsidRPr="001B3FEA">
                <w:rPr>
                  <w:rStyle w:val="Hyperlink"/>
                  <w:rFonts w:eastAsia="SimSun" w:cs="Arial"/>
                  <w:sz w:val="28"/>
                  <w:szCs w:val="28"/>
                  <w:highlight w:val="yellow"/>
                  <w:lang w:bidi="fa-IR"/>
                </w:rPr>
                <w:t>aziz.obaidi@npa.gov.af</w:t>
              </w:r>
            </w:hyperlink>
            <w:r w:rsidR="000C07B9">
              <w:rPr>
                <w:rStyle w:val="Heading2Char"/>
                <w:lang w:bidi="fa-IR"/>
              </w:rPr>
              <w:t xml:space="preserve"> </w:t>
            </w:r>
            <w:r w:rsidR="00307735">
              <w:rPr>
                <w:lang w:bidi="fa-IR"/>
              </w:rPr>
              <w:t xml:space="preserve"> </w:t>
            </w:r>
          </w:p>
          <w:p w:rsidR="003D1961" w:rsidRPr="003D1961" w:rsidRDefault="00233AA8" w:rsidP="00857F24">
            <w:pPr>
              <w:bidi/>
              <w:spacing w:before="120" w:after="120"/>
              <w:outlineLvl w:val="1"/>
              <w:rPr>
                <w:rFonts w:ascii="Calibri" w:hAnsi="Calibri" w:cs="B Nazanin"/>
                <w:i/>
                <w:iCs/>
                <w:szCs w:val="24"/>
                <w:rtl/>
                <w:lang w:bidi="fa-IR"/>
              </w:rPr>
            </w:pPr>
            <w:r w:rsidRPr="00233AA8">
              <w:rPr>
                <w:rFonts w:ascii="Calibri" w:hAnsi="Calibri" w:cs="B Nazanin" w:hint="eastAsia"/>
                <w:szCs w:val="24"/>
                <w:highlight w:val="cyan"/>
                <w:rtl/>
                <w:lang w:val="en-GB"/>
              </w:rPr>
              <w:t>نوت</w:t>
            </w:r>
            <w:r w:rsidRPr="00233AA8">
              <w:rPr>
                <w:rFonts w:ascii="Calibri" w:hAnsi="Calibri" w:cs="B Nazanin"/>
                <w:szCs w:val="24"/>
                <w:highlight w:val="cyan"/>
                <w:rtl/>
                <w:lang w:val="en-GB"/>
              </w:rPr>
              <w:t>: در مطابقت به فقره (1) حکم س</w:t>
            </w:r>
            <w:r w:rsidRPr="00233AA8">
              <w:rPr>
                <w:rFonts w:ascii="Calibri" w:hAnsi="Calibri" w:cs="B Nazanin" w:hint="cs"/>
                <w:szCs w:val="24"/>
                <w:highlight w:val="cyan"/>
                <w:rtl/>
                <w:lang w:val="en-GB"/>
              </w:rPr>
              <w:t>ی</w:t>
            </w:r>
            <w:r w:rsidRPr="00233AA8">
              <w:rPr>
                <w:rFonts w:ascii="Calibri" w:hAnsi="Calibri" w:cs="B Nazanin"/>
                <w:szCs w:val="24"/>
                <w:highlight w:val="cyan"/>
                <w:rtl/>
                <w:lang w:val="en-GB"/>
              </w:rPr>
              <w:t xml:space="preserve"> ام طرزالعمل تدارکات،درخواست توض</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ح</w:t>
            </w:r>
            <w:r w:rsidRPr="00233AA8">
              <w:rPr>
                <w:rFonts w:ascii="Calibri" w:hAnsi="Calibri" w:cs="B Nazanin"/>
                <w:szCs w:val="24"/>
                <w:highlight w:val="cyan"/>
                <w:rtl/>
                <w:lang w:val="en-GB"/>
              </w:rPr>
              <w:t xml:space="preserve"> در داوطلب</w:t>
            </w:r>
            <w:r w:rsidRPr="00233AA8">
              <w:rPr>
                <w:rFonts w:ascii="Calibri" w:hAnsi="Calibri" w:cs="B Nazanin" w:hint="cs"/>
                <w:szCs w:val="24"/>
                <w:highlight w:val="cyan"/>
                <w:rtl/>
                <w:lang w:val="en-GB"/>
              </w:rPr>
              <w:t>ی</w:t>
            </w:r>
            <w:r w:rsidRPr="00233AA8">
              <w:rPr>
                <w:rFonts w:ascii="Calibri" w:hAnsi="Calibri" w:cs="B Nazanin"/>
                <w:szCs w:val="24"/>
                <w:highlight w:val="cyan"/>
                <w:rtl/>
                <w:lang w:val="en-GB"/>
              </w:rPr>
              <w:t xml:space="preserve"> باز حد اقل با</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د</w:t>
            </w:r>
            <w:r w:rsidR="00523E84">
              <w:rPr>
                <w:rFonts w:ascii="Calibri" w:hAnsi="Calibri" w:cs="B Nazanin" w:hint="cs"/>
                <w:szCs w:val="24"/>
                <w:highlight w:val="cyan"/>
                <w:rtl/>
                <w:lang w:val="en-GB"/>
              </w:rPr>
              <w:t xml:space="preserve"> 10</w:t>
            </w:r>
            <w:r w:rsidRPr="00233AA8">
              <w:rPr>
                <w:rFonts w:ascii="Calibri" w:hAnsi="Calibri" w:cs="B Nazanin"/>
                <w:szCs w:val="24"/>
                <w:highlight w:val="cyan"/>
                <w:rtl/>
                <w:lang w:val="en-GB"/>
              </w:rPr>
              <w:t xml:space="preserve"> روز تقو</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م</w:t>
            </w:r>
            <w:r w:rsidRPr="00233AA8">
              <w:rPr>
                <w:rFonts w:ascii="Calibri" w:hAnsi="Calibri" w:cs="B Nazanin" w:hint="cs"/>
                <w:szCs w:val="24"/>
                <w:highlight w:val="cyan"/>
                <w:rtl/>
                <w:lang w:val="en-GB"/>
              </w:rPr>
              <w:t>ی</w:t>
            </w:r>
            <w:r w:rsidRPr="00233AA8">
              <w:rPr>
                <w:rFonts w:ascii="Calibri" w:hAnsi="Calibri" w:cs="B Nazanin"/>
                <w:szCs w:val="24"/>
                <w:highlight w:val="cyan"/>
                <w:rtl/>
                <w:lang w:val="en-GB"/>
              </w:rPr>
              <w:t xml:space="preserve"> قبل از م</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عاد</w:t>
            </w:r>
            <w:r w:rsidRPr="00233AA8">
              <w:rPr>
                <w:rFonts w:ascii="Calibri" w:hAnsi="Calibri" w:cs="B Nazanin"/>
                <w:szCs w:val="24"/>
                <w:highlight w:val="cyan"/>
                <w:rtl/>
                <w:lang w:val="en-GB"/>
              </w:rPr>
              <w:t xml:space="preserve"> مع</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نه</w:t>
            </w:r>
            <w:r w:rsidRPr="00233AA8">
              <w:rPr>
                <w:rFonts w:ascii="Calibri" w:hAnsi="Calibri" w:cs="B Nazanin"/>
                <w:szCs w:val="24"/>
                <w:highlight w:val="cyan"/>
                <w:rtl/>
                <w:lang w:val="en-GB"/>
              </w:rPr>
              <w:t xml:space="preserve"> تسل</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م</w:t>
            </w:r>
            <w:r w:rsidRPr="00233AA8">
              <w:rPr>
                <w:rFonts w:ascii="Calibri" w:hAnsi="Calibri" w:cs="B Nazanin" w:hint="cs"/>
                <w:szCs w:val="24"/>
                <w:highlight w:val="cyan"/>
                <w:rtl/>
                <w:lang w:val="en-GB"/>
              </w:rPr>
              <w:t>ی</w:t>
            </w:r>
            <w:r w:rsidRPr="00233AA8">
              <w:rPr>
                <w:rFonts w:ascii="Calibri" w:hAnsi="Calibri" w:cs="B Nazanin"/>
                <w:szCs w:val="24"/>
                <w:highlight w:val="cyan"/>
                <w:rtl/>
                <w:lang w:val="en-GB"/>
              </w:rPr>
              <w:t xml:space="preserve"> آفرها ارا</w:t>
            </w:r>
            <w:r w:rsidRPr="00233AA8">
              <w:rPr>
                <w:rFonts w:ascii="Calibri" w:hAnsi="Calibri" w:cs="B Nazanin" w:hint="cs"/>
                <w:szCs w:val="24"/>
                <w:highlight w:val="cyan"/>
                <w:rtl/>
                <w:lang w:val="en-GB"/>
              </w:rPr>
              <w:t>ی</w:t>
            </w:r>
            <w:r w:rsidRPr="00233AA8">
              <w:rPr>
                <w:rFonts w:ascii="Calibri" w:hAnsi="Calibri" w:cs="B Nazanin" w:hint="eastAsia"/>
                <w:szCs w:val="24"/>
                <w:highlight w:val="cyan"/>
                <w:rtl/>
                <w:lang w:val="en-GB"/>
              </w:rPr>
              <w:t>ه</w:t>
            </w:r>
            <w:r w:rsidRPr="00233AA8">
              <w:rPr>
                <w:rFonts w:ascii="Calibri" w:hAnsi="Calibri" w:cs="B Nazanin"/>
                <w:szCs w:val="24"/>
                <w:highlight w:val="cyan"/>
                <w:rtl/>
                <w:lang w:val="en-GB"/>
              </w:rPr>
              <w:t xml:space="preserve"> گردد.</w:t>
            </w:r>
          </w:p>
        </w:tc>
      </w:tr>
      <w:tr w:rsidR="0044379E" w:rsidRPr="00BF0F88" w:rsidTr="004805B2">
        <w:trPr>
          <w:trHeight w:val="912"/>
        </w:trPr>
        <w:tc>
          <w:tcPr>
            <w:tcW w:w="1980" w:type="dxa"/>
          </w:tcPr>
          <w:p w:rsidR="00EC3B3E" w:rsidRPr="003D1961" w:rsidRDefault="00EC3B3E" w:rsidP="00EC390F">
            <w:pPr>
              <w:bidi/>
              <w:spacing w:before="120" w:after="120"/>
              <w:outlineLvl w:val="1"/>
              <w:rPr>
                <w:rFonts w:ascii="Calibri" w:hAnsi="Calibri" w:cs="B Nazanin"/>
                <w:b/>
                <w:bCs/>
                <w:szCs w:val="24"/>
                <w:lang w:val="en-GB" w:bidi="fa-IR"/>
              </w:rPr>
            </w:pPr>
            <w:bookmarkStart w:id="596" w:name="_Toc199171433"/>
            <w:bookmarkStart w:id="597" w:name="_Toc451326959"/>
            <w:bookmarkStart w:id="598" w:name="_Toc451354933"/>
            <w:bookmarkStart w:id="599" w:name="_Toc452153060"/>
            <w:r w:rsidRPr="003D1961">
              <w:rPr>
                <w:rFonts w:ascii="Calibri" w:hAnsi="Calibri" w:cs="B Nazanin"/>
                <w:szCs w:val="24"/>
                <w:rtl/>
                <w:lang w:val="en-GB" w:bidi="fa-IR"/>
              </w:rPr>
              <w:lastRenderedPageBreak/>
              <w:t>مادۀ 7.</w:t>
            </w:r>
            <w:r w:rsidR="00EC390F" w:rsidRPr="003D1961">
              <w:rPr>
                <w:rFonts w:ascii="Calibri" w:hAnsi="Calibri" w:cs="B Nazanin" w:hint="cs"/>
                <w:szCs w:val="24"/>
                <w:rtl/>
                <w:lang w:val="en-GB" w:bidi="fa-IR"/>
              </w:rPr>
              <w:t>3</w:t>
            </w:r>
            <w:r w:rsidRPr="003D1961">
              <w:rPr>
                <w:rFonts w:ascii="Calibri" w:hAnsi="Calibri" w:cs="B Nazanin"/>
                <w:szCs w:val="24"/>
                <w:rtl/>
                <w:lang w:val="en-GB" w:bidi="fa-IR"/>
              </w:rPr>
              <w:t xml:space="preserve"> دستورالعمل برای داوطلبان</w:t>
            </w:r>
            <w:bookmarkEnd w:id="596"/>
            <w:bookmarkEnd w:id="597"/>
            <w:bookmarkEnd w:id="598"/>
            <w:bookmarkEnd w:id="599"/>
          </w:p>
        </w:tc>
        <w:tc>
          <w:tcPr>
            <w:tcW w:w="7560" w:type="dxa"/>
          </w:tcPr>
          <w:p w:rsidR="00EC3B3E" w:rsidRDefault="00EC3B3E" w:rsidP="001D47C0">
            <w:pPr>
              <w:tabs>
                <w:tab w:val="right" w:pos="7254"/>
              </w:tabs>
              <w:bidi/>
              <w:spacing w:before="120" w:after="120"/>
              <w:outlineLvl w:val="1"/>
              <w:rPr>
                <w:rFonts w:ascii="Calibri" w:hAnsi="Calibri" w:cs="B Nazanin"/>
                <w:szCs w:val="24"/>
                <w:rtl/>
                <w:lang w:val="en-GB" w:bidi="fa-IR"/>
              </w:rPr>
            </w:pPr>
            <w:bookmarkStart w:id="600" w:name="_Toc451326960"/>
            <w:bookmarkStart w:id="601" w:name="_Toc451354934"/>
            <w:bookmarkStart w:id="602" w:name="_Toc452153061"/>
            <w:bookmarkStart w:id="603" w:name="_Toc199171434"/>
            <w:r w:rsidRPr="003D1961">
              <w:rPr>
                <w:rFonts w:ascii="Calibri" w:hAnsi="Calibri" w:cs="B Nazanin" w:hint="cs"/>
                <w:szCs w:val="24"/>
                <w:rtl/>
                <w:lang w:val="en-GB" w:bidi="fa-IR"/>
              </w:rPr>
              <w:t xml:space="preserve">جلسه قبل از داوطلبی </w:t>
            </w:r>
            <w:r w:rsidRPr="00A90DEC">
              <w:rPr>
                <w:rFonts w:ascii="Calibri" w:hAnsi="Calibri" w:cs="B Nazanin" w:hint="cs"/>
                <w:b/>
                <w:bCs/>
                <w:szCs w:val="24"/>
                <w:rtl/>
                <w:lang w:val="en-GB" w:bidi="fa-IR"/>
              </w:rPr>
              <w:t>دایر</w:t>
            </w:r>
            <w:r w:rsidRPr="003D1961">
              <w:rPr>
                <w:rFonts w:ascii="Calibri" w:hAnsi="Calibri" w:cs="B Nazanin" w:hint="cs"/>
                <w:szCs w:val="24"/>
                <w:rtl/>
                <w:lang w:val="en-GB" w:bidi="fa-IR"/>
              </w:rPr>
              <w:t xml:space="preserve"> میگردد:</w:t>
            </w:r>
            <w:bookmarkEnd w:id="600"/>
            <w:bookmarkEnd w:id="601"/>
            <w:bookmarkEnd w:id="602"/>
          </w:p>
          <w:p w:rsidR="003B1A6A" w:rsidRDefault="003B1A6A" w:rsidP="0056179B">
            <w:pPr>
              <w:tabs>
                <w:tab w:val="right" w:pos="7254"/>
              </w:tabs>
              <w:bidi/>
              <w:spacing w:before="120" w:after="120"/>
              <w:outlineLvl w:val="1"/>
              <w:rPr>
                <w:rFonts w:ascii="B.Nazanin" w:hAnsi="B.Nazanin" w:cs="B Nazanin"/>
                <w:b/>
                <w:bCs/>
                <w:spacing w:val="-2"/>
                <w:sz w:val="22"/>
                <w:szCs w:val="22"/>
                <w:shd w:val="clear" w:color="auto" w:fill="FFFFFF" w:themeFill="background1"/>
                <w:rtl/>
                <w:lang w:bidi="fa-IR"/>
              </w:rPr>
            </w:pPr>
            <w:r w:rsidRPr="00374A4D">
              <w:rPr>
                <w:rFonts w:ascii="Calibri" w:hAnsi="Calibri" w:cs="B Nazanin" w:hint="cs"/>
                <w:szCs w:val="24"/>
                <w:highlight w:val="yellow"/>
                <w:rtl/>
                <w:lang w:val="en-GB" w:bidi="fa-IR"/>
              </w:rPr>
              <w:t>محل</w:t>
            </w:r>
            <w:r w:rsidRPr="00374A4D">
              <w:rPr>
                <w:rFonts w:ascii="Calibri" w:hAnsi="Calibri" w:cs="B Nazanin" w:hint="cs"/>
                <w:sz w:val="22"/>
                <w:szCs w:val="22"/>
                <w:highlight w:val="yellow"/>
                <w:rtl/>
                <w:lang w:val="en-GB" w:bidi="fa-IR"/>
              </w:rPr>
              <w:t>:</w:t>
            </w:r>
            <w:r w:rsidR="00CA09B4" w:rsidRPr="00374A4D">
              <w:rPr>
                <w:rFonts w:ascii="Calibri" w:hAnsi="Calibri" w:cs="B Nazanin"/>
                <w:sz w:val="22"/>
                <w:szCs w:val="22"/>
                <w:highlight w:val="yellow"/>
                <w:lang w:val="en-GB" w:bidi="fa-IR"/>
              </w:rPr>
              <w:t xml:space="preserve"> </w:t>
            </w:r>
            <w:r w:rsidR="0056179B" w:rsidRPr="00374A4D">
              <w:rPr>
                <w:rFonts w:ascii="B.Nazanin" w:hAnsi="B.Nazanin" w:cs="B Nazanin" w:hint="cs"/>
                <w:b/>
                <w:bCs/>
                <w:spacing w:val="-2"/>
                <w:sz w:val="22"/>
                <w:szCs w:val="22"/>
                <w:highlight w:val="yellow"/>
                <w:shd w:val="clear" w:color="auto" w:fill="FFFFFF" w:themeFill="background1"/>
                <w:rtl/>
                <w:lang w:bidi="fa-IR"/>
              </w:rPr>
              <w:t xml:space="preserve"> ریاست تحلیل پروژه ها و انکشاف برنامه ها</w:t>
            </w:r>
          </w:p>
          <w:p w:rsidR="0056179B" w:rsidRDefault="0056179B" w:rsidP="0056179B">
            <w:pPr>
              <w:tabs>
                <w:tab w:val="right" w:pos="7254"/>
              </w:tabs>
              <w:bidi/>
              <w:spacing w:before="120" w:after="120"/>
              <w:outlineLvl w:val="1"/>
              <w:rPr>
                <w:rFonts w:ascii="Calibri" w:hAnsi="Calibri" w:cs="B Nazanin"/>
                <w:szCs w:val="24"/>
                <w:rtl/>
                <w:lang w:val="en-GB"/>
              </w:rPr>
            </w:pPr>
            <w:r>
              <w:rPr>
                <w:rFonts w:ascii="B.Nazanin" w:hAnsi="B.Nazanin" w:cs="B Nazanin" w:hint="cs"/>
                <w:b/>
                <w:bCs/>
                <w:spacing w:val="-2"/>
                <w:sz w:val="22"/>
                <w:szCs w:val="22"/>
                <w:shd w:val="clear" w:color="auto" w:fill="FFFFFF" w:themeFill="background1"/>
                <w:rtl/>
                <w:lang w:bidi="fa-IR"/>
              </w:rPr>
              <w:t xml:space="preserve">آدرس: </w:t>
            </w:r>
            <w:r w:rsidR="00493FBD" w:rsidRPr="00233AA8">
              <w:rPr>
                <w:rFonts w:ascii="Calibri" w:hAnsi="Calibri" w:cs="B Nazanin" w:hint="eastAsia"/>
                <w:szCs w:val="24"/>
                <w:rtl/>
                <w:lang w:val="en-GB"/>
              </w:rPr>
              <w:t>ر</w:t>
            </w:r>
            <w:r w:rsidR="00493FBD" w:rsidRPr="00233AA8">
              <w:rPr>
                <w:rFonts w:ascii="Calibri" w:hAnsi="Calibri" w:cs="B Nazanin" w:hint="cs"/>
                <w:szCs w:val="24"/>
                <w:rtl/>
                <w:lang w:val="en-GB"/>
              </w:rPr>
              <w:t>ی</w:t>
            </w:r>
            <w:r w:rsidR="00493FBD" w:rsidRPr="00233AA8">
              <w:rPr>
                <w:rFonts w:ascii="Calibri" w:hAnsi="Calibri" w:cs="B Nazanin" w:hint="eastAsia"/>
                <w:szCs w:val="24"/>
                <w:rtl/>
                <w:lang w:val="en-GB"/>
              </w:rPr>
              <w:t>است</w:t>
            </w:r>
            <w:r w:rsidR="00493FBD" w:rsidRPr="00233AA8">
              <w:rPr>
                <w:rFonts w:ascii="Calibri" w:hAnsi="Calibri" w:cs="B Nazanin"/>
                <w:szCs w:val="24"/>
                <w:rtl/>
                <w:lang w:val="en-GB"/>
              </w:rPr>
              <w:t xml:space="preserve"> عموم</w:t>
            </w:r>
            <w:r w:rsidR="00493FBD" w:rsidRPr="00233AA8">
              <w:rPr>
                <w:rFonts w:ascii="Calibri" w:hAnsi="Calibri" w:cs="B Nazanin" w:hint="cs"/>
                <w:szCs w:val="24"/>
                <w:rtl/>
                <w:lang w:val="en-GB"/>
              </w:rPr>
              <w:t>ی</w:t>
            </w:r>
            <w:r w:rsidR="00493FBD" w:rsidRPr="00233AA8">
              <w:rPr>
                <w:rFonts w:ascii="Calibri" w:hAnsi="Calibri" w:cs="B Nazanin"/>
                <w:szCs w:val="24"/>
                <w:rtl/>
                <w:lang w:val="en-GB"/>
              </w:rPr>
              <w:t xml:space="preserve"> اداره امور ر</w:t>
            </w:r>
            <w:r w:rsidR="00493FBD" w:rsidRPr="00233AA8">
              <w:rPr>
                <w:rFonts w:ascii="Calibri" w:hAnsi="Calibri" w:cs="B Nazanin" w:hint="cs"/>
                <w:szCs w:val="24"/>
                <w:rtl/>
                <w:lang w:val="en-GB"/>
              </w:rPr>
              <w:t>ی</w:t>
            </w:r>
            <w:r w:rsidR="00493FBD" w:rsidRPr="00233AA8">
              <w:rPr>
                <w:rFonts w:ascii="Calibri" w:hAnsi="Calibri" w:cs="B Nazanin" w:hint="eastAsia"/>
                <w:szCs w:val="24"/>
                <w:rtl/>
                <w:lang w:val="en-GB"/>
              </w:rPr>
              <w:t>است</w:t>
            </w:r>
            <w:r w:rsidR="00493FBD" w:rsidRPr="00233AA8">
              <w:rPr>
                <w:rFonts w:ascii="Calibri" w:hAnsi="Calibri" w:cs="B Nazanin"/>
                <w:szCs w:val="24"/>
                <w:rtl/>
                <w:lang w:val="en-GB"/>
              </w:rPr>
              <w:t xml:space="preserve"> جمهور</w:t>
            </w:r>
            <w:r w:rsidR="00493FBD" w:rsidRPr="00233AA8">
              <w:rPr>
                <w:rFonts w:ascii="Calibri" w:hAnsi="Calibri" w:cs="B Nazanin" w:hint="cs"/>
                <w:szCs w:val="24"/>
                <w:rtl/>
                <w:lang w:val="en-GB"/>
              </w:rPr>
              <w:t>ی</w:t>
            </w:r>
            <w:r w:rsidR="00493FBD" w:rsidRPr="00233AA8">
              <w:rPr>
                <w:rFonts w:ascii="Calibri" w:hAnsi="Calibri" w:cs="B Nazanin" w:hint="eastAsia"/>
                <w:szCs w:val="24"/>
                <w:rtl/>
                <w:lang w:val="en-GB"/>
              </w:rPr>
              <w:t>،</w:t>
            </w:r>
            <w:r w:rsidR="00493FBD" w:rsidRPr="00233AA8">
              <w:rPr>
                <w:rFonts w:ascii="Calibri" w:hAnsi="Calibri" w:cs="B Nazanin"/>
                <w:szCs w:val="24"/>
                <w:rtl/>
                <w:lang w:val="en-GB"/>
              </w:rPr>
              <w:t xml:space="preserve">  اداره تدارکات مل</w:t>
            </w:r>
            <w:r w:rsidR="00493FBD" w:rsidRPr="00233AA8">
              <w:rPr>
                <w:rFonts w:ascii="Calibri" w:hAnsi="Calibri" w:cs="B Nazanin" w:hint="cs"/>
                <w:szCs w:val="24"/>
                <w:rtl/>
                <w:lang w:val="en-GB"/>
              </w:rPr>
              <w:t>ی</w:t>
            </w:r>
            <w:r w:rsidR="00493FBD" w:rsidRPr="00233AA8">
              <w:rPr>
                <w:rFonts w:ascii="Calibri" w:hAnsi="Calibri" w:cs="B Nazanin"/>
                <w:szCs w:val="24"/>
                <w:rtl/>
                <w:lang w:val="en-GB"/>
              </w:rPr>
              <w:t xml:space="preserve">  - معاون</w:t>
            </w:r>
            <w:r w:rsidR="00493FBD" w:rsidRPr="00233AA8">
              <w:rPr>
                <w:rFonts w:ascii="Calibri" w:hAnsi="Calibri" w:cs="B Nazanin" w:hint="cs"/>
                <w:szCs w:val="24"/>
                <w:rtl/>
                <w:lang w:val="en-GB"/>
              </w:rPr>
              <w:t>ی</w:t>
            </w:r>
            <w:r w:rsidR="00493FBD" w:rsidRPr="00233AA8">
              <w:rPr>
                <w:rFonts w:ascii="Calibri" w:hAnsi="Calibri" w:cs="B Nazanin" w:hint="eastAsia"/>
                <w:szCs w:val="24"/>
                <w:rtl/>
                <w:lang w:val="en-GB"/>
              </w:rPr>
              <w:t>ت</w:t>
            </w:r>
            <w:r w:rsidR="00493FBD" w:rsidRPr="00233AA8">
              <w:rPr>
                <w:rFonts w:ascii="Calibri" w:hAnsi="Calibri" w:cs="B Nazanin"/>
                <w:szCs w:val="24"/>
                <w:rtl/>
                <w:lang w:val="en-GB"/>
              </w:rPr>
              <w:t xml:space="preserve"> مسلک</w:t>
            </w:r>
            <w:r w:rsidR="00493FBD" w:rsidRPr="00233AA8">
              <w:rPr>
                <w:rFonts w:ascii="Calibri" w:hAnsi="Calibri" w:cs="B Nazanin" w:hint="cs"/>
                <w:szCs w:val="24"/>
                <w:rtl/>
                <w:lang w:val="en-GB"/>
              </w:rPr>
              <w:t>ی</w:t>
            </w:r>
            <w:r w:rsidR="00493FBD">
              <w:rPr>
                <w:rFonts w:ascii="Calibri" w:hAnsi="Calibri" w:cs="B Nazanin" w:hint="cs"/>
                <w:szCs w:val="24"/>
                <w:rtl/>
                <w:lang w:val="en-GB"/>
              </w:rPr>
              <w:t>، ریاست تحلیل پروژه ها و انکشاف برنامه ها</w:t>
            </w:r>
          </w:p>
          <w:p w:rsidR="00521CA7" w:rsidRPr="003B1A6A" w:rsidRDefault="00521CA7" w:rsidP="00521CA7">
            <w:pPr>
              <w:tabs>
                <w:tab w:val="right" w:pos="7254"/>
              </w:tabs>
              <w:bidi/>
              <w:spacing w:before="120" w:after="120"/>
              <w:outlineLvl w:val="1"/>
              <w:rPr>
                <w:rFonts w:ascii="Calibri" w:hAnsi="Calibri" w:cs="B Nazanin"/>
                <w:szCs w:val="24"/>
                <w:rtl/>
                <w:lang w:val="en-GB"/>
              </w:rPr>
            </w:pPr>
            <w:r>
              <w:rPr>
                <w:rFonts w:ascii="Calibri" w:hAnsi="Calibri" w:cs="B Nazanin" w:hint="cs"/>
                <w:szCs w:val="24"/>
                <w:rtl/>
                <w:lang w:val="en-GB"/>
              </w:rPr>
              <w:t>شماره تماس: 0791617189</w:t>
            </w:r>
          </w:p>
          <w:p w:rsidR="006603FA" w:rsidRPr="00A90DEC" w:rsidRDefault="006603FA" w:rsidP="007A66AF">
            <w:pPr>
              <w:tabs>
                <w:tab w:val="right" w:pos="7254"/>
              </w:tabs>
              <w:bidi/>
              <w:spacing w:before="120" w:after="120"/>
              <w:outlineLvl w:val="1"/>
              <w:rPr>
                <w:rFonts w:ascii="Calibri" w:hAnsi="Calibri" w:cs="B Nazanin"/>
                <w:szCs w:val="24"/>
                <w:highlight w:val="yellow"/>
                <w:lang w:bidi="fa-IR"/>
              </w:rPr>
            </w:pPr>
            <w:r w:rsidRPr="00A90DEC">
              <w:rPr>
                <w:rFonts w:ascii="Calibri" w:hAnsi="Calibri" w:cs="B Nazanin" w:hint="cs"/>
                <w:szCs w:val="24"/>
                <w:highlight w:val="yellow"/>
                <w:rtl/>
                <w:lang w:val="en-GB" w:bidi="fa-IR"/>
              </w:rPr>
              <w:t>تاریخ:</w:t>
            </w:r>
            <w:r w:rsidRPr="00A90DEC">
              <w:rPr>
                <w:rFonts w:ascii="Calibri" w:hAnsi="Calibri" w:cs="B Nazanin" w:hint="cs"/>
                <w:szCs w:val="24"/>
                <w:highlight w:val="yellow"/>
                <w:rtl/>
                <w:lang w:bidi="fa-IR"/>
              </w:rPr>
              <w:t xml:space="preserve"> </w:t>
            </w:r>
            <w:r w:rsidR="00C14BC7">
              <w:rPr>
                <w:rFonts w:ascii="Calibri" w:hAnsi="Calibri" w:cs="B Nazanin" w:hint="cs"/>
                <w:b/>
                <w:bCs/>
                <w:sz w:val="32"/>
                <w:szCs w:val="32"/>
                <w:highlight w:val="yellow"/>
                <w:rtl/>
                <w:lang w:bidi="fa-IR"/>
              </w:rPr>
              <w:t xml:space="preserve"> </w:t>
            </w:r>
            <w:r w:rsidR="00626558">
              <w:rPr>
                <w:rFonts w:ascii="Calibri" w:hAnsi="Calibri" w:cs="B Nazanin"/>
                <w:b/>
                <w:bCs/>
                <w:sz w:val="32"/>
                <w:szCs w:val="32"/>
                <w:highlight w:val="yellow"/>
                <w:lang w:bidi="fa-IR"/>
              </w:rPr>
              <w:t>1398</w:t>
            </w:r>
            <w:r w:rsidR="00C14BC7">
              <w:rPr>
                <w:rFonts w:ascii="Calibri" w:hAnsi="Calibri" w:cs="B Nazanin"/>
                <w:b/>
                <w:bCs/>
                <w:sz w:val="32"/>
                <w:szCs w:val="32"/>
                <w:highlight w:val="yellow"/>
                <w:lang w:bidi="fa-IR"/>
              </w:rPr>
              <w:t>/</w:t>
            </w:r>
            <w:r w:rsidR="007A66AF">
              <w:rPr>
                <w:rFonts w:ascii="Calibri" w:hAnsi="Calibri" w:cs="B Nazanin"/>
                <w:b/>
                <w:bCs/>
                <w:sz w:val="32"/>
                <w:szCs w:val="32"/>
                <w:highlight w:val="yellow"/>
                <w:lang w:bidi="fa-IR"/>
              </w:rPr>
              <w:t>12</w:t>
            </w:r>
            <w:r w:rsidR="00626558">
              <w:rPr>
                <w:rFonts w:ascii="Calibri" w:hAnsi="Calibri" w:cs="B Nazanin"/>
                <w:b/>
                <w:bCs/>
                <w:sz w:val="32"/>
                <w:szCs w:val="32"/>
                <w:highlight w:val="yellow"/>
                <w:lang w:bidi="fa-IR"/>
              </w:rPr>
              <w:t xml:space="preserve"> </w:t>
            </w:r>
            <w:r w:rsidR="00C14BC7">
              <w:rPr>
                <w:rFonts w:ascii="Calibri" w:hAnsi="Calibri" w:cs="B Nazanin"/>
                <w:b/>
                <w:bCs/>
                <w:sz w:val="32"/>
                <w:szCs w:val="32"/>
                <w:highlight w:val="yellow"/>
                <w:lang w:bidi="fa-IR"/>
              </w:rPr>
              <w:t>/</w:t>
            </w:r>
            <w:r w:rsidR="00DD6A63">
              <w:rPr>
                <w:rFonts w:ascii="Calibri" w:hAnsi="Calibri" w:cs="B Nazanin"/>
                <w:b/>
                <w:bCs/>
                <w:sz w:val="32"/>
                <w:szCs w:val="32"/>
                <w:highlight w:val="yellow"/>
                <w:lang w:bidi="fa-IR"/>
              </w:rPr>
              <w:t xml:space="preserve"> </w:t>
            </w:r>
            <w:r w:rsidR="007A66AF">
              <w:rPr>
                <w:rFonts w:ascii="Calibri" w:hAnsi="Calibri" w:cs="B Nazanin"/>
                <w:b/>
                <w:bCs/>
                <w:sz w:val="32"/>
                <w:szCs w:val="32"/>
                <w:highlight w:val="yellow"/>
                <w:lang w:bidi="fa-IR"/>
              </w:rPr>
              <w:t>11</w:t>
            </w:r>
            <w:r w:rsidR="00626558">
              <w:rPr>
                <w:rFonts w:ascii="Calibri" w:hAnsi="Calibri" w:cs="B Nazanin"/>
                <w:b/>
                <w:bCs/>
                <w:sz w:val="32"/>
                <w:szCs w:val="32"/>
                <w:highlight w:val="yellow"/>
                <w:lang w:bidi="fa-IR"/>
              </w:rPr>
              <w:t xml:space="preserve"> </w:t>
            </w:r>
          </w:p>
          <w:p w:rsidR="00EC3B3E" w:rsidRPr="000F5E0D" w:rsidRDefault="006603FA" w:rsidP="00A606ED">
            <w:pPr>
              <w:tabs>
                <w:tab w:val="right" w:pos="7254"/>
              </w:tabs>
              <w:bidi/>
              <w:spacing w:before="120" w:after="120"/>
              <w:outlineLvl w:val="1"/>
              <w:rPr>
                <w:rFonts w:ascii="Calibri" w:hAnsi="Calibri" w:cs="B Nazanin"/>
                <w:szCs w:val="24"/>
                <w:highlight w:val="yellow"/>
                <w:rtl/>
                <w:lang w:val="en-GB" w:bidi="fa-IR"/>
              </w:rPr>
            </w:pPr>
            <w:r w:rsidRPr="00A90DEC">
              <w:rPr>
                <w:rFonts w:ascii="Calibri" w:hAnsi="Calibri" w:cs="B Nazanin" w:hint="cs"/>
                <w:szCs w:val="24"/>
                <w:highlight w:val="yellow"/>
                <w:rtl/>
                <w:lang w:val="en-GB" w:bidi="fa-IR"/>
              </w:rPr>
              <w:t>زمان</w:t>
            </w:r>
            <w:bookmarkEnd w:id="603"/>
            <w:r w:rsidR="00A606ED">
              <w:rPr>
                <w:rFonts w:ascii="Calibri" w:hAnsi="Calibri" w:cs="B Nazanin" w:hint="cs"/>
                <w:sz w:val="28"/>
                <w:szCs w:val="28"/>
                <w:highlight w:val="yellow"/>
                <w:rtl/>
                <w:lang w:val="en-GB" w:bidi="fa-IR"/>
              </w:rPr>
              <w:t xml:space="preserve"> : </w:t>
            </w:r>
            <w:r w:rsidR="00A606ED" w:rsidRPr="00A606ED">
              <w:rPr>
                <w:rFonts w:ascii="Calibri" w:hAnsi="Calibri" w:cs="B Nazanin" w:hint="cs"/>
                <w:b/>
                <w:bCs/>
                <w:sz w:val="32"/>
                <w:szCs w:val="32"/>
                <w:highlight w:val="yellow"/>
                <w:rtl/>
                <w:lang w:val="en-GB" w:bidi="fa-IR"/>
              </w:rPr>
              <w:t xml:space="preserve">10:00 قبل از ظهر </w:t>
            </w:r>
          </w:p>
        </w:tc>
      </w:tr>
      <w:tr w:rsidR="0044379E" w:rsidRPr="00BF0F88" w:rsidTr="00DC20FE">
        <w:trPr>
          <w:trHeight w:val="439"/>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604" w:name="_Toc451326967"/>
            <w:bookmarkStart w:id="605" w:name="_Toc451354941"/>
            <w:bookmarkStart w:id="606" w:name="_Toc452153068"/>
            <w:r w:rsidRPr="00BF0F88">
              <w:rPr>
                <w:rFonts w:ascii="Calibri" w:hAnsi="Calibri" w:cs="B Nazanin"/>
                <w:b/>
                <w:bCs/>
                <w:szCs w:val="24"/>
                <w:rtl/>
                <w:lang w:val="en-GB" w:bidi="fa-IR"/>
              </w:rPr>
              <w:t xml:space="preserve">ج.  </w:t>
            </w:r>
            <w:r w:rsidRPr="00BF0F88">
              <w:rPr>
                <w:rStyle w:val="PageNumber"/>
                <w:rFonts w:cs="B Nazanin"/>
                <w:rtl/>
              </w:rPr>
              <w:t>تهی</w:t>
            </w:r>
            <w:r w:rsidRPr="00BF0F88">
              <w:rPr>
                <w:rStyle w:val="PageNumber"/>
                <w:rFonts w:cs="B Nazanin" w:hint="cs"/>
                <w:rtl/>
              </w:rPr>
              <w:t>ه</w:t>
            </w:r>
            <w:r w:rsidRPr="00BF0F88">
              <w:rPr>
                <w:rStyle w:val="PageNumber"/>
                <w:rFonts w:cs="B Nazanin"/>
                <w:rtl/>
              </w:rPr>
              <w:t xml:space="preserve"> آفرها</w:t>
            </w:r>
            <w:bookmarkEnd w:id="604"/>
            <w:bookmarkEnd w:id="605"/>
            <w:bookmarkEnd w:id="606"/>
          </w:p>
        </w:tc>
      </w:tr>
      <w:tr w:rsidR="0044379E" w:rsidRPr="00BF0F88" w:rsidTr="00DC20FE">
        <w:trPr>
          <w:trHeight w:val="795"/>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07" w:name="_Toc199171445"/>
            <w:bookmarkStart w:id="608" w:name="_Toc451326968"/>
            <w:bookmarkStart w:id="609" w:name="_Toc451354942"/>
            <w:bookmarkStart w:id="610"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07"/>
            <w:bookmarkEnd w:id="608"/>
            <w:bookmarkEnd w:id="609"/>
            <w:bookmarkEnd w:id="610"/>
          </w:p>
        </w:tc>
        <w:tc>
          <w:tcPr>
            <w:tcW w:w="7560" w:type="dxa"/>
          </w:tcPr>
          <w:p w:rsidR="00EC3B3E" w:rsidRPr="00BF0F88" w:rsidRDefault="00EC3B3E" w:rsidP="003D1961">
            <w:pPr>
              <w:tabs>
                <w:tab w:val="right" w:pos="7254"/>
              </w:tabs>
              <w:bidi/>
              <w:spacing w:before="120" w:after="120"/>
              <w:outlineLvl w:val="1"/>
              <w:rPr>
                <w:rFonts w:ascii="Calibri" w:hAnsi="Calibri" w:cs="B Nazanin"/>
                <w:szCs w:val="24"/>
                <w:highlight w:val="yellow"/>
                <w:lang w:bidi="fa-IR"/>
              </w:rPr>
            </w:pPr>
            <w:bookmarkStart w:id="611" w:name="_Toc199171446"/>
            <w:bookmarkStart w:id="612" w:name="_Toc451326969"/>
            <w:bookmarkStart w:id="613" w:name="_Toc451354943"/>
            <w:bookmarkStart w:id="614" w:name="_Toc452153070"/>
            <w:r w:rsidRPr="00BF0F88">
              <w:rPr>
                <w:rFonts w:ascii="Calibri" w:hAnsi="Calibri" w:cs="B Nazanin" w:hint="cs"/>
                <w:szCs w:val="24"/>
                <w:rtl/>
                <w:lang w:val="en-GB"/>
              </w:rPr>
              <w:t>آفر به زبان</w:t>
            </w:r>
            <w:r w:rsidR="00977322">
              <w:rPr>
                <w:rFonts w:ascii="Calibri" w:hAnsi="Calibri" w:cs="B Nazanin" w:hint="cs"/>
                <w:szCs w:val="24"/>
                <w:rtl/>
                <w:lang w:val="en-GB"/>
              </w:rPr>
              <w:t xml:space="preserve"> </w:t>
            </w:r>
            <w:r w:rsidR="00977322">
              <w:rPr>
                <w:rFonts w:ascii="Calibri" w:hAnsi="Calibri" w:cs="B Nazanin" w:hint="cs"/>
                <w:i/>
                <w:iCs/>
                <w:szCs w:val="24"/>
                <w:rtl/>
                <w:lang w:val="en-GB"/>
              </w:rPr>
              <w:t xml:space="preserve"> </w:t>
            </w:r>
            <w:r w:rsidR="003D1961" w:rsidRPr="00A90DEC">
              <w:rPr>
                <w:rFonts w:ascii="Calibri" w:hAnsi="Calibri" w:cs="B Nazanin" w:hint="cs"/>
                <w:b/>
                <w:bCs/>
                <w:i/>
                <w:iCs/>
                <w:szCs w:val="24"/>
                <w:rtl/>
                <w:lang w:val="en-GB"/>
              </w:rPr>
              <w:t>دری</w:t>
            </w:r>
            <w:r w:rsidR="00E01629" w:rsidRPr="00A90DEC">
              <w:rPr>
                <w:rFonts w:ascii="Calibri" w:hAnsi="Calibri" w:cs="B Nazanin" w:hint="cs"/>
                <w:b/>
                <w:bCs/>
                <w:i/>
                <w:iCs/>
                <w:szCs w:val="24"/>
                <w:rtl/>
                <w:lang w:val="en-GB"/>
              </w:rPr>
              <w:t>/ پشتو</w:t>
            </w:r>
            <w:r w:rsidR="00977322">
              <w:rPr>
                <w:rFonts w:ascii="Calibri" w:hAnsi="Calibri" w:cs="B Nazanin" w:hint="cs"/>
                <w:i/>
                <w:iCs/>
                <w:szCs w:val="24"/>
                <w:rtl/>
                <w:lang w:val="en-GB"/>
              </w:rPr>
              <w:t xml:space="preserve">  </w:t>
            </w:r>
            <w:r w:rsidRPr="00BF0F88">
              <w:rPr>
                <w:rFonts w:ascii="Calibri" w:hAnsi="Calibri" w:cs="B Nazanin" w:hint="cs"/>
                <w:szCs w:val="24"/>
                <w:rtl/>
                <w:lang w:val="en-GB"/>
              </w:rPr>
              <w:t>ارایه گردد</w:t>
            </w:r>
            <w:bookmarkEnd w:id="611"/>
            <w:r w:rsidRPr="00BF0F88">
              <w:rPr>
                <w:rFonts w:ascii="Calibri" w:hAnsi="Calibri" w:cs="B Nazanin" w:hint="cs"/>
                <w:szCs w:val="24"/>
                <w:rtl/>
                <w:lang w:val="en-GB"/>
              </w:rPr>
              <w:t>.</w:t>
            </w:r>
            <w:bookmarkEnd w:id="612"/>
            <w:bookmarkEnd w:id="613"/>
            <w:bookmarkEnd w:id="614"/>
            <w:r w:rsidRPr="00BF0F88">
              <w:rPr>
                <w:rFonts w:ascii="Calibri" w:hAnsi="Calibri" w:cs="B Nazanin" w:hint="cs"/>
                <w:szCs w:val="24"/>
                <w:rtl/>
                <w:lang w:val="en-GB"/>
              </w:rPr>
              <w:t xml:space="preserve"> </w:t>
            </w:r>
          </w:p>
        </w:tc>
      </w:tr>
      <w:tr w:rsidR="0044379E" w:rsidRPr="00BF0F88" w:rsidTr="00AA0034">
        <w:trPr>
          <w:trHeight w:val="392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15" w:name="_Toc199171448"/>
            <w:bookmarkStart w:id="616" w:name="_Toc451326970"/>
            <w:bookmarkStart w:id="617" w:name="_Toc451354944"/>
            <w:bookmarkStart w:id="618"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15"/>
            <w:bookmarkEnd w:id="616"/>
            <w:bookmarkEnd w:id="617"/>
            <w:bookmarkEnd w:id="618"/>
          </w:p>
        </w:tc>
        <w:tc>
          <w:tcPr>
            <w:tcW w:w="7560" w:type="dxa"/>
          </w:tcPr>
          <w:p w:rsidR="00EC3B3E" w:rsidRDefault="00EC3B3E" w:rsidP="00335C5A">
            <w:pPr>
              <w:tabs>
                <w:tab w:val="right" w:pos="7254"/>
              </w:tabs>
              <w:bidi/>
              <w:spacing w:before="120" w:after="120"/>
              <w:outlineLvl w:val="1"/>
              <w:rPr>
                <w:rFonts w:ascii="Calibri" w:hAnsi="Calibri" w:cs="B Nazanin"/>
                <w:szCs w:val="24"/>
                <w:rtl/>
                <w:lang w:val="en-GB"/>
              </w:rPr>
            </w:pPr>
            <w:bookmarkStart w:id="619" w:name="_Toc451326971"/>
            <w:bookmarkStart w:id="620" w:name="_Toc451354945"/>
            <w:bookmarkStart w:id="621" w:name="_Toc452153072"/>
            <w:bookmarkStart w:id="622" w:name="_Toc199171449"/>
            <w:r w:rsidRPr="00BF0F88">
              <w:rPr>
                <w:rFonts w:ascii="Calibri" w:hAnsi="Calibri" w:cs="B Nazanin"/>
                <w:szCs w:val="24"/>
                <w:rtl/>
                <w:lang w:val="en-GB"/>
              </w:rPr>
              <w:t xml:space="preserve">داوطلب باید همراه با آفرخویش </w:t>
            </w:r>
            <w:r w:rsidR="002C0D67">
              <w:rPr>
                <w:rFonts w:ascii="Calibri" w:hAnsi="Calibri" w:cs="B Nazanin" w:hint="cs"/>
                <w:szCs w:val="24"/>
                <w:rtl/>
                <w:lang w:val="en-GB"/>
              </w:rPr>
              <w:t xml:space="preserve">سایر </w:t>
            </w:r>
            <w:r w:rsidRPr="00BF0F88">
              <w:rPr>
                <w:rFonts w:ascii="Calibri" w:hAnsi="Calibri" w:cs="B Nazanin"/>
                <w:szCs w:val="24"/>
                <w:rtl/>
                <w:lang w:val="en-GB"/>
              </w:rPr>
              <w:t>اسناد اضافی ذیل را ارا</w:t>
            </w:r>
            <w:r w:rsidRPr="00BF0F88">
              <w:rPr>
                <w:rFonts w:ascii="Calibri" w:hAnsi="Calibri" w:cs="B Nazanin" w:hint="cs"/>
                <w:szCs w:val="24"/>
                <w:rtl/>
                <w:lang w:val="en-GB"/>
              </w:rPr>
              <w:t>ی</w:t>
            </w:r>
            <w:r w:rsidRPr="00BF0F88">
              <w:rPr>
                <w:rFonts w:ascii="Calibri" w:hAnsi="Calibri" w:cs="B Nazanin"/>
                <w:szCs w:val="24"/>
                <w:rtl/>
                <w:lang w:val="en-GB"/>
              </w:rPr>
              <w:t>ه نماید:</w:t>
            </w:r>
            <w:bookmarkEnd w:id="619"/>
            <w:bookmarkEnd w:id="620"/>
            <w:bookmarkEnd w:id="621"/>
          </w:p>
          <w:p w:rsidR="003D1961" w:rsidRDefault="003D1961" w:rsidP="00A90DEC">
            <w:pPr>
              <w:bidi/>
              <w:spacing w:line="216" w:lineRule="auto"/>
              <w:jc w:val="both"/>
              <w:rPr>
                <w:rFonts w:cs="B Nazanin"/>
                <w:color w:val="FF0000"/>
                <w:sz w:val="22"/>
                <w:szCs w:val="22"/>
                <w:rtl/>
                <w:lang w:bidi="fa-IR"/>
              </w:rPr>
            </w:pPr>
            <w:r w:rsidRPr="001A6705">
              <w:rPr>
                <w:rFonts w:cs="B Nazanin" w:hint="cs"/>
                <w:b/>
                <w:bCs/>
                <w:color w:val="FF0000"/>
                <w:sz w:val="22"/>
                <w:szCs w:val="22"/>
                <w:rtl/>
                <w:lang w:val="en-GB"/>
              </w:rPr>
              <w:t>کاپی جواز فعالیت با اعتبار</w:t>
            </w:r>
            <w:r w:rsidRPr="001A6705">
              <w:rPr>
                <w:rFonts w:cs="B Nazanin" w:hint="cs"/>
                <w:color w:val="FF0000"/>
                <w:sz w:val="22"/>
                <w:szCs w:val="22"/>
                <w:rtl/>
                <w:lang w:val="en-GB"/>
              </w:rPr>
              <w:t>،</w:t>
            </w:r>
            <w:r w:rsidRPr="001A6705">
              <w:rPr>
                <w:rFonts w:cs="B Nazanin" w:hint="cs"/>
                <w:b/>
                <w:bCs/>
                <w:color w:val="FF0000"/>
                <w:sz w:val="22"/>
                <w:szCs w:val="22"/>
                <w:rtl/>
                <w:lang w:val="en-GB"/>
              </w:rPr>
              <w:t xml:space="preserve"> </w:t>
            </w:r>
            <w:r w:rsidR="00E01629" w:rsidRPr="00E01629">
              <w:rPr>
                <w:rFonts w:cs="B Nazanin" w:hint="cs"/>
                <w:b/>
                <w:bCs/>
                <w:color w:val="FF0000"/>
                <w:sz w:val="22"/>
                <w:szCs w:val="22"/>
                <w:rtl/>
                <w:lang w:bidi="fa-IR"/>
              </w:rPr>
              <w:t xml:space="preserve">اسناد تصفیه </w:t>
            </w:r>
            <w:r w:rsidR="008C6A5F">
              <w:rPr>
                <w:rFonts w:cs="B Nazanin" w:hint="cs"/>
                <w:b/>
                <w:bCs/>
                <w:color w:val="FF0000"/>
                <w:sz w:val="22"/>
                <w:szCs w:val="22"/>
                <w:rtl/>
                <w:lang w:bidi="fa-IR"/>
              </w:rPr>
              <w:t xml:space="preserve">حسابات </w:t>
            </w:r>
            <w:r w:rsidR="00E01629" w:rsidRPr="00E01629">
              <w:rPr>
                <w:rFonts w:cs="B Nazanin" w:hint="cs"/>
                <w:b/>
                <w:bCs/>
                <w:color w:val="FF0000"/>
                <w:sz w:val="22"/>
                <w:szCs w:val="22"/>
                <w:rtl/>
                <w:lang w:bidi="fa-IR"/>
              </w:rPr>
              <w:t>مالیاتی</w:t>
            </w:r>
            <w:r w:rsidR="002C2F83">
              <w:rPr>
                <w:rFonts w:cs="B Nazanin" w:hint="cs"/>
                <w:b/>
                <w:bCs/>
                <w:color w:val="FF0000"/>
                <w:sz w:val="22"/>
                <w:szCs w:val="22"/>
                <w:rtl/>
                <w:lang w:bidi="fa-IR"/>
              </w:rPr>
              <w:t xml:space="preserve"> اخرین دور قبل از آفر گشایی</w:t>
            </w:r>
            <w:r w:rsidR="001A6705" w:rsidRPr="001A6705">
              <w:rPr>
                <w:rFonts w:cs="B Nazanin" w:hint="cs"/>
                <w:b/>
                <w:bCs/>
                <w:color w:val="FF0000"/>
                <w:sz w:val="22"/>
                <w:szCs w:val="22"/>
                <w:rtl/>
                <w:lang w:bidi="fa-IR"/>
              </w:rPr>
              <w:t>،</w:t>
            </w:r>
            <w:r w:rsidRPr="001A6705">
              <w:rPr>
                <w:rFonts w:cs="B Nazanin" w:hint="cs"/>
                <w:color w:val="FF0000"/>
                <w:sz w:val="22"/>
                <w:szCs w:val="22"/>
                <w:rtl/>
                <w:lang w:bidi="fa-IR"/>
              </w:rPr>
              <w:t xml:space="preserve"> </w:t>
            </w:r>
            <w:r w:rsidR="002C2F83">
              <w:rPr>
                <w:rFonts w:cs="B Nazanin" w:hint="cs"/>
                <w:b/>
                <w:bCs/>
                <w:color w:val="FF0000"/>
                <w:sz w:val="22"/>
                <w:szCs w:val="22"/>
                <w:rtl/>
                <w:lang w:bidi="fa-IR"/>
              </w:rPr>
              <w:t>اساسنامه،</w:t>
            </w:r>
            <w:r w:rsidRPr="001A6705">
              <w:rPr>
                <w:rFonts w:cs="B Nazanin" w:hint="cs"/>
                <w:b/>
                <w:bCs/>
                <w:color w:val="FF0000"/>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A90DEC" w:rsidRPr="00A90DEC" w:rsidRDefault="00A90DEC" w:rsidP="00A90DEC">
            <w:pPr>
              <w:bidi/>
              <w:spacing w:line="216" w:lineRule="auto"/>
              <w:jc w:val="both"/>
              <w:rPr>
                <w:rFonts w:cs="B Nazanin"/>
                <w:color w:val="FF0000"/>
                <w:sz w:val="22"/>
                <w:szCs w:val="22"/>
                <w:rtl/>
                <w:lang w:bidi="fa-IR"/>
              </w:rPr>
            </w:pPr>
          </w:p>
          <w:p w:rsidR="003D1961" w:rsidRDefault="003D1961" w:rsidP="003D1961">
            <w:pPr>
              <w:bidi/>
              <w:spacing w:line="216" w:lineRule="auto"/>
              <w:jc w:val="both"/>
              <w:rPr>
                <w:rFonts w:cs="B Nazanin"/>
                <w:sz w:val="22"/>
                <w:szCs w:val="22"/>
                <w:rtl/>
                <w:lang w:bidi="fa-IR"/>
              </w:rPr>
            </w:pPr>
            <w:r>
              <w:rPr>
                <w:rFonts w:cs="B Nazanin" w:hint="cs"/>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rsidR="00EC3B3E" w:rsidRPr="00AA0034" w:rsidRDefault="003D1961" w:rsidP="00A302C5">
            <w:pPr>
              <w:tabs>
                <w:tab w:val="right" w:pos="7254"/>
              </w:tabs>
              <w:bidi/>
              <w:spacing w:before="120" w:after="120"/>
              <w:outlineLvl w:val="1"/>
              <w:rPr>
                <w:rFonts w:ascii="Calibri" w:hAnsi="Calibri" w:cs="B Nazanin"/>
                <w:szCs w:val="24"/>
                <w:lang w:val="en-GB"/>
              </w:rPr>
            </w:pPr>
            <w:r>
              <w:rPr>
                <w:rFonts w:ascii="B Mitra" w:cs="B Nazanin" w:hint="cs"/>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Pr>
                <w:rFonts w:ascii="B Mitra" w:cs="B Nazanin" w:hint="cs"/>
                <w:sz w:val="22"/>
                <w:szCs w:val="22"/>
              </w:rPr>
              <w:t>)</w:t>
            </w:r>
            <w:r>
              <w:rPr>
                <w:rFonts w:ascii="B Mitra" w:cs="B Nazanin" w:hint="cs"/>
                <w:sz w:val="22"/>
                <w:szCs w:val="22"/>
                <w:rtl/>
              </w:rPr>
              <w:t xml:space="preserve">اسکاشتپ </w:t>
            </w:r>
            <w:r>
              <w:rPr>
                <w:rFonts w:ascii="B Mitra" w:cs="B Nazanin" w:hint="cs"/>
                <w:sz w:val="22"/>
                <w:szCs w:val="22"/>
              </w:rPr>
              <w:t>(</w:t>
            </w:r>
            <w:r>
              <w:rPr>
                <w:rFonts w:ascii="B Mitra" w:cs="B Nazanin" w:hint="cs"/>
                <w:sz w:val="22"/>
                <w:szCs w:val="22"/>
                <w:rtl/>
              </w:rPr>
              <w:t>نماید</w:t>
            </w:r>
            <w:bookmarkEnd w:id="622"/>
            <w:r w:rsidR="00A90DEC">
              <w:rPr>
                <w:rFonts w:ascii="B Mitra" w:cs="B Nazanin" w:hint="cs"/>
                <w:sz w:val="22"/>
                <w:szCs w:val="22"/>
                <w:rtl/>
              </w:rPr>
              <w:t>.</w:t>
            </w:r>
          </w:p>
        </w:tc>
      </w:tr>
      <w:tr w:rsidR="0044379E" w:rsidRPr="00BF0F88" w:rsidTr="00DC20FE">
        <w:tblPrEx>
          <w:tblCellMar>
            <w:left w:w="103" w:type="dxa"/>
            <w:right w:w="103" w:type="dxa"/>
          </w:tblCellMar>
        </w:tblPrEx>
        <w:trPr>
          <w:trHeight w:val="98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23" w:name="_Toc199171451"/>
            <w:bookmarkStart w:id="624" w:name="_Toc451326972"/>
            <w:bookmarkStart w:id="625" w:name="_Toc451354946"/>
            <w:bookmarkStart w:id="626"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23"/>
            <w:bookmarkEnd w:id="624"/>
            <w:bookmarkEnd w:id="625"/>
            <w:bookmarkEnd w:id="626"/>
          </w:p>
        </w:tc>
        <w:tc>
          <w:tcPr>
            <w:tcW w:w="7560" w:type="dxa"/>
          </w:tcPr>
          <w:p w:rsidR="00EC3B3E" w:rsidRPr="003D1961" w:rsidRDefault="003D1961" w:rsidP="003D1961">
            <w:pPr>
              <w:tabs>
                <w:tab w:val="right" w:pos="7254"/>
              </w:tabs>
              <w:bidi/>
              <w:spacing w:before="120" w:after="120"/>
              <w:outlineLvl w:val="1"/>
              <w:rPr>
                <w:rFonts w:ascii="Calibri" w:hAnsi="Calibri" w:cs="B Nazanin"/>
                <w:szCs w:val="24"/>
                <w:rtl/>
                <w:lang w:val="en-GB"/>
              </w:rPr>
            </w:pPr>
            <w:bookmarkStart w:id="627" w:name="_Toc451326973"/>
            <w:bookmarkStart w:id="628" w:name="_Toc451354947"/>
            <w:bookmarkStart w:id="629" w:name="_Toc452153074"/>
            <w:bookmarkStart w:id="630" w:name="_Toc199171452"/>
            <w:r>
              <w:rPr>
                <w:rFonts w:ascii="Calibri" w:hAnsi="Calibri" w:cs="B Nazanin" w:hint="cs"/>
                <w:szCs w:val="24"/>
                <w:rtl/>
                <w:lang w:val="en-GB"/>
              </w:rPr>
              <w:t>ا</w:t>
            </w:r>
            <w:r w:rsidR="00EC3B3E" w:rsidRPr="00BF0F88">
              <w:rPr>
                <w:rFonts w:ascii="Calibri" w:hAnsi="Calibri" w:cs="B Nazanin" w:hint="cs"/>
                <w:szCs w:val="24"/>
                <w:rtl/>
                <w:lang w:val="en-GB"/>
              </w:rPr>
              <w:t>رائه آفر های بدیل مجاز نمی باشد</w:t>
            </w:r>
            <w:bookmarkEnd w:id="627"/>
            <w:bookmarkEnd w:id="628"/>
            <w:bookmarkEnd w:id="629"/>
            <w:bookmarkEnd w:id="630"/>
            <w:r>
              <w:rPr>
                <w:rFonts w:ascii="Calibri" w:hAnsi="Calibri" w:cs="B Nazanin" w:hint="cs"/>
                <w:szCs w:val="24"/>
                <w:rtl/>
                <w:lang w:val="en-GB"/>
              </w:rPr>
              <w:t>.</w:t>
            </w:r>
          </w:p>
        </w:tc>
      </w:tr>
      <w:tr w:rsidR="0044379E" w:rsidRPr="00BF0F88" w:rsidTr="00AA0034">
        <w:tblPrEx>
          <w:tblCellMar>
            <w:left w:w="103" w:type="dxa"/>
            <w:right w:w="103" w:type="dxa"/>
          </w:tblCellMar>
        </w:tblPrEx>
        <w:trPr>
          <w:trHeight w:val="79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31" w:name="_Toc199171456"/>
            <w:bookmarkStart w:id="632" w:name="_Toc451326975"/>
            <w:bookmarkStart w:id="633" w:name="_Toc451354949"/>
            <w:bookmarkStart w:id="634"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31"/>
            <w:bookmarkEnd w:id="632"/>
            <w:bookmarkEnd w:id="633"/>
            <w:bookmarkEnd w:id="634"/>
          </w:p>
        </w:tc>
        <w:tc>
          <w:tcPr>
            <w:tcW w:w="7560" w:type="dxa"/>
          </w:tcPr>
          <w:p w:rsidR="00EC3B3E" w:rsidRPr="00BF0F88" w:rsidRDefault="00EC3B3E" w:rsidP="00B82507">
            <w:pPr>
              <w:bidi/>
              <w:outlineLvl w:val="1"/>
              <w:rPr>
                <w:rFonts w:ascii="Calibri" w:hAnsi="Calibri" w:cs="B Nazanin"/>
                <w:szCs w:val="24"/>
                <w:lang w:bidi="fa-IR"/>
              </w:rPr>
            </w:pPr>
            <w:bookmarkStart w:id="635" w:name="_Toc199171457"/>
            <w:bookmarkStart w:id="636" w:name="_Toc451326976"/>
            <w:bookmarkStart w:id="637" w:name="_Toc451354950"/>
            <w:bookmarkStart w:id="638" w:name="_Toc452153077"/>
            <w:r w:rsidRPr="00BF0F88">
              <w:rPr>
                <w:rFonts w:ascii="Calibri" w:hAnsi="Calibri" w:cs="B Nazanin" w:hint="cs"/>
                <w:szCs w:val="24"/>
                <w:rtl/>
                <w:lang w:val="en-GB" w:bidi="fa-IR"/>
              </w:rPr>
              <w:t>ویرایش شرایط تجارت بین المللی (</w:t>
            </w:r>
            <w:r w:rsidRPr="00BF0F88">
              <w:rPr>
                <w:rFonts w:ascii="Calibri" w:hAnsi="Calibri" w:cs="B Nazanin"/>
                <w:szCs w:val="24"/>
                <w:lang w:bidi="fa-IR"/>
              </w:rPr>
              <w:t>Incoterms</w:t>
            </w:r>
            <w:r w:rsidRPr="00BF0F88">
              <w:rPr>
                <w:rFonts w:ascii="Calibri" w:hAnsi="Calibri" w:cs="B Nazanin" w:hint="cs"/>
                <w:szCs w:val="24"/>
                <w:rtl/>
                <w:lang w:bidi="fa-IR"/>
              </w:rPr>
              <w:t>)</w:t>
            </w:r>
            <w:r w:rsidR="003D1961">
              <w:rPr>
                <w:rFonts w:ascii="Calibri" w:hAnsi="Calibri" w:cs="B Nazanin"/>
                <w:szCs w:val="24"/>
                <w:lang w:bidi="fa-IR"/>
              </w:rPr>
              <w:t xml:space="preserve">, 2010 </w:t>
            </w:r>
            <w:bookmarkEnd w:id="635"/>
            <w:r w:rsidR="00B82507">
              <w:rPr>
                <w:rFonts w:ascii="Calibri" w:hAnsi="Calibri" w:cs="B Nazanin" w:hint="cs"/>
                <w:szCs w:val="24"/>
                <w:rtl/>
                <w:lang w:bidi="fa-IR"/>
              </w:rPr>
              <w:t xml:space="preserve"> </w:t>
            </w:r>
            <w:r w:rsidR="003D1961">
              <w:rPr>
                <w:rFonts w:ascii="Calibri" w:hAnsi="Calibri" w:cs="B Nazanin"/>
                <w:i/>
                <w:iCs/>
                <w:szCs w:val="24"/>
                <w:lang w:bidi="fa-IR"/>
              </w:rPr>
              <w:t>DDP</w:t>
            </w:r>
            <w:r w:rsidR="00B82507">
              <w:rPr>
                <w:rFonts w:ascii="Calibri" w:hAnsi="Calibri" w:cs="B Nazanin" w:hint="cs"/>
                <w:i/>
                <w:iCs/>
                <w:szCs w:val="24"/>
                <w:rtl/>
                <w:lang w:bidi="fa-IR"/>
              </w:rPr>
              <w:t xml:space="preserve"> </w:t>
            </w:r>
            <w:r w:rsidRPr="00BF0F88">
              <w:rPr>
                <w:rFonts w:ascii="Calibri" w:hAnsi="Calibri" w:cs="B Nazanin" w:hint="cs"/>
                <w:szCs w:val="24"/>
                <w:rtl/>
                <w:lang w:bidi="fa-IR"/>
              </w:rPr>
              <w:t>می باشد.</w:t>
            </w:r>
            <w:bookmarkEnd w:id="636"/>
            <w:bookmarkEnd w:id="637"/>
            <w:bookmarkEnd w:id="638"/>
            <w:r w:rsidRPr="00BF0F88">
              <w:rPr>
                <w:rFonts w:ascii="Calibri" w:hAnsi="Calibri" w:cs="B Nazanin" w:hint="cs"/>
                <w:szCs w:val="24"/>
                <w:rtl/>
                <w:lang w:bidi="fa-IR"/>
              </w:rPr>
              <w:t xml:space="preserve"> </w:t>
            </w:r>
          </w:p>
        </w:tc>
      </w:tr>
      <w:tr w:rsidR="0044379E" w:rsidRPr="00BF0F88" w:rsidTr="00626558">
        <w:tblPrEx>
          <w:tblCellMar>
            <w:left w:w="103" w:type="dxa"/>
            <w:right w:w="103" w:type="dxa"/>
          </w:tblCellMar>
        </w:tblPrEx>
        <w:trPr>
          <w:trHeight w:val="633"/>
        </w:trPr>
        <w:tc>
          <w:tcPr>
            <w:tcW w:w="1980" w:type="dxa"/>
          </w:tcPr>
          <w:p w:rsidR="00EC3B3E" w:rsidRPr="00BF0F88" w:rsidRDefault="00E3639C" w:rsidP="002C0D67">
            <w:pPr>
              <w:bidi/>
              <w:spacing w:before="120" w:after="120"/>
              <w:outlineLvl w:val="1"/>
              <w:rPr>
                <w:rFonts w:ascii="Calibri" w:hAnsi="Calibri" w:cs="B Nazanin"/>
                <w:b/>
                <w:bCs/>
                <w:szCs w:val="24"/>
                <w:lang w:val="en-GB" w:bidi="fa-IR"/>
              </w:rPr>
            </w:pPr>
            <w:bookmarkStart w:id="639" w:name="_Toc199171458"/>
            <w:bookmarkStart w:id="640" w:name="_Toc451326977"/>
            <w:bookmarkStart w:id="641" w:name="_Toc451354951"/>
            <w:bookmarkStart w:id="642"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2C0D67">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560" w:type="dxa"/>
          </w:tcPr>
          <w:p w:rsidR="00893972" w:rsidRPr="00231FE4" w:rsidRDefault="00EC3B3E" w:rsidP="00231FE4">
            <w:pPr>
              <w:shd w:val="clear" w:color="auto" w:fill="D9E2F3"/>
              <w:tabs>
                <w:tab w:val="left" w:pos="7080"/>
              </w:tabs>
              <w:bidi/>
              <w:spacing w:line="276" w:lineRule="auto"/>
              <w:jc w:val="mediumKashida"/>
              <w:rPr>
                <w:b/>
                <w:bCs/>
                <w:sz w:val="18"/>
                <w:szCs w:val="18"/>
                <w:rtl/>
                <w:lang w:bidi="fa-IR"/>
              </w:rPr>
            </w:pPr>
            <w:bookmarkStart w:id="643" w:name="_Toc451326978"/>
            <w:bookmarkStart w:id="644" w:name="_Toc451354952"/>
            <w:bookmarkStart w:id="645" w:name="_Toc452153079"/>
            <w:bookmarkStart w:id="646" w:name="_Toc199171459"/>
            <w:r w:rsidRPr="00BF0F88">
              <w:rPr>
                <w:rFonts w:ascii="Calibri" w:hAnsi="Calibri" w:cs="B Nazanin" w:hint="cs"/>
                <w:szCs w:val="24"/>
                <w:rtl/>
                <w:lang w:val="en-GB"/>
              </w:rPr>
              <w:t>محل مقصد:</w:t>
            </w:r>
            <w:bookmarkEnd w:id="643"/>
            <w:bookmarkEnd w:id="644"/>
            <w:bookmarkEnd w:id="645"/>
            <w:bookmarkEnd w:id="646"/>
            <w:r w:rsidR="00800A2C">
              <w:rPr>
                <w:rFonts w:ascii="Calibri" w:hAnsi="Calibri" w:cs="B Nazanin"/>
                <w:szCs w:val="24"/>
                <w:lang w:val="en-GB"/>
              </w:rPr>
              <w:t xml:space="preserve"> </w:t>
            </w:r>
            <w:r w:rsidR="00800A2C">
              <w:rPr>
                <w:rFonts w:ascii="Calibri" w:hAnsi="Calibri" w:cs="B Nazanin" w:hint="cs"/>
                <w:szCs w:val="24"/>
                <w:rtl/>
                <w:lang w:val="en-GB" w:bidi="fa-IR"/>
              </w:rPr>
              <w:t xml:space="preserve"> </w:t>
            </w:r>
            <w:r w:rsidR="000E2646">
              <w:rPr>
                <w:rFonts w:ascii="Calibri" w:hAnsi="Calibri" w:cs="B Nazanin"/>
                <w:b/>
                <w:bCs/>
                <w:szCs w:val="24"/>
                <w:lang w:val="en-GB" w:bidi="fa-IR"/>
              </w:rPr>
              <w:t xml:space="preserve"> </w:t>
            </w:r>
            <w:r w:rsidR="00231FE4" w:rsidRPr="00231FE4">
              <w:rPr>
                <w:rFonts w:hint="cs"/>
                <w:b/>
                <w:bCs/>
                <w:sz w:val="18"/>
                <w:szCs w:val="18"/>
                <w:rtl/>
                <w:lang w:bidi="fa-IR"/>
              </w:rPr>
              <w:t>دیپو های مفروشات  ق حمایوی مرکز لوژستیک واقع میدان وردک میباشد.</w:t>
            </w:r>
          </w:p>
          <w:p w:rsidR="004D6009" w:rsidRPr="00800A2C" w:rsidRDefault="00B17BCE" w:rsidP="00B17BCE">
            <w:pPr>
              <w:tabs>
                <w:tab w:val="right" w:pos="7254"/>
              </w:tabs>
              <w:bidi/>
              <w:spacing w:before="120" w:after="120"/>
              <w:outlineLvl w:val="1"/>
              <w:rPr>
                <w:rFonts w:ascii="Calibri" w:hAnsi="Calibri" w:cs="B Nazanin"/>
                <w:i/>
                <w:iCs/>
                <w:szCs w:val="24"/>
                <w:rtl/>
                <w:lang w:val="en-GB" w:bidi="fa-IR"/>
              </w:rPr>
            </w:pPr>
            <w:r w:rsidRPr="0025284B">
              <w:rPr>
                <w:rFonts w:cs="B Nazanin" w:hint="cs"/>
                <w:szCs w:val="24"/>
                <w:rtl/>
                <w:lang w:val="en-GB"/>
              </w:rPr>
              <w:t xml:space="preserve">تمامی مصارف الی محل تسلیمی با محصول گمرکی، تکس ، کرایه حمل و نقل و تخلیه اجناس در محل مقصود به عهده </w:t>
            </w:r>
            <w:r w:rsidRPr="00DF07F5">
              <w:rPr>
                <w:rFonts w:cs="B Nazanin" w:hint="cs"/>
                <w:b/>
                <w:bCs/>
                <w:szCs w:val="24"/>
                <w:rtl/>
                <w:lang w:val="en-GB"/>
              </w:rPr>
              <w:t>داوطلب</w:t>
            </w:r>
            <w:r w:rsidRPr="0025284B">
              <w:rPr>
                <w:rFonts w:cs="B Nazanin" w:hint="cs"/>
                <w:szCs w:val="24"/>
                <w:rtl/>
                <w:lang w:val="en-GB"/>
              </w:rPr>
              <w:t xml:space="preserve"> میباشد.</w:t>
            </w:r>
          </w:p>
        </w:tc>
      </w:tr>
      <w:tr w:rsidR="0044379E" w:rsidRPr="00BF0F88" w:rsidTr="00DC20FE">
        <w:tblPrEx>
          <w:tblCellMar>
            <w:left w:w="103" w:type="dxa"/>
            <w:right w:w="103" w:type="dxa"/>
          </w:tblCellMar>
        </w:tblPrEx>
        <w:trPr>
          <w:trHeight w:val="282"/>
        </w:trPr>
        <w:tc>
          <w:tcPr>
            <w:tcW w:w="1980" w:type="dxa"/>
          </w:tcPr>
          <w:p w:rsidR="00EC3B3E" w:rsidRPr="00BF0F88" w:rsidRDefault="00E3639C" w:rsidP="00EC390F">
            <w:pPr>
              <w:bidi/>
              <w:spacing w:before="120" w:after="120"/>
              <w:outlineLvl w:val="1"/>
              <w:rPr>
                <w:rFonts w:ascii="Calibri" w:hAnsi="Calibri" w:cs="B Nazanin"/>
                <w:b/>
                <w:bCs/>
                <w:szCs w:val="24"/>
                <w:rtl/>
                <w:lang w:val="en-GB" w:bidi="fa-IR"/>
              </w:rPr>
            </w:pPr>
            <w:bookmarkStart w:id="647" w:name="_Toc199171461"/>
            <w:bookmarkStart w:id="648" w:name="_Toc451326980"/>
            <w:bookmarkStart w:id="649" w:name="_Toc451354954"/>
            <w:bookmarkStart w:id="650" w:name="_Toc452153081"/>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47"/>
            <w:bookmarkEnd w:id="648"/>
            <w:bookmarkEnd w:id="649"/>
            <w:bookmarkEnd w:id="650"/>
          </w:p>
        </w:tc>
        <w:tc>
          <w:tcPr>
            <w:tcW w:w="7560" w:type="dxa"/>
          </w:tcPr>
          <w:p w:rsidR="004D6009" w:rsidRPr="00231FE4" w:rsidRDefault="00EC3B3E" w:rsidP="00231FE4">
            <w:pPr>
              <w:shd w:val="clear" w:color="auto" w:fill="D9E2F3"/>
              <w:tabs>
                <w:tab w:val="left" w:pos="7080"/>
              </w:tabs>
              <w:bidi/>
              <w:spacing w:line="276" w:lineRule="auto"/>
              <w:jc w:val="mediumKashida"/>
              <w:rPr>
                <w:b/>
                <w:bCs/>
                <w:sz w:val="18"/>
                <w:szCs w:val="18"/>
                <w:rtl/>
                <w:lang w:bidi="fa-IR"/>
              </w:rPr>
            </w:pPr>
            <w:bookmarkStart w:id="651" w:name="_Toc199171462"/>
            <w:bookmarkStart w:id="652" w:name="_Toc451326981"/>
            <w:bookmarkStart w:id="653" w:name="_Toc451354955"/>
            <w:bookmarkStart w:id="654" w:name="_Toc452153082"/>
            <w:r w:rsidRPr="00BF0F88">
              <w:rPr>
                <w:rFonts w:ascii="Calibri" w:hAnsi="Calibri" w:cs="B Nazanin" w:hint="cs"/>
                <w:i/>
                <w:szCs w:val="24"/>
                <w:rtl/>
                <w:lang w:val="en-GB"/>
              </w:rPr>
              <w:t>مقصد نهایی:</w:t>
            </w:r>
            <w:r w:rsidR="00800A2C">
              <w:rPr>
                <w:rFonts w:ascii="Calibri" w:hAnsi="Calibri" w:cs="B Nazanin" w:hint="cs"/>
                <w:i/>
                <w:szCs w:val="24"/>
                <w:rtl/>
                <w:lang w:val="en-GB"/>
              </w:rPr>
              <w:t xml:space="preserve"> </w:t>
            </w:r>
            <w:bookmarkEnd w:id="651"/>
            <w:bookmarkEnd w:id="652"/>
            <w:bookmarkEnd w:id="653"/>
            <w:bookmarkEnd w:id="654"/>
            <w:r w:rsidR="00A302C5">
              <w:rPr>
                <w:rFonts w:ascii="Calibri" w:hAnsi="Calibri" w:cs="B Nazanin" w:hint="cs"/>
                <w:szCs w:val="24"/>
                <w:rtl/>
                <w:lang w:val="en-GB" w:bidi="fa-IR"/>
              </w:rPr>
              <w:t xml:space="preserve"> </w:t>
            </w:r>
            <w:r w:rsidR="00231FE4" w:rsidRPr="00231FE4">
              <w:rPr>
                <w:rFonts w:hint="cs"/>
                <w:b/>
                <w:bCs/>
                <w:sz w:val="18"/>
                <w:szCs w:val="18"/>
                <w:rtl/>
                <w:lang w:bidi="fa-IR"/>
              </w:rPr>
              <w:t>دیپو های مفروشات  ق حمایوی مرکز لوژستیک واقع میدان وردک میباشد.</w:t>
            </w:r>
          </w:p>
          <w:p w:rsidR="007A673A" w:rsidRPr="0025284B" w:rsidRDefault="007A673A" w:rsidP="007A673A">
            <w:pPr>
              <w:tabs>
                <w:tab w:val="right" w:pos="7254"/>
              </w:tabs>
              <w:bidi/>
              <w:spacing w:before="120" w:after="120" w:line="216" w:lineRule="auto"/>
              <w:jc w:val="both"/>
              <w:outlineLvl w:val="1"/>
              <w:rPr>
                <w:rFonts w:cs="B Nazanin"/>
                <w:szCs w:val="24"/>
                <w:rtl/>
                <w:lang w:bidi="fa-IR"/>
              </w:rPr>
            </w:pPr>
            <w:r w:rsidRPr="0025284B">
              <w:rPr>
                <w:rFonts w:cs="B Nazanin" w:hint="cs"/>
                <w:szCs w:val="24"/>
                <w:rtl/>
                <w:lang w:bidi="fa-IR"/>
              </w:rPr>
              <w:t xml:space="preserve">داوطلبان باید نرخ مناسب مالیات داخلی </w:t>
            </w:r>
            <w:r w:rsidRPr="0025284B">
              <w:rPr>
                <w:rFonts w:cs="B Nazanin"/>
                <w:szCs w:val="24"/>
                <w:lang w:bidi="fa-IR"/>
              </w:rPr>
              <w:t>BRT</w:t>
            </w:r>
            <w:r w:rsidRPr="0025284B">
              <w:rPr>
                <w:rFonts w:cs="B Nazanin" w:hint="cs"/>
                <w:szCs w:val="24"/>
                <w:rtl/>
                <w:lang w:bidi="fa-IR"/>
              </w:rPr>
              <w:t xml:space="preserve"> را در قیمت های ارائه شده شان تذکر دهند و همچنان قیمت مجموعی بدون تکس را در جدول قیمت ها در نظر گرفته ارائه نمایند.</w:t>
            </w:r>
          </w:p>
          <w:p w:rsidR="00EC3B3E" w:rsidRPr="00800A2C" w:rsidRDefault="007A673A" w:rsidP="007A673A">
            <w:pPr>
              <w:tabs>
                <w:tab w:val="right" w:pos="7254"/>
              </w:tabs>
              <w:bidi/>
              <w:spacing w:before="120" w:after="120"/>
              <w:outlineLvl w:val="1"/>
              <w:rPr>
                <w:rFonts w:ascii="Calibri" w:hAnsi="Calibri" w:cs="B Nazanin"/>
                <w:iCs/>
                <w:szCs w:val="24"/>
                <w:rtl/>
                <w:lang w:bidi="fa-IR"/>
              </w:rPr>
            </w:pPr>
            <w:r w:rsidRPr="0025284B">
              <w:rPr>
                <w:rFonts w:cs="B Nazanin" w:hint="cs"/>
                <w:szCs w:val="24"/>
                <w:rtl/>
                <w:lang w:bidi="fa-IR"/>
              </w:rPr>
              <w:t xml:space="preserve">جهت معلومات مزید در باره مالیات در افغانستان به سایت </w:t>
            </w:r>
            <w:hyperlink r:id="rId15" w:history="1">
              <w:r w:rsidR="00CA09B4" w:rsidRPr="002E4F58">
                <w:rPr>
                  <w:rStyle w:val="Heading2Char"/>
                  <w:rFonts w:cs="B Nazanin"/>
                  <w:szCs w:val="24"/>
                  <w:lang w:bidi="fa-IR"/>
                </w:rPr>
                <w:t>www.mof.gov.af/tax</w:t>
              </w:r>
            </w:hyperlink>
            <w:r w:rsidRPr="0025284B">
              <w:rPr>
                <w:rFonts w:cs="B Nazanin" w:hint="cs"/>
                <w:szCs w:val="24"/>
                <w:rtl/>
                <w:lang w:bidi="fa-IR"/>
              </w:rPr>
              <w:t xml:space="preserve"> مراجعه گردد.</w:t>
            </w:r>
          </w:p>
        </w:tc>
      </w:tr>
      <w:tr w:rsidR="0044379E" w:rsidRPr="00BF0F88" w:rsidTr="00DC20FE">
        <w:tblPrEx>
          <w:tblCellMar>
            <w:left w:w="103" w:type="dxa"/>
            <w:right w:w="103" w:type="dxa"/>
          </w:tblCellMar>
        </w:tblPrEx>
        <w:trPr>
          <w:trHeight w:val="885"/>
        </w:trPr>
        <w:tc>
          <w:tcPr>
            <w:tcW w:w="1980" w:type="dxa"/>
          </w:tcPr>
          <w:p w:rsidR="00EC3B3E" w:rsidRPr="00BF0F88" w:rsidRDefault="00E3639C" w:rsidP="00B979BA">
            <w:pPr>
              <w:bidi/>
              <w:spacing w:before="120" w:after="120"/>
              <w:outlineLvl w:val="1"/>
              <w:rPr>
                <w:rFonts w:ascii="Calibri" w:hAnsi="Calibri" w:cs="B Nazanin"/>
                <w:b/>
                <w:bCs/>
                <w:szCs w:val="24"/>
                <w:lang w:val="en-GB" w:bidi="fa-IR"/>
              </w:rPr>
            </w:pPr>
            <w:bookmarkStart w:id="655" w:name="_Toc199171465"/>
            <w:bookmarkStart w:id="656" w:name="_Toc451326984"/>
            <w:bookmarkStart w:id="657" w:name="_Toc451354958"/>
            <w:bookmarkStart w:id="658" w:name="_Toc452153085"/>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55"/>
            <w:bookmarkEnd w:id="656"/>
            <w:bookmarkEnd w:id="657"/>
            <w:bookmarkEnd w:id="658"/>
          </w:p>
        </w:tc>
        <w:tc>
          <w:tcPr>
            <w:tcW w:w="7560" w:type="dxa"/>
          </w:tcPr>
          <w:p w:rsidR="00EC3B3E" w:rsidRPr="00BF0F88" w:rsidRDefault="00EC3B3E" w:rsidP="007F6F07">
            <w:pPr>
              <w:tabs>
                <w:tab w:val="right" w:pos="7848"/>
              </w:tabs>
              <w:bidi/>
              <w:spacing w:before="120" w:after="120"/>
              <w:outlineLvl w:val="1"/>
              <w:rPr>
                <w:rFonts w:ascii="Calibri" w:hAnsi="Calibri" w:cs="B Nazanin"/>
                <w:szCs w:val="24"/>
                <w:lang w:bidi="fa-IR"/>
              </w:rPr>
            </w:pPr>
            <w:bookmarkStart w:id="659" w:name="_Toc199171466"/>
            <w:bookmarkStart w:id="660" w:name="_Toc451326985"/>
            <w:bookmarkStart w:id="661" w:name="_Toc451354959"/>
            <w:bookmarkStart w:id="662" w:name="_Toc452153086"/>
            <w:r w:rsidRPr="00BF0F88">
              <w:rPr>
                <w:rFonts w:ascii="Calibri" w:hAnsi="Calibri" w:cs="B Nazanin" w:hint="cs"/>
                <w:szCs w:val="24"/>
                <w:rtl/>
                <w:lang w:val="en-GB"/>
              </w:rPr>
              <w:t>قیمت های ارایه شده توسط داوطلب قابل تعد</w:t>
            </w:r>
            <w:bookmarkEnd w:id="659"/>
            <w:bookmarkEnd w:id="660"/>
            <w:bookmarkEnd w:id="661"/>
            <w:bookmarkEnd w:id="662"/>
            <w:r w:rsidR="007A673A">
              <w:rPr>
                <w:rFonts w:ascii="Calibri" w:hAnsi="Calibri" w:cs="B Nazanin" w:hint="cs"/>
                <w:szCs w:val="24"/>
                <w:rtl/>
                <w:lang w:val="en-GB"/>
              </w:rPr>
              <w:t>یل "نیست."</w:t>
            </w:r>
          </w:p>
        </w:tc>
      </w:tr>
      <w:tr w:rsidR="0044379E" w:rsidRPr="00BF0F88" w:rsidTr="00DC20FE">
        <w:tblPrEx>
          <w:tblCellMar>
            <w:left w:w="103" w:type="dxa"/>
            <w:right w:w="103" w:type="dxa"/>
          </w:tblCellMar>
        </w:tblPrEx>
        <w:trPr>
          <w:trHeight w:val="318"/>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3" w:name="_Toc451326988"/>
            <w:bookmarkStart w:id="664" w:name="_Toc451354962"/>
            <w:bookmarkStart w:id="665"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663"/>
            <w:bookmarkEnd w:id="664"/>
            <w:bookmarkEnd w:id="665"/>
          </w:p>
        </w:tc>
        <w:tc>
          <w:tcPr>
            <w:tcW w:w="7560" w:type="dxa"/>
          </w:tcPr>
          <w:p w:rsidR="003D1961" w:rsidRDefault="00EC3B3E" w:rsidP="00757F45">
            <w:pPr>
              <w:pStyle w:val="BankNormal"/>
              <w:tabs>
                <w:tab w:val="right" w:pos="7254"/>
              </w:tabs>
              <w:bidi/>
              <w:spacing w:before="120" w:after="120" w:line="216" w:lineRule="auto"/>
              <w:rPr>
                <w:rFonts w:cs="B Nazanin"/>
                <w:szCs w:val="24"/>
                <w:lang w:val="en-GB"/>
              </w:rPr>
            </w:pPr>
            <w:r w:rsidRPr="00BF0F88">
              <w:rPr>
                <w:rFonts w:cs="B Nazanin" w:hint="cs"/>
                <w:szCs w:val="24"/>
                <w:rtl/>
                <w:lang w:val="en-GB"/>
              </w:rPr>
              <w:t xml:space="preserve">داوطلب </w:t>
            </w:r>
            <w:r w:rsidR="003D1961">
              <w:rPr>
                <w:rFonts w:cs="B Nazanin" w:hint="cs"/>
                <w:b/>
                <w:bCs/>
                <w:i/>
                <w:iCs/>
                <w:szCs w:val="24"/>
                <w:rtl/>
                <w:lang w:val="en-GB"/>
              </w:rPr>
              <w:t>مکلف</w:t>
            </w:r>
            <w:r w:rsidR="00977322">
              <w:rPr>
                <w:rFonts w:cs="B Nazanin" w:hint="cs"/>
                <w:i/>
                <w:iCs/>
                <w:szCs w:val="24"/>
                <w:rtl/>
                <w:lang w:val="en-GB"/>
              </w:rPr>
              <w:t xml:space="preserve"> </w:t>
            </w:r>
            <w:r w:rsidR="003D1961">
              <w:rPr>
                <w:rFonts w:cs="B Nazanin" w:hint="cs"/>
                <w:i/>
                <w:iCs/>
                <w:szCs w:val="24"/>
                <w:rtl/>
                <w:lang w:val="en-GB"/>
              </w:rPr>
              <w:t xml:space="preserve">است به واحد پولی </w:t>
            </w:r>
            <w:r w:rsidR="003D1961">
              <w:rPr>
                <w:rFonts w:cs="B Nazanin" w:hint="cs"/>
                <w:szCs w:val="24"/>
                <w:rtl/>
                <w:lang w:val="en-GB"/>
              </w:rPr>
              <w:t xml:space="preserve">جمهوری اسلامی افغانستان قیمت آفررا که </w:t>
            </w:r>
            <w:r w:rsidR="003D1961">
              <w:rPr>
                <w:rFonts w:cs="B Nazanin" w:hint="cs"/>
                <w:i/>
                <w:iCs/>
                <w:szCs w:val="24"/>
                <w:rtl/>
                <w:lang w:val="en-GB"/>
              </w:rPr>
              <w:t xml:space="preserve">مربوط مصارف </w:t>
            </w:r>
            <w:r w:rsidR="003D1961">
              <w:rPr>
                <w:rFonts w:cs="B Nazanin" w:hint="cs"/>
                <w:szCs w:val="24"/>
                <w:rtl/>
                <w:lang w:val="en-GB"/>
              </w:rPr>
              <w:t xml:space="preserve">صورت گیرنده </w:t>
            </w:r>
            <w:r w:rsidR="003D1961">
              <w:rPr>
                <w:rFonts w:cs="B Nazanin" w:hint="cs"/>
                <w:i/>
                <w:iCs/>
                <w:szCs w:val="24"/>
                <w:rtl/>
                <w:lang w:val="en-GB"/>
              </w:rPr>
              <w:t xml:space="preserve">به </w:t>
            </w:r>
            <w:r w:rsidR="003D1961">
              <w:rPr>
                <w:rFonts w:cs="B Nazanin" w:hint="cs"/>
                <w:szCs w:val="24"/>
                <w:rtl/>
                <w:lang w:val="en-GB"/>
              </w:rPr>
              <w:t>همان پول  میباشد، نرخ بدهد.</w:t>
            </w:r>
          </w:p>
          <w:p w:rsidR="00EC3B3E" w:rsidRPr="00BF0F88" w:rsidRDefault="003D1961" w:rsidP="003D1961">
            <w:pPr>
              <w:pStyle w:val="BankNormal"/>
              <w:tabs>
                <w:tab w:val="right" w:pos="7254"/>
              </w:tabs>
              <w:bidi/>
              <w:spacing w:before="120" w:after="120"/>
              <w:rPr>
                <w:rFonts w:cs="B Nazanin"/>
                <w:szCs w:val="24"/>
                <w:lang w:val="en-GB"/>
              </w:rPr>
            </w:pPr>
            <w:r>
              <w:rPr>
                <w:rFonts w:cs="B Nazanin" w:hint="cs"/>
                <w:szCs w:val="24"/>
                <w:rtl/>
                <w:lang w:val="en-GB"/>
              </w:rPr>
              <w:t xml:space="preserve">اسعار ویا واحد پول </w:t>
            </w:r>
            <w:r w:rsidR="00977322">
              <w:rPr>
                <w:rFonts w:cs="B Nazanin" w:hint="cs"/>
                <w:b/>
                <w:bCs/>
                <w:szCs w:val="24"/>
                <w:rtl/>
                <w:lang w:val="en-GB"/>
              </w:rPr>
              <w:t xml:space="preserve"> افغانی </w:t>
            </w:r>
            <w:r>
              <w:rPr>
                <w:rFonts w:cs="B Nazanin" w:hint="cs"/>
                <w:b/>
                <w:bCs/>
                <w:szCs w:val="24"/>
                <w:rtl/>
                <w:lang w:val="en-GB"/>
              </w:rPr>
              <w:t xml:space="preserve"> </w:t>
            </w:r>
            <w:r>
              <w:rPr>
                <w:rFonts w:cs="B Nazanin" w:hint="cs"/>
                <w:szCs w:val="24"/>
                <w:rtl/>
                <w:lang w:val="en-GB"/>
              </w:rPr>
              <w:t>میباشد.</w:t>
            </w:r>
          </w:p>
        </w:tc>
      </w:tr>
      <w:tr w:rsidR="0044379E" w:rsidRPr="00BF0F88" w:rsidTr="00012191">
        <w:tblPrEx>
          <w:tblCellMar>
            <w:left w:w="103" w:type="dxa"/>
            <w:right w:w="103" w:type="dxa"/>
          </w:tblCellMar>
        </w:tblPrEx>
        <w:trPr>
          <w:trHeight w:val="777"/>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6" w:name="_Toc199171471"/>
            <w:bookmarkStart w:id="667" w:name="_Toc451326991"/>
            <w:bookmarkStart w:id="668" w:name="_Toc451354965"/>
            <w:bookmarkStart w:id="669"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666"/>
            <w:bookmarkEnd w:id="667"/>
            <w:bookmarkEnd w:id="668"/>
            <w:bookmarkEnd w:id="669"/>
          </w:p>
        </w:tc>
        <w:tc>
          <w:tcPr>
            <w:tcW w:w="7560" w:type="dxa"/>
          </w:tcPr>
          <w:p w:rsidR="00757F45" w:rsidRPr="00012191" w:rsidRDefault="00EC3B3E" w:rsidP="00012191">
            <w:pPr>
              <w:pStyle w:val="BankNormal"/>
              <w:tabs>
                <w:tab w:val="right" w:pos="7254"/>
              </w:tabs>
              <w:bidi/>
              <w:spacing w:before="120" w:after="120"/>
              <w:rPr>
                <w:rFonts w:cs="B Nazanin"/>
                <w:i/>
                <w:iCs/>
                <w:szCs w:val="24"/>
                <w:lang w:bidi="fa-IR"/>
              </w:rPr>
            </w:pPr>
            <w:r w:rsidRPr="00E006F1">
              <w:rPr>
                <w:rFonts w:cs="B Nazanin" w:hint="cs"/>
                <w:szCs w:val="24"/>
                <w:rtl/>
                <w:lang w:val="en-GB"/>
              </w:rPr>
              <w:t>مدت کارآیی اجناس:</w:t>
            </w:r>
            <w:r w:rsidRPr="00744836">
              <w:rPr>
                <w:rFonts w:cs="B Nazanin" w:hint="cs"/>
                <w:szCs w:val="24"/>
                <w:rtl/>
                <w:lang w:val="en-GB"/>
              </w:rPr>
              <w:t xml:space="preserve"> </w:t>
            </w:r>
            <w:r w:rsidR="00E12112" w:rsidRPr="00744836">
              <w:rPr>
                <w:rFonts w:cs="B Nazanin" w:hint="cs"/>
                <w:i/>
                <w:iCs/>
                <w:szCs w:val="24"/>
                <w:rtl/>
              </w:rPr>
              <w:t xml:space="preserve"> </w:t>
            </w:r>
            <w:r w:rsidR="00800A2C" w:rsidRPr="00744836">
              <w:rPr>
                <w:rFonts w:cs="B Nazanin" w:hint="cs"/>
                <w:b/>
                <w:bCs/>
                <w:i/>
                <w:iCs/>
                <w:szCs w:val="24"/>
                <w:rtl/>
              </w:rPr>
              <w:t xml:space="preserve"> </w:t>
            </w:r>
            <w:r w:rsidR="00287BAC" w:rsidRPr="00287BAC">
              <w:rPr>
                <w:rFonts w:cs="B Nazanin" w:hint="cs"/>
                <w:b/>
                <w:bCs/>
                <w:szCs w:val="24"/>
                <w:rtl/>
                <w:lang w:bidi="fa-IR"/>
              </w:rPr>
              <w:t>قابل تطبیق نیست</w:t>
            </w:r>
            <w:r w:rsidR="006C7C0F">
              <w:rPr>
                <w:rFonts w:cs="B Nazanin" w:hint="cs"/>
                <w:b/>
                <w:bCs/>
                <w:szCs w:val="24"/>
                <w:rtl/>
                <w:lang w:bidi="fa-IR"/>
              </w:rPr>
              <w:t>.</w:t>
            </w:r>
          </w:p>
        </w:tc>
      </w:tr>
      <w:tr w:rsidR="0044379E" w:rsidRPr="00BF0F88" w:rsidTr="00DC20FE">
        <w:tblPrEx>
          <w:tblCellMar>
            <w:left w:w="103" w:type="dxa"/>
            <w:right w:w="103" w:type="dxa"/>
          </w:tblCellMar>
        </w:tblPrEx>
        <w:trPr>
          <w:trHeight w:val="22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70" w:name="_Toc199171472"/>
            <w:bookmarkStart w:id="671" w:name="_Toc451326992"/>
            <w:bookmarkStart w:id="672" w:name="_Toc451354966"/>
            <w:bookmarkStart w:id="673"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670"/>
            <w:bookmarkEnd w:id="671"/>
            <w:bookmarkEnd w:id="672"/>
            <w:bookmarkEnd w:id="673"/>
          </w:p>
        </w:tc>
        <w:tc>
          <w:tcPr>
            <w:tcW w:w="7560" w:type="dxa"/>
          </w:tcPr>
          <w:p w:rsidR="00EC3B3E" w:rsidRDefault="00EC3B3E" w:rsidP="001A6705">
            <w:pPr>
              <w:pStyle w:val="BankNormal"/>
              <w:tabs>
                <w:tab w:val="right" w:pos="7254"/>
              </w:tabs>
              <w:bidi/>
              <w:spacing w:before="120" w:after="120"/>
              <w:rPr>
                <w:rFonts w:cs="B Nazanin"/>
                <w:i/>
                <w:iCs/>
                <w:szCs w:val="24"/>
                <w:rtl/>
                <w:lang w:val="en-GB"/>
              </w:rPr>
            </w:pPr>
            <w:r w:rsidRPr="00BF0F88">
              <w:rPr>
                <w:rFonts w:cs="B Nazanin" w:hint="cs"/>
                <w:szCs w:val="24"/>
                <w:rtl/>
                <w:lang w:val="en-GB"/>
              </w:rPr>
              <w:t>اجازه نامه تولید کننده</w:t>
            </w:r>
            <w:r w:rsidR="005975C1">
              <w:rPr>
                <w:rFonts w:cs="B Nazanin" w:hint="cs"/>
                <w:szCs w:val="24"/>
                <w:rtl/>
                <w:lang w:val="en-GB"/>
              </w:rPr>
              <w:t>:</w:t>
            </w:r>
            <w:r w:rsidRPr="00BF0F88">
              <w:rPr>
                <w:rFonts w:cs="B Nazanin" w:hint="cs"/>
                <w:szCs w:val="24"/>
                <w:rtl/>
                <w:lang w:val="en-GB"/>
              </w:rPr>
              <w:t xml:space="preserve"> </w:t>
            </w:r>
            <w:r w:rsidR="00287BAC" w:rsidRPr="00287BAC">
              <w:rPr>
                <w:rFonts w:cs="B Nazanin" w:hint="cs"/>
                <w:b/>
                <w:bCs/>
                <w:szCs w:val="24"/>
                <w:rtl/>
                <w:lang w:bidi="fa-IR"/>
              </w:rPr>
              <w:t>قابل تطبیق نیست</w:t>
            </w:r>
            <w:r w:rsidR="006C7C0F">
              <w:rPr>
                <w:rFonts w:cs="B Nazanin" w:hint="cs"/>
                <w:b/>
                <w:bCs/>
                <w:szCs w:val="24"/>
                <w:rtl/>
                <w:lang w:bidi="fa-IR"/>
              </w:rPr>
              <w:t>.</w:t>
            </w:r>
          </w:p>
          <w:p w:rsidR="001A6705" w:rsidRPr="00BF0F88" w:rsidRDefault="001A6705" w:rsidP="001A6705">
            <w:pPr>
              <w:pStyle w:val="BankNormal"/>
              <w:tabs>
                <w:tab w:val="right" w:pos="7254"/>
              </w:tabs>
              <w:bidi/>
              <w:spacing w:before="120" w:after="120"/>
              <w:rPr>
                <w:rFonts w:cs="B Nazanin"/>
                <w:szCs w:val="24"/>
                <w:lang w:bidi="fa-IR"/>
              </w:rPr>
            </w:pPr>
          </w:p>
        </w:tc>
      </w:tr>
      <w:tr w:rsidR="0044379E" w:rsidRPr="00BF0F88" w:rsidTr="00DC20FE">
        <w:tblPrEx>
          <w:tblCellMar>
            <w:left w:w="103" w:type="dxa"/>
            <w:right w:w="103" w:type="dxa"/>
          </w:tblCellMar>
        </w:tblPrEx>
        <w:trPr>
          <w:trHeight w:val="318"/>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74" w:name="_Toc199171473"/>
            <w:bookmarkStart w:id="675" w:name="_Toc451326993"/>
            <w:bookmarkStart w:id="676" w:name="_Toc451354967"/>
            <w:bookmarkStart w:id="677" w:name="_Toc452153094"/>
            <w:r w:rsidRPr="00BF0F88">
              <w:rPr>
                <w:rFonts w:ascii="Calibri" w:hAnsi="Calibri" w:cs="B Nazanin"/>
                <w:szCs w:val="24"/>
                <w:rtl/>
                <w:lang w:val="en-GB" w:bidi="fa-IR"/>
              </w:rPr>
              <w:t>ماده 19.1</w:t>
            </w:r>
            <w:r w:rsidRPr="00BF0F88">
              <w:rPr>
                <w:rFonts w:ascii="Calibri" w:hAnsi="Calibri" w:cs="B Nazanin" w:hint="cs"/>
                <w:szCs w:val="24"/>
                <w:rtl/>
                <w:lang w:val="en-GB" w:bidi="fa-IR"/>
              </w:rPr>
              <w:t xml:space="preserve"> </w:t>
            </w:r>
            <w:r w:rsidRPr="00BF0F88">
              <w:rPr>
                <w:rFonts w:ascii="Calibri" w:hAnsi="Calibri" w:cs="B Nazanin"/>
                <w:szCs w:val="24"/>
                <w:rtl/>
                <w:lang w:val="en-GB" w:bidi="fa-IR"/>
              </w:rPr>
              <w:t>دستورالعمل برای داوطلبان</w:t>
            </w:r>
            <w:bookmarkEnd w:id="674"/>
            <w:bookmarkEnd w:id="675"/>
            <w:bookmarkEnd w:id="676"/>
            <w:bookmarkEnd w:id="677"/>
          </w:p>
        </w:tc>
        <w:tc>
          <w:tcPr>
            <w:tcW w:w="7560" w:type="dxa"/>
          </w:tcPr>
          <w:p w:rsidR="00EC3B3E" w:rsidRPr="00E12112" w:rsidRDefault="0034150F" w:rsidP="00E12112">
            <w:pPr>
              <w:pStyle w:val="BankNormal"/>
              <w:tabs>
                <w:tab w:val="right" w:pos="7254"/>
              </w:tabs>
              <w:bidi/>
              <w:spacing w:before="120" w:after="120"/>
              <w:rPr>
                <w:rFonts w:cs="B Nazanin"/>
                <w:i/>
                <w:iCs/>
                <w:szCs w:val="24"/>
                <w:lang w:val="en-GB"/>
              </w:rPr>
            </w:pPr>
            <w:r w:rsidRPr="00BF0F88">
              <w:rPr>
                <w:rFonts w:cs="B Nazanin" w:hint="cs"/>
                <w:szCs w:val="24"/>
                <w:rtl/>
                <w:lang w:val="en-GB"/>
              </w:rPr>
              <w:t xml:space="preserve">خدمات بعد از فروش </w:t>
            </w:r>
            <w:r>
              <w:rPr>
                <w:rFonts w:cs="B Nazanin" w:hint="cs"/>
                <w:i/>
                <w:iCs/>
                <w:szCs w:val="24"/>
                <w:rtl/>
                <w:lang w:val="en-GB"/>
              </w:rPr>
              <w:t xml:space="preserve">: </w:t>
            </w:r>
            <w:r w:rsidR="00287BAC" w:rsidRPr="00287BAC">
              <w:rPr>
                <w:rFonts w:cs="B Nazanin" w:hint="cs"/>
                <w:b/>
                <w:bCs/>
                <w:szCs w:val="24"/>
                <w:rtl/>
                <w:lang w:bidi="fa-IR"/>
              </w:rPr>
              <w:t>قابل تطبیق نیست</w:t>
            </w:r>
            <w:r w:rsidR="006C7C0F">
              <w:rPr>
                <w:rFonts w:cs="B Nazanin" w:hint="cs"/>
                <w:b/>
                <w:bCs/>
                <w:szCs w:val="24"/>
                <w:rtl/>
                <w:lang w:bidi="fa-IR"/>
              </w:rPr>
              <w:t>.</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78" w:name="_Toc199171474"/>
            <w:bookmarkStart w:id="679" w:name="_Toc451326994"/>
            <w:bookmarkStart w:id="680" w:name="_Toc451354968"/>
            <w:bookmarkStart w:id="681" w:name="_Toc452153095"/>
            <w:r w:rsidRPr="00BF0F88">
              <w:rPr>
                <w:rFonts w:ascii="Calibri" w:hAnsi="Calibri" w:cs="B Nazanin"/>
                <w:szCs w:val="24"/>
                <w:rtl/>
                <w:lang w:val="en-GB" w:bidi="fa-IR"/>
              </w:rPr>
              <w:t>ماده 20.1 دستورالعمل برای داوطلبان</w:t>
            </w:r>
            <w:bookmarkEnd w:id="678"/>
            <w:bookmarkEnd w:id="679"/>
            <w:bookmarkEnd w:id="680"/>
            <w:bookmarkEnd w:id="681"/>
          </w:p>
        </w:tc>
        <w:tc>
          <w:tcPr>
            <w:tcW w:w="7560" w:type="dxa"/>
          </w:tcPr>
          <w:p w:rsidR="00EC3B3E" w:rsidRPr="00BF0F88" w:rsidRDefault="00EC3B3E" w:rsidP="001A6705">
            <w:pPr>
              <w:pStyle w:val="BankNormal"/>
              <w:tabs>
                <w:tab w:val="right" w:pos="7254"/>
              </w:tabs>
              <w:bidi/>
              <w:spacing w:before="120" w:after="120"/>
              <w:rPr>
                <w:rFonts w:cs="B Nazanin"/>
                <w:szCs w:val="24"/>
                <w:lang w:bidi="fa-IR"/>
              </w:rPr>
            </w:pPr>
            <w:r w:rsidRPr="00BF0F88">
              <w:rPr>
                <w:rFonts w:cs="B Nazanin" w:hint="cs"/>
                <w:szCs w:val="24"/>
                <w:rtl/>
                <w:lang w:val="en-GB"/>
              </w:rPr>
              <w:t xml:space="preserve">مدت اعتبار آفر </w:t>
            </w:r>
            <w:r w:rsidRPr="00BF0F88">
              <w:rPr>
                <w:rFonts w:cs="B Nazanin" w:hint="cs"/>
                <w:i/>
                <w:iCs/>
                <w:szCs w:val="24"/>
                <w:rtl/>
                <w:lang w:val="en-GB"/>
              </w:rPr>
              <w:t>{</w:t>
            </w:r>
            <w:r w:rsidR="001A6705">
              <w:rPr>
                <w:rFonts w:cs="B Nazanin" w:hint="cs"/>
                <w:i/>
                <w:iCs/>
                <w:szCs w:val="24"/>
                <w:rtl/>
                <w:lang w:val="en-GB"/>
              </w:rPr>
              <w:t>نود- (</w:t>
            </w:r>
            <w:r w:rsidR="001A6705">
              <w:rPr>
                <w:rFonts w:cs="B Nazanin" w:hint="cs"/>
                <w:i/>
                <w:iCs/>
                <w:szCs w:val="24"/>
                <w:rtl/>
                <w:lang w:val="en-GB" w:bidi="fa-IR"/>
              </w:rPr>
              <w:t>90)</w:t>
            </w:r>
            <w:r w:rsidR="00977322">
              <w:rPr>
                <w:rFonts w:cs="B Nazanin" w:hint="cs"/>
                <w:i/>
                <w:iCs/>
                <w:szCs w:val="24"/>
                <w:rtl/>
                <w:lang w:bidi="fa-IR"/>
              </w:rPr>
              <w:t xml:space="preserve"> </w:t>
            </w:r>
            <w:r w:rsidRPr="00BF0F88">
              <w:rPr>
                <w:rFonts w:cs="B Nazanin" w:hint="cs"/>
                <w:i/>
                <w:iCs/>
                <w:szCs w:val="24"/>
                <w:rtl/>
                <w:lang w:val="en-GB" w:bidi="fa-IR"/>
              </w:rPr>
              <w:t>روز</w:t>
            </w:r>
            <w:r w:rsidRPr="00BF0F88">
              <w:rPr>
                <w:rFonts w:cs="B Nazanin" w:hint="cs"/>
                <w:szCs w:val="24"/>
                <w:rtl/>
                <w:lang w:bidi="fa-IR"/>
              </w:rPr>
              <w:t xml:space="preserve">می باشد.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82" w:name="_Toc199171475"/>
            <w:bookmarkStart w:id="683" w:name="_Toc451326995"/>
            <w:bookmarkStart w:id="684" w:name="_Toc451354969"/>
            <w:bookmarkStart w:id="685" w:name="_Toc452153096"/>
            <w:r w:rsidRPr="00BF0F88">
              <w:rPr>
                <w:rFonts w:ascii="Calibri" w:hAnsi="Calibri" w:cs="B Nazanin"/>
                <w:szCs w:val="24"/>
                <w:rtl/>
                <w:lang w:val="en-GB" w:bidi="fa-IR"/>
              </w:rPr>
              <w:t>ماده 21.1 دستورالعمل برای داوطلبان</w:t>
            </w:r>
            <w:bookmarkEnd w:id="682"/>
            <w:bookmarkEnd w:id="683"/>
            <w:bookmarkEnd w:id="684"/>
            <w:bookmarkEnd w:id="685"/>
          </w:p>
        </w:tc>
        <w:tc>
          <w:tcPr>
            <w:tcW w:w="7560" w:type="dxa"/>
          </w:tcPr>
          <w:p w:rsidR="001A6705" w:rsidRDefault="001A6705" w:rsidP="001A6705">
            <w:pPr>
              <w:pStyle w:val="BankNormal"/>
              <w:tabs>
                <w:tab w:val="right" w:pos="7254"/>
              </w:tabs>
              <w:bidi/>
              <w:spacing w:before="120" w:after="120" w:line="216" w:lineRule="auto"/>
              <w:rPr>
                <w:rFonts w:cs="B Nazanin"/>
                <w:sz w:val="22"/>
                <w:szCs w:val="22"/>
                <w:lang w:val="en-GB"/>
              </w:rPr>
            </w:pPr>
            <w:r>
              <w:rPr>
                <w:rFonts w:cs="B Nazanin" w:hint="cs"/>
                <w:sz w:val="22"/>
                <w:szCs w:val="22"/>
                <w:rtl/>
                <w:lang w:val="en-GB"/>
              </w:rPr>
              <w:t xml:space="preserve">تضمین آفر </w:t>
            </w:r>
            <w:r>
              <w:rPr>
                <w:rFonts w:cs="B Nazanin" w:hint="cs"/>
                <w:b/>
                <w:bCs/>
                <w:sz w:val="22"/>
                <w:szCs w:val="22"/>
                <w:rtl/>
                <w:lang w:val="en-GB"/>
              </w:rPr>
              <w:t xml:space="preserve"> لازم </w:t>
            </w:r>
            <w:r w:rsidR="00977322">
              <w:rPr>
                <w:rFonts w:cs="B Nazanin" w:hint="cs"/>
                <w:b/>
                <w:bCs/>
                <w:sz w:val="22"/>
                <w:szCs w:val="22"/>
                <w:rtl/>
                <w:lang w:val="en-GB"/>
              </w:rPr>
              <w:t xml:space="preserve"> </w:t>
            </w:r>
            <w:r>
              <w:rPr>
                <w:rFonts w:cs="B Nazanin" w:hint="cs"/>
                <w:sz w:val="22"/>
                <w:szCs w:val="22"/>
                <w:rtl/>
                <w:lang w:val="en-GB"/>
              </w:rPr>
              <w:t>است.</w:t>
            </w:r>
          </w:p>
          <w:p w:rsidR="002358AB" w:rsidRPr="00B82507" w:rsidRDefault="001A6705" w:rsidP="00E60D55">
            <w:pPr>
              <w:pStyle w:val="BankNormal"/>
              <w:tabs>
                <w:tab w:val="right" w:pos="7254"/>
              </w:tabs>
              <w:bidi/>
              <w:spacing w:before="120" w:after="120"/>
              <w:rPr>
                <w:rFonts w:cs="B Nazanin"/>
                <w:szCs w:val="24"/>
                <w:lang w:val="en-GB"/>
              </w:rPr>
            </w:pPr>
            <w:r>
              <w:rPr>
                <w:rFonts w:cs="B Nazanin" w:hint="cs"/>
                <w:sz w:val="22"/>
                <w:szCs w:val="22"/>
                <w:rtl/>
                <w:lang w:val="en-GB"/>
              </w:rPr>
              <w:t xml:space="preserve"> تضمین آفر صادرشده توسط یکی از  بانک های معتبر, که راجستر شده در د افغانستان بانک بوده و مطابق محتویات فورم شماره </w:t>
            </w:r>
            <w:r w:rsidR="00E60D55">
              <w:rPr>
                <w:rFonts w:cs="B Nazanin"/>
                <w:sz w:val="22"/>
                <w:szCs w:val="22"/>
                <w:lang w:val="en-GB"/>
              </w:rPr>
              <w:t>8</w:t>
            </w:r>
            <w:r>
              <w:rPr>
                <w:rFonts w:cs="B Nazanin" w:hint="cs"/>
                <w:sz w:val="22"/>
                <w:szCs w:val="22"/>
                <w:rtl/>
                <w:lang w:val="en-GB"/>
              </w:rPr>
              <w:t xml:space="preserve"> شرطنامه ارائه گردد.</w:t>
            </w:r>
            <w:r w:rsidR="00EC3B3E" w:rsidRPr="00BF0F88">
              <w:rPr>
                <w:rFonts w:cs="B Nazanin" w:hint="cs"/>
                <w:szCs w:val="24"/>
                <w:rtl/>
                <w:lang w:val="en-GB"/>
              </w:rPr>
              <w:t xml:space="preserve">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rtl/>
                <w:lang w:val="en-GB" w:bidi="fa-IR"/>
              </w:rPr>
            </w:pPr>
            <w:bookmarkStart w:id="686" w:name="_Toc199171476"/>
            <w:bookmarkStart w:id="687" w:name="_Toc451326996"/>
            <w:bookmarkStart w:id="688" w:name="_Toc451354970"/>
            <w:bookmarkStart w:id="689" w:name="_Toc452153097"/>
            <w:r w:rsidRPr="00BF0F88">
              <w:rPr>
                <w:rFonts w:ascii="Calibri" w:hAnsi="Calibri" w:cs="B Nazanin"/>
                <w:szCs w:val="24"/>
                <w:rtl/>
                <w:lang w:val="en-GB" w:bidi="fa-IR"/>
              </w:rPr>
              <w:t>ماده 21.2 دستورالعمل برای داوطلبان</w:t>
            </w:r>
            <w:bookmarkEnd w:id="686"/>
            <w:bookmarkEnd w:id="687"/>
            <w:bookmarkEnd w:id="688"/>
            <w:bookmarkEnd w:id="689"/>
          </w:p>
        </w:tc>
        <w:tc>
          <w:tcPr>
            <w:tcW w:w="7560" w:type="dxa"/>
          </w:tcPr>
          <w:p w:rsidR="006C1137" w:rsidRPr="00E60D55" w:rsidRDefault="0034150F" w:rsidP="00E60D55">
            <w:pPr>
              <w:pStyle w:val="BankNormal"/>
              <w:tabs>
                <w:tab w:val="right" w:pos="7254"/>
              </w:tabs>
              <w:bidi/>
              <w:spacing w:before="120" w:after="120" w:line="216" w:lineRule="auto"/>
              <w:rPr>
                <w:rFonts w:cs="B Nazanin"/>
                <w:b/>
                <w:bCs/>
                <w:iCs/>
                <w:szCs w:val="24"/>
                <w:rtl/>
                <w:lang w:bidi="fa-IR"/>
              </w:rPr>
            </w:pPr>
            <w:r w:rsidRPr="00E60D55">
              <w:rPr>
                <w:rFonts w:cs="B Nazanin" w:hint="cs"/>
                <w:b/>
                <w:bCs/>
                <w:iCs/>
                <w:szCs w:val="24"/>
                <w:highlight w:val="yellow"/>
                <w:rtl/>
              </w:rPr>
              <w:t>تضمین آفر</w:t>
            </w:r>
            <w:r w:rsidR="00C8083E" w:rsidRPr="00E60D55">
              <w:rPr>
                <w:rFonts w:cs="B Nazanin" w:hint="cs"/>
                <w:b/>
                <w:bCs/>
                <w:iCs/>
                <w:szCs w:val="24"/>
                <w:highlight w:val="yellow"/>
                <w:rtl/>
              </w:rPr>
              <w:t xml:space="preserve"> </w:t>
            </w:r>
            <w:r w:rsidRPr="00E60D55">
              <w:rPr>
                <w:rFonts w:cs="B Nazanin" w:hint="cs"/>
                <w:b/>
                <w:bCs/>
                <w:iCs/>
                <w:szCs w:val="24"/>
                <w:highlight w:val="yellow"/>
                <w:rtl/>
              </w:rPr>
              <w:t xml:space="preserve"> </w:t>
            </w:r>
            <w:r w:rsidR="00E60D55" w:rsidRPr="00E60D55">
              <w:rPr>
                <w:rFonts w:cs="B Nazanin" w:hint="cs"/>
                <w:b/>
                <w:bCs/>
                <w:iCs/>
                <w:szCs w:val="24"/>
                <w:highlight w:val="yellow"/>
                <w:rtl/>
                <w:lang w:bidi="fa-IR"/>
              </w:rPr>
              <w:t>مبلغ (3,600,000)هزار افغانی</w:t>
            </w:r>
            <w:r w:rsidR="00E60D55" w:rsidRPr="00E60D55">
              <w:rPr>
                <w:rFonts w:cs="B Nazanin" w:hint="cs"/>
                <w:b/>
                <w:bCs/>
                <w:iCs/>
                <w:szCs w:val="24"/>
                <w:rtl/>
                <w:lang w:bidi="fa-IR"/>
              </w:rPr>
              <w:t xml:space="preserve"> </w:t>
            </w:r>
            <w:r w:rsidRPr="00E60D55">
              <w:rPr>
                <w:rFonts w:cs="B Nazanin" w:hint="cs"/>
                <w:b/>
                <w:bCs/>
                <w:iCs/>
                <w:szCs w:val="24"/>
                <w:rtl/>
              </w:rPr>
              <w:t xml:space="preserve"> </w:t>
            </w:r>
          </w:p>
          <w:p w:rsidR="00800A2C" w:rsidRPr="00C33235" w:rsidRDefault="00800A2C" w:rsidP="004D6009">
            <w:pPr>
              <w:pStyle w:val="BankNormal"/>
              <w:tabs>
                <w:tab w:val="right" w:pos="7254"/>
              </w:tabs>
              <w:bidi/>
              <w:spacing w:before="120" w:after="120" w:line="216" w:lineRule="auto"/>
              <w:rPr>
                <w:rFonts w:cs="B Nazanin"/>
                <w:iCs/>
                <w:szCs w:val="24"/>
              </w:rPr>
            </w:pPr>
            <w:r w:rsidRPr="00C33235">
              <w:rPr>
                <w:rFonts w:cs="B Nazanin" w:hint="cs"/>
                <w:i/>
                <w:szCs w:val="24"/>
                <w:rtl/>
                <w:lang w:val="en-GB"/>
              </w:rPr>
              <w:t xml:space="preserve">مبلغ تضمین آفر باید به  واحد پولی (افغانی) ویا اسعار دیگر که قابل تبادله باشد پذیرفته میشود </w:t>
            </w:r>
            <w:r w:rsidRPr="00C33235">
              <w:rPr>
                <w:rFonts w:cs="B Nazanin" w:hint="cs"/>
                <w:i/>
                <w:color w:val="C00000"/>
                <w:szCs w:val="24"/>
                <w:rtl/>
                <w:lang w:val="en-GB"/>
              </w:rPr>
              <w:t>و نوعیت اخذ تضمین آفر بشکل بانک گرنتی ( تضمین نامه بانکی)</w:t>
            </w:r>
            <w:r w:rsidRPr="00C33235">
              <w:rPr>
                <w:rFonts w:cs="B Nazanin" w:hint="cs"/>
                <w:i/>
                <w:szCs w:val="24"/>
                <w:rtl/>
                <w:lang w:val="en-GB"/>
              </w:rPr>
              <w:t xml:space="preserve"> میباشد.</w:t>
            </w:r>
          </w:p>
          <w:p w:rsidR="004D4B75" w:rsidRPr="00C33235" w:rsidRDefault="00800A2C" w:rsidP="00800A2C">
            <w:pPr>
              <w:pStyle w:val="BankNormal"/>
              <w:tabs>
                <w:tab w:val="right" w:pos="7254"/>
              </w:tabs>
              <w:bidi/>
              <w:spacing w:before="120" w:after="120"/>
              <w:rPr>
                <w:rFonts w:cs="B Nazanin"/>
                <w:iCs/>
                <w:szCs w:val="24"/>
                <w:rtl/>
                <w:lang w:val="en-GB"/>
              </w:rPr>
            </w:pPr>
            <w:r w:rsidRPr="00C33235">
              <w:rPr>
                <w:rFonts w:cs="B Nazanin" w:hint="cs"/>
                <w:i/>
                <w:szCs w:val="24"/>
                <w:rtl/>
                <w:lang w:val="en-GB"/>
              </w:rPr>
              <w:t xml:space="preserve">تضمین بانکی باید در نسخه اصلی تسلیم داده شود. </w:t>
            </w:r>
            <w:r w:rsidR="00F61829" w:rsidRPr="00C33235">
              <w:rPr>
                <w:rFonts w:cs="B Nazanin" w:hint="cs"/>
                <w:i/>
                <w:szCs w:val="24"/>
                <w:rtl/>
                <w:lang w:val="en-GB" w:bidi="fa-IR"/>
              </w:rPr>
              <w:t xml:space="preserve">مطابق فارمت مندرج فورمه 08 این شرطنامه بوده و </w:t>
            </w:r>
            <w:r w:rsidRPr="00C33235">
              <w:rPr>
                <w:rFonts w:cs="B Nazanin" w:hint="cs"/>
                <w:i/>
                <w:szCs w:val="24"/>
                <w:rtl/>
                <w:lang w:val="en-GB"/>
              </w:rPr>
              <w:t>هیچ نوع فوتوکاپی و یا کاپی سکن شده مورد قبول شناخته نمیشود.</w:t>
            </w:r>
            <w:r w:rsidR="004D4B75" w:rsidRPr="00C33235">
              <w:rPr>
                <w:rFonts w:cs="B Nazanin" w:hint="cs"/>
                <w:i/>
                <w:szCs w:val="24"/>
                <w:rtl/>
                <w:lang w:val="en-GB"/>
              </w:rPr>
              <w:t>پول نقد قابل قبول نمی باشد.</w:t>
            </w:r>
          </w:p>
        </w:tc>
      </w:tr>
      <w:tr w:rsidR="0044379E" w:rsidRPr="00BF0F88" w:rsidTr="00DC20FE">
        <w:tblPrEx>
          <w:tblCellMar>
            <w:left w:w="103" w:type="dxa"/>
            <w:right w:w="103" w:type="dxa"/>
          </w:tblCellMar>
        </w:tblPrEx>
        <w:trPr>
          <w:trHeight w:val="34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0" w:name="_Toc199171478"/>
            <w:bookmarkStart w:id="691" w:name="_Toc451326997"/>
            <w:bookmarkStart w:id="692" w:name="_Toc451354971"/>
            <w:bookmarkStart w:id="693" w:name="_Toc45215309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690"/>
            <w:bookmarkEnd w:id="691"/>
            <w:bookmarkEnd w:id="692"/>
            <w:bookmarkEnd w:id="693"/>
          </w:p>
        </w:tc>
        <w:tc>
          <w:tcPr>
            <w:tcW w:w="7560" w:type="dxa"/>
          </w:tcPr>
          <w:p w:rsidR="00EC3B3E" w:rsidRPr="00BF0F88" w:rsidRDefault="00F4336E" w:rsidP="00335C5A">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قابل تطبیق نیست. </w:t>
            </w:r>
          </w:p>
        </w:tc>
      </w:tr>
      <w:tr w:rsidR="0044379E" w:rsidRPr="00BF0F88" w:rsidTr="007358FA">
        <w:tblPrEx>
          <w:tblCellMar>
            <w:left w:w="103" w:type="dxa"/>
            <w:right w:w="103" w:type="dxa"/>
          </w:tblCellMar>
        </w:tblPrEx>
        <w:trPr>
          <w:trHeight w:val="151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4" w:name="_Toc199171479"/>
            <w:bookmarkStart w:id="695" w:name="_Toc451326998"/>
            <w:bookmarkStart w:id="696" w:name="_Toc451354972"/>
            <w:bookmarkStart w:id="697" w:name="_Toc452153099"/>
            <w:r w:rsidRPr="00BF0F88">
              <w:rPr>
                <w:rFonts w:ascii="Calibri" w:hAnsi="Calibri" w:cs="B Nazanin"/>
                <w:szCs w:val="24"/>
                <w:rtl/>
                <w:lang w:val="en-GB" w:bidi="fa-IR"/>
              </w:rPr>
              <w:t>ماده 22.1 دستورالعمل برای داوطلبان</w:t>
            </w:r>
            <w:bookmarkEnd w:id="694"/>
            <w:bookmarkEnd w:id="695"/>
            <w:bookmarkEnd w:id="696"/>
            <w:bookmarkEnd w:id="697"/>
          </w:p>
        </w:tc>
        <w:tc>
          <w:tcPr>
            <w:tcW w:w="7560" w:type="dxa"/>
          </w:tcPr>
          <w:p w:rsidR="00EC3B3E" w:rsidRPr="00BF0F88" w:rsidRDefault="00EC3B3E" w:rsidP="004D4B75">
            <w:pPr>
              <w:tabs>
                <w:tab w:val="right" w:pos="7254"/>
              </w:tabs>
              <w:bidi/>
              <w:spacing w:before="120" w:after="120"/>
              <w:rPr>
                <w:rFonts w:ascii="Calibri" w:hAnsi="Calibri" w:cs="B Nazanin"/>
                <w:szCs w:val="24"/>
                <w:rtl/>
                <w:lang w:val="en-GB"/>
              </w:rPr>
            </w:pPr>
            <w:r w:rsidRPr="00BF0F88">
              <w:rPr>
                <w:rFonts w:ascii="Calibri" w:hAnsi="Calibri" w:cs="B Nazanin"/>
                <w:szCs w:val="24"/>
                <w:rtl/>
                <w:lang w:val="en-GB"/>
              </w:rPr>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00103817" w:rsidRPr="00103817">
              <w:rPr>
                <w:rFonts w:ascii="Calibri" w:hAnsi="Calibri" w:cs="B Nazanin" w:hint="cs"/>
                <w:b/>
                <w:bCs/>
                <w:i/>
                <w:iCs/>
                <w:szCs w:val="24"/>
                <w:rtl/>
                <w:lang w:val="en-GB"/>
              </w:rPr>
              <w:t>{ یک</w:t>
            </w:r>
            <w:r w:rsidRPr="00103817">
              <w:rPr>
                <w:rFonts w:ascii="Calibri" w:hAnsi="Calibri" w:cs="B Nazanin"/>
                <w:b/>
                <w:bCs/>
                <w:i/>
                <w:iCs/>
                <w:szCs w:val="24"/>
                <w:rtl/>
                <w:lang w:val="en-GB"/>
              </w:rPr>
              <w:t>}</w:t>
            </w:r>
            <w:r w:rsidRPr="00BF0F88">
              <w:rPr>
                <w:rFonts w:ascii="Calibri" w:hAnsi="Calibri" w:cs="B Nazanin"/>
                <w:szCs w:val="24"/>
                <w:rtl/>
                <w:lang w:val="en-GB"/>
              </w:rPr>
              <w:t xml:space="preserve"> کاپی آن نیز باید تسلیم داده شوند.</w:t>
            </w:r>
            <w:r w:rsidR="00FE46CD">
              <w:rPr>
                <w:rFonts w:ascii="Calibri" w:hAnsi="Calibri" w:cs="B Nazanin" w:hint="cs"/>
                <w:szCs w:val="24"/>
                <w:rtl/>
                <w:lang w:val="en-GB"/>
              </w:rPr>
              <w:t xml:space="preserve"> </w:t>
            </w:r>
          </w:p>
          <w:p w:rsidR="00EC3B3E" w:rsidRPr="00BF0F88" w:rsidRDefault="00144719" w:rsidP="00335C5A">
            <w:pPr>
              <w:tabs>
                <w:tab w:val="right" w:pos="7254"/>
              </w:tabs>
              <w:bidi/>
              <w:spacing w:before="120" w:after="120"/>
              <w:rPr>
                <w:rFonts w:ascii="Calibri" w:hAnsi="Calibri" w:cs="B Nazanin"/>
                <w:i/>
                <w:iCs/>
                <w:szCs w:val="24"/>
                <w:lang w:val="en-GB"/>
              </w:rPr>
            </w:pPr>
            <w:r w:rsidRPr="00A10BA8">
              <w:rPr>
                <w:rFonts w:ascii="Calibri" w:hAnsi="Calibri" w:cs="B Nazanin" w:hint="cs"/>
                <w:sz w:val="22"/>
                <w:szCs w:val="22"/>
                <w:rtl/>
                <w:lang w:val="en-GB"/>
              </w:rPr>
              <w:t>کاپی آفر ها از طرف داوطلب بعد از نشانی شد با ذکر کلمه ( کاپی آفر) ارائه و  باید با آفر اصلی 100 % فیصد مطابقت داشته باشد.</w:t>
            </w:r>
          </w:p>
        </w:tc>
      </w:tr>
      <w:tr w:rsidR="0044379E" w:rsidRPr="00BF0F88" w:rsidTr="00DC20FE">
        <w:tblPrEx>
          <w:tblCellMar>
            <w:left w:w="103" w:type="dxa"/>
            <w:right w:w="103" w:type="dxa"/>
          </w:tblCellMar>
        </w:tblPrEx>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698" w:name="_Toc199171480"/>
            <w:bookmarkStart w:id="699" w:name="_Toc451326999"/>
            <w:bookmarkStart w:id="700" w:name="_Toc451354973"/>
            <w:bookmarkStart w:id="701" w:name="_Toc452153100"/>
            <w:r w:rsidRPr="00BF0F88">
              <w:rPr>
                <w:rFonts w:ascii="Calibri" w:hAnsi="Calibri" w:cs="B Nazanin"/>
                <w:b/>
                <w:bCs/>
                <w:szCs w:val="24"/>
                <w:rtl/>
                <w:lang w:val="en-GB" w:bidi="fa-IR"/>
              </w:rPr>
              <w:lastRenderedPageBreak/>
              <w:t xml:space="preserve">د.  </w:t>
            </w:r>
            <w:r w:rsidRPr="00BF0F88">
              <w:rPr>
                <w:rStyle w:val="PageNumber"/>
                <w:rFonts w:cs="B Nazanin"/>
                <w:rtl/>
              </w:rPr>
              <w:t>تسلیمی و گشایش آفرها</w:t>
            </w:r>
            <w:bookmarkEnd w:id="698"/>
            <w:bookmarkEnd w:id="699"/>
            <w:bookmarkEnd w:id="700"/>
            <w:bookmarkEnd w:id="701"/>
          </w:p>
        </w:tc>
      </w:tr>
      <w:tr w:rsidR="0044379E" w:rsidRPr="00BF0F88" w:rsidTr="00DC20FE">
        <w:tblPrEx>
          <w:tblCellMar>
            <w:left w:w="103" w:type="dxa"/>
            <w:right w:w="103" w:type="dxa"/>
          </w:tblCellMar>
        </w:tblPrEx>
        <w:tc>
          <w:tcPr>
            <w:tcW w:w="1980" w:type="dxa"/>
          </w:tcPr>
          <w:p w:rsidR="00EC3B3E" w:rsidRPr="00BF0F88" w:rsidRDefault="00EC3B3E" w:rsidP="00D120CD">
            <w:pPr>
              <w:bidi/>
              <w:spacing w:before="120"/>
              <w:outlineLvl w:val="1"/>
              <w:rPr>
                <w:rFonts w:ascii="Calibri" w:hAnsi="Calibri" w:cs="B Nazanin"/>
                <w:szCs w:val="24"/>
                <w:lang w:val="en-GB" w:bidi="fa-IR"/>
              </w:rPr>
            </w:pPr>
            <w:bookmarkStart w:id="702" w:name="_Toc199171481"/>
            <w:bookmarkStart w:id="703" w:name="_Toc451327000"/>
            <w:bookmarkStart w:id="704" w:name="_Toc451354974"/>
            <w:bookmarkStart w:id="705" w:name="_Toc452153101"/>
            <w:r w:rsidRPr="00BF0F88">
              <w:rPr>
                <w:rFonts w:ascii="Calibri" w:hAnsi="Calibri" w:cs="B Nazanin"/>
                <w:szCs w:val="24"/>
                <w:rtl/>
                <w:lang w:val="en-GB" w:bidi="fa-IR"/>
              </w:rPr>
              <w:t>ماده 23.1 دستورالعمل برای داوطلبان</w:t>
            </w:r>
            <w:bookmarkEnd w:id="702"/>
            <w:bookmarkEnd w:id="703"/>
            <w:bookmarkEnd w:id="704"/>
            <w:bookmarkEnd w:id="705"/>
          </w:p>
        </w:tc>
        <w:tc>
          <w:tcPr>
            <w:tcW w:w="7560" w:type="dxa"/>
          </w:tcPr>
          <w:p w:rsidR="00EC3B3E" w:rsidRPr="00BF0F88" w:rsidRDefault="00EC3B3E" w:rsidP="00D120CD">
            <w:pPr>
              <w:tabs>
                <w:tab w:val="right" w:pos="7254"/>
              </w:tabs>
              <w:bidi/>
              <w:spacing w:before="120"/>
              <w:rPr>
                <w:rFonts w:ascii="Calibri" w:hAnsi="Calibri" w:cs="B Nazanin"/>
                <w:szCs w:val="24"/>
                <w:lang w:val="en-GB"/>
              </w:rPr>
            </w:pPr>
            <w:r w:rsidRPr="00BF0F88">
              <w:rPr>
                <w:rFonts w:ascii="Calibri" w:hAnsi="Calibri" w:cs="B Nazanin"/>
                <w:szCs w:val="24"/>
                <w:rtl/>
                <w:lang w:val="en-GB"/>
              </w:rPr>
              <w:t xml:space="preserve">داوطلبان </w:t>
            </w:r>
            <w:r w:rsidRPr="00103817">
              <w:rPr>
                <w:rFonts w:ascii="Calibri" w:hAnsi="Calibri" w:cs="B Nazanin"/>
                <w:b/>
                <w:bCs/>
                <w:szCs w:val="24"/>
                <w:highlight w:val="lightGray"/>
                <w:rtl/>
                <w:lang w:val="en-GB"/>
              </w:rPr>
              <w:t xml:space="preserve"> "نباید" </w:t>
            </w:r>
            <w:r w:rsidRPr="00BF0F88">
              <w:rPr>
                <w:rFonts w:ascii="Calibri" w:hAnsi="Calibri" w:cs="B Nazanin"/>
                <w:i/>
                <w:iCs/>
                <w:szCs w:val="24"/>
                <w:rtl/>
                <w:lang w:val="en-GB"/>
              </w:rPr>
              <w:t xml:space="preserve"> </w:t>
            </w:r>
            <w:r w:rsidRPr="00BF0F88">
              <w:rPr>
                <w:rFonts w:ascii="Calibri" w:hAnsi="Calibri" w:cs="B Nazanin"/>
                <w:szCs w:val="24"/>
                <w:rtl/>
                <w:lang w:val="en-GB"/>
              </w:rPr>
              <w:t>آفرهای خویش را به صورت الکترونیکی ارائه نمایند.</w:t>
            </w:r>
          </w:p>
        </w:tc>
      </w:tr>
      <w:tr w:rsidR="0044379E" w:rsidRPr="00BF0F88" w:rsidTr="00DC20FE">
        <w:tblPrEx>
          <w:tblCellMar>
            <w:left w:w="103" w:type="dxa"/>
            <w:right w:w="103" w:type="dxa"/>
          </w:tblCellMar>
        </w:tblPrEx>
        <w:tc>
          <w:tcPr>
            <w:tcW w:w="1980" w:type="dxa"/>
          </w:tcPr>
          <w:p w:rsidR="00EC3B3E" w:rsidRPr="00BF0F88" w:rsidRDefault="00EC3B3E" w:rsidP="00D120CD">
            <w:pPr>
              <w:bidi/>
              <w:spacing w:before="120"/>
              <w:outlineLvl w:val="1"/>
              <w:rPr>
                <w:rFonts w:ascii="Calibri" w:hAnsi="Calibri" w:cs="B Nazanin"/>
                <w:b/>
                <w:bCs/>
                <w:szCs w:val="24"/>
                <w:lang w:val="en-GB" w:bidi="fa-IR"/>
              </w:rPr>
            </w:pPr>
            <w:bookmarkStart w:id="706" w:name="_Toc199171482"/>
            <w:bookmarkStart w:id="707" w:name="_Toc451327001"/>
            <w:bookmarkStart w:id="708" w:name="_Toc451354975"/>
            <w:bookmarkStart w:id="709" w:name="_Toc452153102"/>
            <w:r w:rsidRPr="00BF0F88">
              <w:rPr>
                <w:rFonts w:ascii="Calibri" w:hAnsi="Calibri" w:cs="B Nazanin"/>
                <w:szCs w:val="24"/>
                <w:rtl/>
                <w:lang w:val="en-GB" w:bidi="fa-IR"/>
              </w:rPr>
              <w:t>ماده 23.1 دستورالعمل برای داوطلبان</w:t>
            </w:r>
            <w:bookmarkEnd w:id="706"/>
            <w:bookmarkEnd w:id="707"/>
            <w:bookmarkEnd w:id="708"/>
            <w:bookmarkEnd w:id="709"/>
          </w:p>
        </w:tc>
        <w:tc>
          <w:tcPr>
            <w:tcW w:w="7560" w:type="dxa"/>
          </w:tcPr>
          <w:p w:rsidR="00EC3B3E" w:rsidRPr="00BF0F88" w:rsidRDefault="00EC3B3E" w:rsidP="00D120CD">
            <w:pPr>
              <w:tabs>
                <w:tab w:val="right" w:pos="7254"/>
              </w:tabs>
              <w:bidi/>
              <w:spacing w:before="120"/>
              <w:rPr>
                <w:rFonts w:ascii="Calibri" w:hAnsi="Calibri" w:cs="B Nazanin"/>
                <w:szCs w:val="24"/>
                <w:lang w:val="en-GB"/>
              </w:rPr>
            </w:pPr>
            <w:r w:rsidRPr="00BF0F88">
              <w:rPr>
                <w:rFonts w:ascii="Calibri" w:hAnsi="Calibri" w:cs="B Nazanin" w:hint="cs"/>
                <w:szCs w:val="24"/>
                <w:rtl/>
                <w:lang w:val="en-GB"/>
              </w:rPr>
              <w:t xml:space="preserve">در صورت که ارائه آفر بصورت الکترونیکی مجاز باشد، روش </w:t>
            </w:r>
            <w:r w:rsidR="00977322">
              <w:rPr>
                <w:rFonts w:ascii="Calibri" w:hAnsi="Calibri" w:cs="B Nazanin" w:hint="cs"/>
                <w:i/>
                <w:iCs/>
                <w:szCs w:val="24"/>
                <w:rtl/>
                <w:lang w:val="en-GB"/>
              </w:rPr>
              <w:t xml:space="preserve"> </w:t>
            </w:r>
            <w:r w:rsidR="00103817">
              <w:rPr>
                <w:rFonts w:ascii="Calibri" w:hAnsi="Calibri" w:cs="B Nazanin" w:hint="cs"/>
                <w:i/>
                <w:iCs/>
                <w:szCs w:val="24"/>
                <w:rtl/>
                <w:lang w:val="en-GB"/>
              </w:rPr>
              <w:t>قابل تطبیق نیست</w:t>
            </w:r>
            <w:r w:rsidR="00103817" w:rsidRPr="00BF0F88">
              <w:rPr>
                <w:rFonts w:ascii="Calibri" w:hAnsi="Calibri" w:cs="B Nazanin" w:hint="cs"/>
                <w:i/>
                <w:iCs/>
                <w:szCs w:val="24"/>
                <w:rtl/>
                <w:lang w:val="en-GB"/>
              </w:rPr>
              <w:t xml:space="preserve"> </w:t>
            </w:r>
            <w:r w:rsidRPr="00BF0F88">
              <w:rPr>
                <w:rFonts w:ascii="Calibri" w:hAnsi="Calibri" w:cs="B Nazanin" w:hint="cs"/>
                <w:szCs w:val="24"/>
                <w:rtl/>
                <w:lang w:val="en-GB"/>
              </w:rPr>
              <w:t>.</w:t>
            </w:r>
          </w:p>
        </w:tc>
      </w:tr>
      <w:tr w:rsidR="0044379E" w:rsidRPr="00BF0F88" w:rsidTr="00DC20FE">
        <w:tblPrEx>
          <w:tblCellMar>
            <w:left w:w="103" w:type="dxa"/>
            <w:right w:w="103" w:type="dxa"/>
          </w:tblCellMar>
        </w:tblPrEx>
        <w:tc>
          <w:tcPr>
            <w:tcW w:w="1980" w:type="dxa"/>
          </w:tcPr>
          <w:p w:rsidR="00EC3B3E" w:rsidRPr="00BF0F88" w:rsidRDefault="00EC3B3E" w:rsidP="00D120CD">
            <w:pPr>
              <w:bidi/>
              <w:spacing w:before="120"/>
              <w:outlineLvl w:val="1"/>
              <w:rPr>
                <w:rFonts w:ascii="Calibri" w:hAnsi="Calibri" w:cs="B Nazanin"/>
                <w:b/>
                <w:bCs/>
                <w:szCs w:val="24"/>
                <w:lang w:val="en-GB" w:bidi="fa-IR"/>
              </w:rPr>
            </w:pPr>
            <w:bookmarkStart w:id="710" w:name="_Toc199171483"/>
            <w:bookmarkStart w:id="711" w:name="_Toc451327002"/>
            <w:bookmarkStart w:id="712" w:name="_Toc451354976"/>
            <w:bookmarkStart w:id="713" w:name="_Toc452153103"/>
            <w:r w:rsidRPr="00BF0F88">
              <w:rPr>
                <w:rFonts w:ascii="Calibri" w:hAnsi="Calibri" w:cs="B Nazanin"/>
                <w:szCs w:val="24"/>
                <w:rtl/>
                <w:lang w:val="en-GB" w:bidi="fa-IR"/>
              </w:rPr>
              <w:t>ماده 23.2 دستورالعمل برای داوطلبان</w:t>
            </w:r>
            <w:bookmarkEnd w:id="710"/>
            <w:bookmarkEnd w:id="711"/>
            <w:bookmarkEnd w:id="712"/>
            <w:bookmarkEnd w:id="713"/>
          </w:p>
        </w:tc>
        <w:tc>
          <w:tcPr>
            <w:tcW w:w="7560" w:type="dxa"/>
          </w:tcPr>
          <w:p w:rsidR="00EC3B3E" w:rsidRPr="00374A4D" w:rsidRDefault="00EC3B3E" w:rsidP="00D120CD">
            <w:pPr>
              <w:tabs>
                <w:tab w:val="right" w:pos="7254"/>
              </w:tabs>
              <w:bidi/>
              <w:spacing w:before="120"/>
              <w:rPr>
                <w:rFonts w:ascii="Calibri" w:hAnsi="Calibri" w:cs="B Nazanin"/>
                <w:i/>
                <w:iCs/>
                <w:szCs w:val="24"/>
                <w:highlight w:val="yellow"/>
                <w:rtl/>
                <w:lang w:val="en-GB"/>
              </w:rPr>
            </w:pPr>
            <w:r w:rsidRPr="00374A4D">
              <w:rPr>
                <w:rFonts w:ascii="Calibri" w:hAnsi="Calibri" w:cs="B Nazanin"/>
                <w:szCs w:val="24"/>
                <w:highlight w:val="yellow"/>
                <w:rtl/>
                <w:lang w:val="en-GB"/>
              </w:rPr>
              <w:t>پاکت های داخلی و بیرونی باید</w:t>
            </w:r>
            <w:r w:rsidRPr="00374A4D">
              <w:rPr>
                <w:rFonts w:ascii="Calibri" w:hAnsi="Calibri" w:cs="B Nazanin" w:hint="cs"/>
                <w:szCs w:val="24"/>
                <w:highlight w:val="yellow"/>
                <w:rtl/>
                <w:lang w:val="en-GB"/>
              </w:rPr>
              <w:t xml:space="preserve"> حاوی</w:t>
            </w:r>
            <w:r w:rsidRPr="00374A4D">
              <w:rPr>
                <w:rFonts w:ascii="Calibri" w:hAnsi="Calibri" w:cs="B Nazanin"/>
                <w:szCs w:val="24"/>
                <w:highlight w:val="yellow"/>
                <w:rtl/>
                <w:lang w:val="en-GB"/>
              </w:rPr>
              <w:t xml:space="preserve"> علا</w:t>
            </w:r>
            <w:r w:rsidRPr="00374A4D">
              <w:rPr>
                <w:rFonts w:ascii="Calibri" w:hAnsi="Calibri" w:cs="B Nazanin" w:hint="cs"/>
                <w:szCs w:val="24"/>
                <w:highlight w:val="yellow"/>
                <w:rtl/>
                <w:lang w:val="en-GB"/>
              </w:rPr>
              <w:t xml:space="preserve">یم تشخیصیه </w:t>
            </w:r>
            <w:r w:rsidRPr="00374A4D">
              <w:rPr>
                <w:rFonts w:ascii="Calibri" w:hAnsi="Calibri" w:cs="B Nazanin"/>
                <w:szCs w:val="24"/>
                <w:highlight w:val="yellow"/>
                <w:rtl/>
                <w:lang w:val="en-GB"/>
              </w:rPr>
              <w:t>اضافی</w:t>
            </w:r>
            <w:r w:rsidRPr="00374A4D">
              <w:rPr>
                <w:rFonts w:ascii="Calibri" w:hAnsi="Calibri" w:cs="B Nazanin" w:hint="cs"/>
                <w:szCs w:val="24"/>
                <w:highlight w:val="yellow"/>
                <w:rtl/>
                <w:lang w:val="en-GB"/>
              </w:rPr>
              <w:t xml:space="preserve"> ذیل می </w:t>
            </w:r>
            <w:r w:rsidRPr="00374A4D">
              <w:rPr>
                <w:rFonts w:ascii="Calibri" w:hAnsi="Calibri" w:cs="B Nazanin"/>
                <w:szCs w:val="24"/>
                <w:highlight w:val="yellow"/>
                <w:rtl/>
                <w:lang w:val="en-GB"/>
              </w:rPr>
              <w:t xml:space="preserve">باشند: </w:t>
            </w:r>
          </w:p>
          <w:p w:rsidR="00103817" w:rsidRPr="00374A4D" w:rsidRDefault="00103817" w:rsidP="00D120CD">
            <w:pPr>
              <w:pStyle w:val="BodyTextIndent"/>
              <w:suppressAutoHyphens/>
              <w:bidi/>
              <w:spacing w:after="0" w:line="216" w:lineRule="auto"/>
              <w:rPr>
                <w:rFonts w:cs="B Nazanin"/>
                <w:b/>
                <w:bCs/>
                <w:sz w:val="22"/>
                <w:szCs w:val="22"/>
                <w:highlight w:val="yellow"/>
                <w:lang w:val="en-GB" w:bidi="fa-IR"/>
              </w:rPr>
            </w:pPr>
            <w:r w:rsidRPr="00374A4D">
              <w:rPr>
                <w:rFonts w:cs="B Nazanin" w:hint="cs"/>
                <w:b/>
                <w:bCs/>
                <w:color w:val="000000"/>
                <w:sz w:val="22"/>
                <w:szCs w:val="22"/>
                <w:highlight w:val="yellow"/>
                <w:rtl/>
                <w:lang w:val="en-GB" w:bidi="fa-IR"/>
              </w:rPr>
              <w:t>اسم پروژه:</w:t>
            </w:r>
            <w:r w:rsidR="0028086C" w:rsidRPr="00374A4D">
              <w:rPr>
                <w:highlight w:val="yellow"/>
                <w:rtl/>
              </w:rPr>
              <w:t xml:space="preserve"> </w:t>
            </w:r>
            <w:r w:rsidR="00AB7CBF" w:rsidRPr="00374A4D">
              <w:rPr>
                <w:rFonts w:hint="cs"/>
                <w:highlight w:val="yellow"/>
                <w:rtl/>
              </w:rPr>
              <w:t xml:space="preserve"> تهیه و تدارک </w:t>
            </w:r>
            <w:r w:rsidR="00231FE4">
              <w:rPr>
                <w:rFonts w:ascii="Calibri" w:hAnsi="Calibri" w:cs="B Nazanin" w:hint="cs"/>
                <w:i/>
                <w:iCs/>
                <w:szCs w:val="24"/>
                <w:highlight w:val="yellow"/>
                <w:rtl/>
                <w:lang w:val="en-GB"/>
              </w:rPr>
              <w:t>73 قلم ظروف و تجهیزات</w:t>
            </w:r>
            <w:r w:rsidR="00521CA7">
              <w:rPr>
                <w:rFonts w:ascii="Calibri" w:hAnsi="Calibri" w:cs="B Nazanin" w:hint="cs"/>
                <w:i/>
                <w:iCs/>
                <w:szCs w:val="24"/>
                <w:highlight w:val="yellow"/>
                <w:rtl/>
                <w:lang w:val="en-GB"/>
              </w:rPr>
              <w:t xml:space="preserve"> مواد</w:t>
            </w:r>
            <w:r w:rsidR="00231FE4">
              <w:rPr>
                <w:rFonts w:ascii="Calibri" w:hAnsi="Calibri" w:cs="B Nazanin" w:hint="cs"/>
                <w:i/>
                <w:iCs/>
                <w:szCs w:val="24"/>
                <w:highlight w:val="yellow"/>
                <w:rtl/>
                <w:lang w:val="en-GB"/>
              </w:rPr>
              <w:t xml:space="preserve"> اعاشوی ضرورت قوای پولیس</w:t>
            </w:r>
          </w:p>
          <w:p w:rsidR="001E2A20" w:rsidRPr="00C70EA1" w:rsidRDefault="001E2A20" w:rsidP="002C1250">
            <w:pPr>
              <w:pStyle w:val="BodyTextIndent"/>
              <w:suppressAutoHyphens/>
              <w:bidi/>
              <w:spacing w:after="0" w:line="216" w:lineRule="auto"/>
              <w:rPr>
                <w:rFonts w:cs="B Nazanin"/>
                <w:b/>
                <w:bCs/>
                <w:szCs w:val="24"/>
                <w:rtl/>
                <w:lang w:val="en-GB" w:bidi="fa-IR"/>
              </w:rPr>
            </w:pPr>
            <w:r w:rsidRPr="00374A4D">
              <w:rPr>
                <w:rFonts w:cs="B Nazanin" w:hint="cs"/>
                <w:b/>
                <w:bCs/>
                <w:sz w:val="22"/>
                <w:szCs w:val="22"/>
                <w:highlight w:val="yellow"/>
                <w:rtl/>
                <w:lang w:val="en-GB" w:bidi="fa-IR"/>
              </w:rPr>
              <w:t xml:space="preserve">شماره تشخیصیه: </w:t>
            </w:r>
            <w:r w:rsidR="00D120CD">
              <w:rPr>
                <w:rFonts w:cs="B Nazanin"/>
                <w:i/>
                <w:sz w:val="32"/>
                <w:szCs w:val="32"/>
                <w:highlight w:val="yellow"/>
                <w:lang w:val="en-GB" w:bidi="fa-IR"/>
              </w:rPr>
              <w:t>NPA/MOI/99/</w:t>
            </w:r>
            <w:r w:rsidR="00231FE4">
              <w:rPr>
                <w:rFonts w:cs="B Nazanin"/>
                <w:i/>
                <w:sz w:val="32"/>
                <w:szCs w:val="32"/>
                <w:highlight w:val="yellow"/>
                <w:lang w:val="en-GB" w:bidi="fa-IR"/>
              </w:rPr>
              <w:t>G-</w:t>
            </w:r>
            <w:r w:rsidR="002C1250">
              <w:rPr>
                <w:rFonts w:cs="B Nazanin"/>
                <w:i/>
                <w:sz w:val="32"/>
                <w:szCs w:val="32"/>
                <w:highlight w:val="yellow"/>
                <w:lang w:val="en-GB" w:bidi="fa-IR"/>
              </w:rPr>
              <w:t>2849</w:t>
            </w:r>
            <w:r w:rsidR="00231FE4">
              <w:rPr>
                <w:rFonts w:cs="B Nazanin"/>
                <w:i/>
                <w:sz w:val="32"/>
                <w:szCs w:val="32"/>
                <w:highlight w:val="yellow"/>
                <w:lang w:val="en-GB" w:bidi="fa-IR"/>
              </w:rPr>
              <w:t>/</w:t>
            </w:r>
            <w:r w:rsidR="00D120CD">
              <w:rPr>
                <w:rFonts w:cs="B Nazanin"/>
                <w:i/>
                <w:sz w:val="32"/>
                <w:szCs w:val="32"/>
                <w:lang w:val="en-GB" w:bidi="fa-IR"/>
              </w:rPr>
              <w:t>NCB</w:t>
            </w:r>
          </w:p>
        </w:tc>
      </w:tr>
      <w:tr w:rsidR="005538A7" w:rsidRPr="00BF0F88" w:rsidTr="00DC20FE">
        <w:tblPrEx>
          <w:tblCellMar>
            <w:left w:w="103" w:type="dxa"/>
            <w:right w:w="103" w:type="dxa"/>
          </w:tblCellMar>
        </w:tblPrEx>
        <w:tc>
          <w:tcPr>
            <w:tcW w:w="1980" w:type="dxa"/>
          </w:tcPr>
          <w:p w:rsidR="005538A7" w:rsidRPr="00BF0F88" w:rsidRDefault="005538A7" w:rsidP="00D120CD">
            <w:pPr>
              <w:bidi/>
              <w:spacing w:before="120"/>
              <w:outlineLvl w:val="1"/>
              <w:rPr>
                <w:rFonts w:ascii="Calibri" w:hAnsi="Calibri" w:cs="B Nazanin"/>
                <w:b/>
                <w:bCs/>
                <w:szCs w:val="24"/>
                <w:lang w:val="en-GB" w:bidi="fa-IR"/>
              </w:rPr>
            </w:pPr>
            <w:bookmarkStart w:id="714" w:name="_Toc199171484"/>
            <w:bookmarkStart w:id="715" w:name="_Toc451327003"/>
            <w:bookmarkStart w:id="716" w:name="_Toc451354977"/>
            <w:bookmarkStart w:id="717" w:name="_Toc452153104"/>
            <w:r w:rsidRPr="00BF0F88">
              <w:rPr>
                <w:rFonts w:ascii="Calibri" w:hAnsi="Calibri" w:cs="B Nazanin"/>
                <w:szCs w:val="24"/>
                <w:rtl/>
                <w:lang w:val="en-GB" w:bidi="fa-IR"/>
              </w:rPr>
              <w:t>ماده 24.1 دستورالعمل برای داوطلبان</w:t>
            </w:r>
            <w:bookmarkEnd w:id="714"/>
            <w:bookmarkEnd w:id="715"/>
            <w:bookmarkEnd w:id="716"/>
            <w:bookmarkEnd w:id="717"/>
          </w:p>
        </w:tc>
        <w:tc>
          <w:tcPr>
            <w:tcW w:w="7560" w:type="dxa"/>
          </w:tcPr>
          <w:p w:rsidR="005538A7" w:rsidRPr="00374A4D" w:rsidRDefault="005538A7" w:rsidP="00D120CD">
            <w:pPr>
              <w:tabs>
                <w:tab w:val="right" w:pos="7254"/>
              </w:tabs>
              <w:bidi/>
              <w:spacing w:before="120"/>
              <w:rPr>
                <w:rFonts w:asciiTheme="majorBidi" w:hAnsiTheme="majorBidi" w:cs="B Nazanin"/>
                <w:i/>
                <w:szCs w:val="24"/>
                <w:highlight w:val="yellow"/>
                <w:rtl/>
                <w:lang w:val="en-GB"/>
              </w:rPr>
            </w:pPr>
            <w:r w:rsidRPr="00374A4D">
              <w:rPr>
                <w:rFonts w:asciiTheme="majorBidi" w:hAnsiTheme="majorBidi" w:cs="B Nazanin"/>
                <w:b/>
                <w:bCs/>
                <w:i/>
                <w:szCs w:val="24"/>
                <w:highlight w:val="yellow"/>
                <w:u w:val="single"/>
                <w:rtl/>
                <w:lang w:val="en-GB"/>
              </w:rPr>
              <w:t>صرف به مقاصد ارائه آفر،</w:t>
            </w:r>
            <w:r w:rsidRPr="00374A4D">
              <w:rPr>
                <w:rFonts w:asciiTheme="majorBidi" w:hAnsiTheme="majorBidi" w:cs="B Nazanin"/>
                <w:i/>
                <w:szCs w:val="24"/>
                <w:highlight w:val="yellow"/>
                <w:rtl/>
                <w:lang w:val="en-GB"/>
              </w:rPr>
              <w:t xml:space="preserve"> آدرس اداره عبارت است از:</w:t>
            </w:r>
          </w:p>
          <w:p w:rsidR="00493FBD" w:rsidRPr="00374A4D" w:rsidRDefault="00493FBD" w:rsidP="00D120CD">
            <w:pPr>
              <w:tabs>
                <w:tab w:val="right" w:pos="7254"/>
              </w:tabs>
              <w:bidi/>
              <w:spacing w:before="120"/>
              <w:rPr>
                <w:rFonts w:ascii="Calibri" w:hAnsi="Calibri" w:cs="B Nazanin"/>
                <w:iCs/>
                <w:szCs w:val="24"/>
                <w:highlight w:val="yellow"/>
                <w:lang w:bidi="fa-IR"/>
              </w:rPr>
            </w:pPr>
            <w:r w:rsidRPr="00374A4D">
              <w:rPr>
                <w:rFonts w:ascii="Calibri" w:hAnsi="Calibri" w:cs="B Nazanin"/>
                <w:i/>
                <w:szCs w:val="24"/>
                <w:highlight w:val="yellow"/>
                <w:rtl/>
                <w:lang w:val="en-GB"/>
              </w:rPr>
              <w:t xml:space="preserve">توجه: </w:t>
            </w:r>
            <w:r w:rsidRPr="00374A4D">
              <w:rPr>
                <w:rFonts w:ascii="Calibri" w:hAnsi="Calibri" w:cs="B Nazanin" w:hint="cs"/>
                <w:iCs/>
                <w:szCs w:val="24"/>
                <w:highlight w:val="yellow"/>
                <w:rtl/>
                <w:lang w:val="en-GB"/>
              </w:rPr>
              <w:t xml:space="preserve"> </w:t>
            </w:r>
            <w:r w:rsidRPr="00374A4D">
              <w:rPr>
                <w:rFonts w:ascii="Calibri" w:hAnsi="Calibri" w:cs="B Nazanin"/>
                <w:iCs/>
                <w:szCs w:val="24"/>
                <w:highlight w:val="yellow"/>
                <w:lang w:val="en-GB"/>
              </w:rPr>
              <w:t xml:space="preserve"> </w:t>
            </w:r>
            <w:r w:rsidRPr="00374A4D">
              <w:rPr>
                <w:rFonts w:ascii="Calibri" w:hAnsi="Calibri" w:cs="B Nazanin" w:hint="cs"/>
                <w:iCs/>
                <w:szCs w:val="24"/>
                <w:highlight w:val="yellow"/>
                <w:rtl/>
                <w:lang w:val="en-GB" w:bidi="fa-IR"/>
              </w:rPr>
              <w:t>صفی الله الکوزی</w:t>
            </w:r>
          </w:p>
          <w:p w:rsidR="00493FBD" w:rsidRPr="00374A4D" w:rsidRDefault="00493FBD" w:rsidP="00D120CD">
            <w:pPr>
              <w:tabs>
                <w:tab w:val="right" w:pos="7254"/>
              </w:tabs>
              <w:bidi/>
              <w:spacing w:before="120"/>
              <w:rPr>
                <w:rFonts w:ascii="Calibri" w:hAnsi="Calibri" w:cs="B Nazanin"/>
                <w:i/>
                <w:szCs w:val="24"/>
                <w:highlight w:val="yellow"/>
                <w:lang w:bidi="fa-IR"/>
              </w:rPr>
            </w:pPr>
            <w:r w:rsidRPr="00374A4D">
              <w:rPr>
                <w:rFonts w:ascii="Calibri" w:hAnsi="Calibri" w:cs="B Nazanin" w:hint="cs"/>
                <w:iCs/>
                <w:szCs w:val="24"/>
                <w:highlight w:val="yellow"/>
                <w:rtl/>
                <w:lang w:val="en-GB" w:bidi="fa-IR"/>
              </w:rPr>
              <w:t xml:space="preserve">ایمیل آدرس: </w:t>
            </w:r>
            <w:hyperlink r:id="rId16" w:history="1"/>
            <w:r w:rsidRPr="00374A4D">
              <w:rPr>
                <w:rFonts w:cs="B Nazanin" w:hint="cs"/>
                <w:color w:val="0000FF"/>
                <w:highlight w:val="yellow"/>
                <w:u w:val="single"/>
                <w:rtl/>
              </w:rPr>
              <w:t xml:space="preserve"> </w:t>
            </w:r>
            <w:hyperlink r:id="rId17" w:history="1">
              <w:r w:rsidRPr="00374A4D">
                <w:rPr>
                  <w:color w:val="0000FF"/>
                  <w:szCs w:val="24"/>
                  <w:highlight w:val="yellow"/>
                  <w:u w:val="single"/>
                  <w:shd w:val="clear" w:color="auto" w:fill="FFFFFF"/>
                </w:rPr>
                <w:t>Safiullah.alokozai@npa.gov.af</w:t>
              </w:r>
            </w:hyperlink>
            <w:r w:rsidRPr="00374A4D">
              <w:rPr>
                <w:color w:val="555555"/>
                <w:szCs w:val="24"/>
                <w:highlight w:val="yellow"/>
                <w:shd w:val="clear" w:color="auto" w:fill="FFFFFF"/>
              </w:rPr>
              <w:t xml:space="preserve"> </w:t>
            </w:r>
            <w:r w:rsidRPr="00374A4D">
              <w:rPr>
                <w:rFonts w:ascii="Helvetica" w:hAnsi="Helvetica"/>
                <w:color w:val="555555"/>
                <w:sz w:val="19"/>
                <w:szCs w:val="19"/>
                <w:highlight w:val="yellow"/>
                <w:shd w:val="clear" w:color="auto" w:fill="FFFFFF"/>
              </w:rPr>
              <w:t xml:space="preserve"> </w:t>
            </w:r>
            <w:r w:rsidRPr="00374A4D">
              <w:rPr>
                <w:rFonts w:cs="B Nazanin" w:hint="cs"/>
                <w:szCs w:val="24"/>
                <w:highlight w:val="yellow"/>
                <w:rtl/>
                <w:lang w:bidi="fa-IR"/>
              </w:rPr>
              <w:t xml:space="preserve"> </w:t>
            </w:r>
            <w:r w:rsidR="009119F4" w:rsidRPr="00374A4D">
              <w:rPr>
                <w:rFonts w:cs="B Nazanin"/>
                <w:szCs w:val="24"/>
                <w:highlight w:val="yellow"/>
                <w:lang w:bidi="fa-IR"/>
              </w:rPr>
              <w:t xml:space="preserve"> </w:t>
            </w:r>
          </w:p>
          <w:p w:rsidR="00493FBD" w:rsidRPr="00374A4D" w:rsidRDefault="00493FBD" w:rsidP="00D120CD">
            <w:pPr>
              <w:tabs>
                <w:tab w:val="right" w:pos="7254"/>
              </w:tabs>
              <w:bidi/>
              <w:spacing w:before="120"/>
              <w:rPr>
                <w:rFonts w:ascii="Calibri" w:hAnsi="Calibri" w:cs="B Nazanin"/>
                <w:szCs w:val="24"/>
                <w:highlight w:val="yellow"/>
                <w:lang w:val="en-GB"/>
              </w:rPr>
            </w:pPr>
            <w:r w:rsidRPr="00374A4D">
              <w:rPr>
                <w:rFonts w:ascii="Calibri" w:hAnsi="Calibri" w:cs="B Nazanin"/>
                <w:i/>
                <w:szCs w:val="24"/>
                <w:highlight w:val="yellow"/>
                <w:rtl/>
                <w:lang w:val="en-GB"/>
              </w:rPr>
              <w:t xml:space="preserve">آدرس: </w:t>
            </w:r>
            <w:r w:rsidRPr="00374A4D">
              <w:rPr>
                <w:rFonts w:cs="B Nazanin" w:hint="cs"/>
                <w:b/>
                <w:bCs/>
                <w:i/>
                <w:color w:val="000000"/>
                <w:sz w:val="22"/>
                <w:szCs w:val="22"/>
                <w:highlight w:val="yellow"/>
                <w:rtl/>
                <w:lang w:val="en-GB"/>
              </w:rPr>
              <w:t xml:space="preserve"> :</w:t>
            </w:r>
            <w:r w:rsidRPr="00374A4D">
              <w:rPr>
                <w:rFonts w:cs="B Nazanin" w:hint="cs"/>
                <w:i/>
                <w:color w:val="000000"/>
                <w:sz w:val="22"/>
                <w:szCs w:val="22"/>
                <w:highlight w:val="yellow"/>
                <w:rtl/>
                <w:lang w:val="en-GB"/>
              </w:rPr>
              <w:t xml:space="preserve"> پشتونستان وات ، </w:t>
            </w:r>
            <w:r w:rsidRPr="00374A4D">
              <w:rPr>
                <w:rFonts w:cs="B Nazanin" w:hint="cs"/>
                <w:i/>
                <w:color w:val="000000"/>
                <w:sz w:val="22"/>
                <w:szCs w:val="22"/>
                <w:highlight w:val="yellow"/>
                <w:rtl/>
                <w:lang w:val="en-GB" w:bidi="fa-IR"/>
              </w:rPr>
              <w:t xml:space="preserve">ریاست عمومی اداره امور ریاست جمهوری، </w:t>
            </w:r>
            <w:r w:rsidRPr="00374A4D">
              <w:rPr>
                <w:rFonts w:cs="B Nazanin" w:hint="cs"/>
                <w:i/>
                <w:color w:val="000000"/>
                <w:sz w:val="22"/>
                <w:szCs w:val="22"/>
                <w:highlight w:val="yellow"/>
                <w:rtl/>
                <w:lang w:bidi="fa-IR"/>
              </w:rPr>
              <w:t>اداره تدارکات ملی</w:t>
            </w:r>
            <w:r w:rsidRPr="00374A4D">
              <w:rPr>
                <w:rFonts w:cs="B Nazanin" w:hint="cs"/>
                <w:i/>
                <w:color w:val="000000"/>
                <w:sz w:val="22"/>
                <w:szCs w:val="22"/>
                <w:highlight w:val="yellow"/>
                <w:rtl/>
                <w:lang w:val="en-GB"/>
              </w:rPr>
              <w:t xml:space="preserve"> </w:t>
            </w:r>
            <w:r w:rsidRPr="00374A4D">
              <w:rPr>
                <w:rFonts w:cs="B Nazanin" w:hint="cs"/>
                <w:i/>
                <w:color w:val="000000"/>
                <w:sz w:val="22"/>
                <w:szCs w:val="22"/>
                <w:highlight w:val="yellow"/>
                <w:rtl/>
                <w:lang w:val="en-GB" w:bidi="fa-IR"/>
              </w:rPr>
              <w:t xml:space="preserve">، </w:t>
            </w:r>
            <w:r w:rsidRPr="00374A4D">
              <w:rPr>
                <w:rFonts w:cs="B Nazanin" w:hint="cs"/>
                <w:i/>
                <w:color w:val="000000"/>
                <w:sz w:val="22"/>
                <w:szCs w:val="22"/>
                <w:highlight w:val="yellow"/>
                <w:rtl/>
                <w:lang w:val="en-GB"/>
              </w:rPr>
              <w:t>معاونیت عملیاتی و منابع.</w:t>
            </w:r>
          </w:p>
          <w:p w:rsidR="00493FBD" w:rsidRPr="00374A4D" w:rsidRDefault="00493FBD" w:rsidP="00D120CD">
            <w:pPr>
              <w:tabs>
                <w:tab w:val="right" w:pos="7254"/>
              </w:tabs>
              <w:bidi/>
              <w:spacing w:before="120" w:line="216" w:lineRule="auto"/>
              <w:jc w:val="both"/>
              <w:rPr>
                <w:rFonts w:cs="B Nazanin"/>
                <w:i/>
                <w:sz w:val="22"/>
                <w:szCs w:val="22"/>
                <w:highlight w:val="yellow"/>
                <w:lang w:val="en-GB"/>
              </w:rPr>
            </w:pPr>
            <w:r w:rsidRPr="00374A4D">
              <w:rPr>
                <w:rFonts w:ascii="Calibri" w:hAnsi="Calibri" w:cs="B Nazanin"/>
                <w:i/>
                <w:szCs w:val="24"/>
                <w:highlight w:val="yellow"/>
                <w:rtl/>
                <w:lang w:val="en-GB"/>
              </w:rPr>
              <w:t>منزل وشمار</w:t>
            </w:r>
            <w:r w:rsidRPr="00374A4D">
              <w:rPr>
                <w:rFonts w:ascii="Calibri" w:hAnsi="Calibri" w:cs="B Nazanin" w:hint="cs"/>
                <w:i/>
                <w:szCs w:val="24"/>
                <w:highlight w:val="yellow"/>
                <w:rtl/>
                <w:lang w:val="en-GB"/>
              </w:rPr>
              <w:t>ه</w:t>
            </w:r>
            <w:r w:rsidRPr="00374A4D">
              <w:rPr>
                <w:rFonts w:ascii="Calibri" w:hAnsi="Calibri" w:cs="B Nazanin"/>
                <w:i/>
                <w:szCs w:val="24"/>
                <w:highlight w:val="yellow"/>
                <w:rtl/>
                <w:lang w:val="en-GB"/>
              </w:rPr>
              <w:t xml:space="preserve"> اطاق: </w:t>
            </w:r>
            <w:r w:rsidRPr="00374A4D">
              <w:rPr>
                <w:rFonts w:cs="B Nazanin" w:hint="cs"/>
                <w:i/>
                <w:sz w:val="22"/>
                <w:szCs w:val="22"/>
                <w:highlight w:val="yellow"/>
                <w:rtl/>
                <w:lang w:val="en-GB"/>
              </w:rPr>
              <w:t>دوم</w:t>
            </w:r>
          </w:p>
          <w:p w:rsidR="005538A7" w:rsidRPr="00374A4D" w:rsidRDefault="005538A7" w:rsidP="00D120CD">
            <w:pPr>
              <w:tabs>
                <w:tab w:val="right" w:pos="7254"/>
              </w:tabs>
              <w:bidi/>
              <w:spacing w:before="120"/>
              <w:rPr>
                <w:rFonts w:ascii="Calibri" w:hAnsi="Calibri" w:cs="B Nazanin"/>
                <w:iCs/>
                <w:szCs w:val="24"/>
                <w:highlight w:val="yellow"/>
                <w:rtl/>
                <w:lang w:val="en-GB"/>
              </w:rPr>
            </w:pPr>
            <w:r w:rsidRPr="00374A4D">
              <w:rPr>
                <w:rFonts w:ascii="Calibri" w:hAnsi="Calibri" w:cs="B Nazanin"/>
                <w:i/>
                <w:szCs w:val="24"/>
                <w:highlight w:val="yellow"/>
                <w:rtl/>
                <w:lang w:val="en-GB"/>
              </w:rPr>
              <w:t xml:space="preserve">شهر: </w:t>
            </w:r>
            <w:r w:rsidRPr="00374A4D">
              <w:rPr>
                <w:rFonts w:ascii="Calibri" w:hAnsi="Calibri" w:cs="B Nazanin" w:hint="cs"/>
                <w:iCs/>
                <w:szCs w:val="24"/>
                <w:highlight w:val="yellow"/>
                <w:rtl/>
                <w:lang w:val="en-GB"/>
              </w:rPr>
              <w:t xml:space="preserve"> کابل</w:t>
            </w:r>
          </w:p>
          <w:p w:rsidR="009E0CA3" w:rsidRPr="00374A4D" w:rsidRDefault="005538A7" w:rsidP="00D120CD">
            <w:pPr>
              <w:tabs>
                <w:tab w:val="right" w:pos="7254"/>
              </w:tabs>
              <w:bidi/>
              <w:spacing w:before="120" w:line="216" w:lineRule="auto"/>
              <w:jc w:val="both"/>
              <w:rPr>
                <w:szCs w:val="24"/>
                <w:highlight w:val="yellow"/>
                <w:rtl/>
                <w:lang w:bidi="fa-IR"/>
              </w:rPr>
            </w:pPr>
            <w:r w:rsidRPr="00374A4D">
              <w:rPr>
                <w:rFonts w:ascii="Calibri" w:hAnsi="Calibri" w:cs="B Nazanin" w:hint="cs"/>
                <w:szCs w:val="24"/>
                <w:highlight w:val="yellow"/>
                <w:rtl/>
                <w:lang w:val="en-GB"/>
              </w:rPr>
              <w:t xml:space="preserve">نمبر تیلفون: </w:t>
            </w:r>
            <w:r w:rsidR="0002437A" w:rsidRPr="00374A4D">
              <w:rPr>
                <w:rFonts w:ascii="Calibri" w:hAnsi="Calibri" w:cs="B Nazanin" w:hint="cs"/>
                <w:szCs w:val="24"/>
                <w:highlight w:val="yellow"/>
                <w:rtl/>
                <w:lang w:val="en-GB"/>
              </w:rPr>
              <w:t xml:space="preserve"> </w:t>
            </w:r>
            <w:r w:rsidR="009E0CA3" w:rsidRPr="00374A4D">
              <w:rPr>
                <w:rFonts w:ascii="Calibri" w:hAnsi="Calibri" w:cs="B Nazanin" w:hint="cs"/>
                <w:szCs w:val="24"/>
                <w:highlight w:val="yellow"/>
                <w:rtl/>
                <w:lang w:val="en-GB"/>
              </w:rPr>
              <w:t xml:space="preserve"> </w:t>
            </w:r>
            <w:r w:rsidR="00493FBD" w:rsidRPr="00374A4D">
              <w:rPr>
                <w:szCs w:val="24"/>
                <w:highlight w:val="yellow"/>
                <w:lang w:bidi="ps-AF"/>
              </w:rPr>
              <w:t xml:space="preserve"> 020-2147488</w:t>
            </w:r>
            <w:r w:rsidR="009E0CA3" w:rsidRPr="00374A4D">
              <w:rPr>
                <w:szCs w:val="24"/>
                <w:highlight w:val="yellow"/>
                <w:lang w:bidi="ps-AF"/>
              </w:rPr>
              <w:t xml:space="preserve"> </w:t>
            </w:r>
            <w:r w:rsidR="00493FBD" w:rsidRPr="00374A4D">
              <w:rPr>
                <w:rFonts w:ascii="Calibri" w:hAnsi="Calibri" w:cs="B Nazanin" w:hint="cs"/>
                <w:szCs w:val="24"/>
                <w:highlight w:val="yellow"/>
                <w:rtl/>
                <w:lang w:val="en-GB" w:bidi="fa-IR"/>
              </w:rPr>
              <w:t>ویا 0791045505</w:t>
            </w:r>
          </w:p>
          <w:p w:rsidR="005538A7" w:rsidRPr="00206B3C" w:rsidRDefault="005538A7" w:rsidP="007A66AF">
            <w:pPr>
              <w:tabs>
                <w:tab w:val="right" w:pos="7254"/>
              </w:tabs>
              <w:bidi/>
              <w:spacing w:before="120" w:line="216" w:lineRule="auto"/>
              <w:jc w:val="both"/>
              <w:rPr>
                <w:rFonts w:cs="B Nazanin"/>
                <w:b/>
                <w:bCs/>
                <w:sz w:val="22"/>
                <w:szCs w:val="22"/>
                <w:lang w:val="en-GB"/>
              </w:rPr>
            </w:pPr>
            <w:r w:rsidRPr="00374A4D">
              <w:rPr>
                <w:rFonts w:cs="B Nazanin" w:hint="eastAsia"/>
                <w:b/>
                <w:bCs/>
                <w:sz w:val="28"/>
                <w:szCs w:val="28"/>
                <w:highlight w:val="yellow"/>
                <w:shd w:val="clear" w:color="auto" w:fill="92CDDC" w:themeFill="accent5" w:themeFillTint="99"/>
                <w:rtl/>
                <w:lang w:val="en-GB"/>
              </w:rPr>
              <w:t>ضرب</w:t>
            </w:r>
            <w:r w:rsidRPr="00374A4D">
              <w:rPr>
                <w:rFonts w:cs="B Nazanin"/>
                <w:b/>
                <w:bCs/>
                <w:sz w:val="28"/>
                <w:szCs w:val="28"/>
                <w:highlight w:val="yellow"/>
                <w:shd w:val="clear" w:color="auto" w:fill="92CDDC" w:themeFill="accent5" w:themeFillTint="99"/>
                <w:rtl/>
                <w:lang w:val="en-GB"/>
              </w:rPr>
              <w:t xml:space="preserve"> </w:t>
            </w:r>
            <w:r w:rsidRPr="00374A4D">
              <w:rPr>
                <w:rFonts w:cs="B Nazanin" w:hint="eastAsia"/>
                <w:b/>
                <w:bCs/>
                <w:sz w:val="28"/>
                <w:szCs w:val="28"/>
                <w:highlight w:val="yellow"/>
                <w:shd w:val="clear" w:color="auto" w:fill="92CDDC" w:themeFill="accent5" w:themeFillTint="99"/>
                <w:rtl/>
                <w:lang w:val="en-GB"/>
              </w:rPr>
              <w:t>الاجل</w:t>
            </w:r>
            <w:r w:rsidRPr="00374A4D">
              <w:rPr>
                <w:rFonts w:cs="B Nazanin"/>
                <w:b/>
                <w:bCs/>
                <w:sz w:val="28"/>
                <w:szCs w:val="28"/>
                <w:highlight w:val="yellow"/>
                <w:shd w:val="clear" w:color="auto" w:fill="92CDDC" w:themeFill="accent5" w:themeFillTint="99"/>
                <w:rtl/>
                <w:lang w:val="en-GB"/>
              </w:rPr>
              <w:t xml:space="preserve"> </w:t>
            </w:r>
            <w:r w:rsidRPr="00374A4D">
              <w:rPr>
                <w:rFonts w:cs="B Nazanin" w:hint="eastAsia"/>
                <w:b/>
                <w:bCs/>
                <w:sz w:val="28"/>
                <w:szCs w:val="28"/>
                <w:highlight w:val="yellow"/>
                <w:shd w:val="clear" w:color="auto" w:fill="92CDDC" w:themeFill="accent5" w:themeFillTint="99"/>
                <w:rtl/>
                <w:lang w:val="en-GB"/>
              </w:rPr>
              <w:t>برا</w:t>
            </w:r>
            <w:r w:rsidRPr="00374A4D">
              <w:rPr>
                <w:rFonts w:cs="B Nazanin" w:hint="cs"/>
                <w:b/>
                <w:bCs/>
                <w:sz w:val="28"/>
                <w:szCs w:val="28"/>
                <w:highlight w:val="yellow"/>
                <w:shd w:val="clear" w:color="auto" w:fill="92CDDC" w:themeFill="accent5" w:themeFillTint="99"/>
                <w:rtl/>
                <w:lang w:val="en-GB"/>
              </w:rPr>
              <w:t>ی</w:t>
            </w:r>
            <w:r w:rsidRPr="00374A4D">
              <w:rPr>
                <w:rFonts w:cs="B Nazanin"/>
                <w:b/>
                <w:bCs/>
                <w:sz w:val="28"/>
                <w:szCs w:val="28"/>
                <w:highlight w:val="yellow"/>
                <w:shd w:val="clear" w:color="auto" w:fill="92CDDC" w:themeFill="accent5" w:themeFillTint="99"/>
                <w:rtl/>
                <w:lang w:val="en-GB"/>
              </w:rPr>
              <w:t xml:space="preserve"> </w:t>
            </w:r>
            <w:r w:rsidRPr="00374A4D">
              <w:rPr>
                <w:rFonts w:cs="B Nazanin" w:hint="eastAsia"/>
                <w:b/>
                <w:bCs/>
                <w:sz w:val="28"/>
                <w:szCs w:val="28"/>
                <w:highlight w:val="yellow"/>
                <w:shd w:val="clear" w:color="auto" w:fill="92CDDC" w:themeFill="accent5" w:themeFillTint="99"/>
                <w:rtl/>
                <w:lang w:val="en-GB"/>
              </w:rPr>
              <w:t>تسل</w:t>
            </w:r>
            <w:r w:rsidRPr="00374A4D">
              <w:rPr>
                <w:rFonts w:cs="B Nazanin" w:hint="cs"/>
                <w:b/>
                <w:bCs/>
                <w:sz w:val="28"/>
                <w:szCs w:val="28"/>
                <w:highlight w:val="yellow"/>
                <w:shd w:val="clear" w:color="auto" w:fill="92CDDC" w:themeFill="accent5" w:themeFillTint="99"/>
                <w:rtl/>
                <w:lang w:val="en-GB"/>
              </w:rPr>
              <w:t>ی</w:t>
            </w:r>
            <w:r w:rsidRPr="00374A4D">
              <w:rPr>
                <w:rFonts w:cs="B Nazanin" w:hint="eastAsia"/>
                <w:b/>
                <w:bCs/>
                <w:sz w:val="28"/>
                <w:szCs w:val="28"/>
                <w:highlight w:val="yellow"/>
                <w:shd w:val="clear" w:color="auto" w:fill="92CDDC" w:themeFill="accent5" w:themeFillTint="99"/>
                <w:rtl/>
                <w:lang w:val="en-GB"/>
              </w:rPr>
              <w:t>م</w:t>
            </w:r>
            <w:r w:rsidRPr="00374A4D">
              <w:rPr>
                <w:rFonts w:cs="B Nazanin" w:hint="cs"/>
                <w:b/>
                <w:bCs/>
                <w:sz w:val="28"/>
                <w:szCs w:val="28"/>
                <w:highlight w:val="yellow"/>
                <w:shd w:val="clear" w:color="auto" w:fill="92CDDC" w:themeFill="accent5" w:themeFillTint="99"/>
                <w:rtl/>
                <w:lang w:val="en-GB"/>
              </w:rPr>
              <w:t>ی</w:t>
            </w:r>
            <w:r w:rsidRPr="00374A4D">
              <w:rPr>
                <w:rFonts w:cs="B Nazanin"/>
                <w:b/>
                <w:bCs/>
                <w:sz w:val="28"/>
                <w:szCs w:val="28"/>
                <w:highlight w:val="yellow"/>
                <w:shd w:val="clear" w:color="auto" w:fill="92CDDC" w:themeFill="accent5" w:themeFillTint="99"/>
                <w:rtl/>
                <w:lang w:val="en-GB"/>
              </w:rPr>
              <w:t xml:space="preserve"> </w:t>
            </w:r>
            <w:r w:rsidRPr="00374A4D">
              <w:rPr>
                <w:rFonts w:cs="B Nazanin" w:hint="eastAsia"/>
                <w:b/>
                <w:bCs/>
                <w:sz w:val="28"/>
                <w:szCs w:val="28"/>
                <w:highlight w:val="yellow"/>
                <w:shd w:val="clear" w:color="auto" w:fill="92CDDC" w:themeFill="accent5" w:themeFillTint="99"/>
                <w:rtl/>
                <w:lang w:val="en-GB"/>
              </w:rPr>
              <w:t>آفرها</w:t>
            </w:r>
            <w:r w:rsidRPr="00374A4D">
              <w:rPr>
                <w:rFonts w:cs="B Nazanin"/>
                <w:b/>
                <w:bCs/>
                <w:sz w:val="28"/>
                <w:szCs w:val="28"/>
                <w:highlight w:val="yellow"/>
                <w:shd w:val="clear" w:color="auto" w:fill="92CDDC" w:themeFill="accent5" w:themeFillTint="99"/>
                <w:rtl/>
                <w:lang w:val="en-GB"/>
              </w:rPr>
              <w:t xml:space="preserve">: </w:t>
            </w:r>
            <w:r w:rsidRPr="00374A4D">
              <w:rPr>
                <w:rFonts w:cs="B Nazanin" w:hint="eastAsia"/>
                <w:b/>
                <w:bCs/>
                <w:sz w:val="28"/>
                <w:szCs w:val="28"/>
                <w:highlight w:val="yellow"/>
                <w:shd w:val="clear" w:color="auto" w:fill="92CDDC" w:themeFill="accent5" w:themeFillTint="99"/>
                <w:rtl/>
                <w:lang w:val="en-GB"/>
              </w:rPr>
              <w:t>ساعت</w:t>
            </w:r>
            <w:r w:rsidRPr="00374A4D">
              <w:rPr>
                <w:rFonts w:cs="B Nazanin"/>
                <w:b/>
                <w:bCs/>
                <w:sz w:val="28"/>
                <w:szCs w:val="28"/>
                <w:highlight w:val="yellow"/>
                <w:shd w:val="clear" w:color="auto" w:fill="92CDDC" w:themeFill="accent5" w:themeFillTint="99"/>
                <w:rtl/>
                <w:lang w:val="en-GB"/>
              </w:rPr>
              <w:t xml:space="preserve"> 10:00</w:t>
            </w:r>
            <w:r w:rsidRPr="00374A4D">
              <w:rPr>
                <w:rFonts w:cs="B Nazanin"/>
                <w:b/>
                <w:bCs/>
                <w:sz w:val="32"/>
                <w:szCs w:val="32"/>
                <w:highlight w:val="yellow"/>
                <w:shd w:val="clear" w:color="auto" w:fill="92CDDC" w:themeFill="accent5" w:themeFillTint="99"/>
                <w:rtl/>
              </w:rPr>
              <w:t xml:space="preserve"> </w:t>
            </w:r>
            <w:r w:rsidRPr="00374A4D">
              <w:rPr>
                <w:rFonts w:cs="B Nazanin"/>
                <w:b/>
                <w:bCs/>
                <w:sz w:val="28"/>
                <w:szCs w:val="28"/>
                <w:highlight w:val="yellow"/>
                <w:shd w:val="clear" w:color="auto" w:fill="92CDDC" w:themeFill="accent5" w:themeFillTint="99"/>
                <w:rtl/>
                <w:lang w:val="en-GB"/>
              </w:rPr>
              <w:t xml:space="preserve"> قبل از ظهر </w:t>
            </w:r>
            <w:r w:rsidR="00493FBD" w:rsidRPr="00374A4D">
              <w:rPr>
                <w:rFonts w:cs="B Nazanin" w:hint="cs"/>
                <w:b/>
                <w:bCs/>
                <w:sz w:val="28"/>
                <w:szCs w:val="28"/>
                <w:highlight w:val="yellow"/>
                <w:shd w:val="clear" w:color="auto" w:fill="92CDDC" w:themeFill="accent5" w:themeFillTint="99"/>
                <w:rtl/>
                <w:lang w:val="en-GB"/>
              </w:rPr>
              <w:t>مؤرخ</w:t>
            </w:r>
            <w:r w:rsidR="0028086C" w:rsidRPr="00374A4D">
              <w:rPr>
                <w:rFonts w:cs="B Nazanin" w:hint="cs"/>
                <w:b/>
                <w:bCs/>
                <w:sz w:val="28"/>
                <w:szCs w:val="28"/>
                <w:highlight w:val="yellow"/>
                <w:shd w:val="clear" w:color="auto" w:fill="92CDDC" w:themeFill="accent5" w:themeFillTint="99"/>
                <w:rtl/>
                <w:lang w:val="en-GB"/>
              </w:rPr>
              <w:t xml:space="preserve"> </w:t>
            </w:r>
            <w:r w:rsidR="007A66AF">
              <w:rPr>
                <w:rFonts w:cs="B Nazanin"/>
                <w:b/>
                <w:bCs/>
                <w:sz w:val="28"/>
                <w:szCs w:val="28"/>
                <w:highlight w:val="yellow"/>
                <w:shd w:val="clear" w:color="auto" w:fill="92CDDC" w:themeFill="accent5" w:themeFillTint="99"/>
                <w:lang w:val="en-GB"/>
              </w:rPr>
              <w:t>24</w:t>
            </w:r>
            <w:r w:rsidR="00493FBD" w:rsidRPr="00374A4D">
              <w:rPr>
                <w:rFonts w:cs="B Nazanin"/>
                <w:b/>
                <w:bCs/>
                <w:sz w:val="28"/>
                <w:szCs w:val="28"/>
                <w:highlight w:val="yellow"/>
                <w:shd w:val="clear" w:color="auto" w:fill="92CDDC" w:themeFill="accent5" w:themeFillTint="99"/>
                <w:lang w:val="en-GB"/>
              </w:rPr>
              <w:t xml:space="preserve"> </w:t>
            </w:r>
            <w:r w:rsidR="00392CEE" w:rsidRPr="00374A4D">
              <w:rPr>
                <w:rFonts w:cs="B Nazanin" w:hint="cs"/>
                <w:b/>
                <w:bCs/>
                <w:sz w:val="28"/>
                <w:szCs w:val="28"/>
                <w:highlight w:val="yellow"/>
                <w:shd w:val="clear" w:color="auto" w:fill="92CDDC" w:themeFill="accent5" w:themeFillTint="99"/>
                <w:rtl/>
              </w:rPr>
              <w:t>/</w:t>
            </w:r>
            <w:r w:rsidR="007A66AF">
              <w:rPr>
                <w:rFonts w:cs="B Nazanin"/>
                <w:b/>
                <w:bCs/>
                <w:sz w:val="28"/>
                <w:szCs w:val="28"/>
                <w:highlight w:val="yellow"/>
                <w:shd w:val="clear" w:color="auto" w:fill="92CDDC" w:themeFill="accent5" w:themeFillTint="99"/>
              </w:rPr>
              <w:t>12</w:t>
            </w:r>
            <w:r w:rsidR="00392CEE" w:rsidRPr="00374A4D">
              <w:rPr>
                <w:rFonts w:cs="B Nazanin" w:hint="cs"/>
                <w:b/>
                <w:bCs/>
                <w:sz w:val="28"/>
                <w:szCs w:val="28"/>
                <w:highlight w:val="yellow"/>
                <w:shd w:val="clear" w:color="auto" w:fill="92CDDC" w:themeFill="accent5" w:themeFillTint="99"/>
                <w:rtl/>
              </w:rPr>
              <w:t>/1398</w:t>
            </w:r>
            <w:r w:rsidR="0002437A" w:rsidRPr="00374A4D">
              <w:rPr>
                <w:rFonts w:cs="B Nazanin" w:hint="cs"/>
                <w:b/>
                <w:bCs/>
                <w:sz w:val="28"/>
                <w:szCs w:val="28"/>
                <w:highlight w:val="yellow"/>
                <w:shd w:val="clear" w:color="auto" w:fill="92CDDC" w:themeFill="accent5" w:themeFillTint="99"/>
                <w:rtl/>
                <w:lang w:val="en-GB"/>
              </w:rPr>
              <w:t xml:space="preserve"> </w:t>
            </w:r>
            <w:r w:rsidRPr="00374A4D">
              <w:rPr>
                <w:rFonts w:cs="B Nazanin"/>
                <w:b/>
                <w:bCs/>
                <w:sz w:val="28"/>
                <w:szCs w:val="28"/>
                <w:highlight w:val="yellow"/>
                <w:shd w:val="clear" w:color="auto" w:fill="92CDDC" w:themeFill="accent5" w:themeFillTint="99"/>
                <w:rtl/>
                <w:lang w:val="en-GB" w:bidi="fa-IR"/>
              </w:rPr>
              <w:t xml:space="preserve"> </w:t>
            </w:r>
            <w:r w:rsidRPr="00374A4D">
              <w:rPr>
                <w:rFonts w:cs="B Nazanin" w:hint="eastAsia"/>
                <w:b/>
                <w:bCs/>
                <w:sz w:val="28"/>
                <w:szCs w:val="28"/>
                <w:highlight w:val="yellow"/>
                <w:shd w:val="clear" w:color="auto" w:fill="92CDDC" w:themeFill="accent5" w:themeFillTint="99"/>
                <w:rtl/>
                <w:lang w:val="en-GB"/>
              </w:rPr>
              <w:t>م</w:t>
            </w:r>
            <w:r w:rsidRPr="00374A4D">
              <w:rPr>
                <w:rFonts w:cs="B Nazanin" w:hint="cs"/>
                <w:b/>
                <w:bCs/>
                <w:sz w:val="28"/>
                <w:szCs w:val="28"/>
                <w:highlight w:val="yellow"/>
                <w:shd w:val="clear" w:color="auto" w:fill="92CDDC" w:themeFill="accent5" w:themeFillTint="99"/>
                <w:rtl/>
                <w:lang w:val="en-GB"/>
              </w:rPr>
              <w:t>ی</w:t>
            </w:r>
            <w:r w:rsidRPr="00374A4D">
              <w:rPr>
                <w:rFonts w:cs="B Nazanin" w:hint="eastAsia"/>
                <w:b/>
                <w:bCs/>
                <w:sz w:val="28"/>
                <w:szCs w:val="28"/>
                <w:highlight w:val="yellow"/>
                <w:shd w:val="clear" w:color="auto" w:fill="92CDDC" w:themeFill="accent5" w:themeFillTint="99"/>
                <w:rtl/>
                <w:lang w:val="en-GB"/>
              </w:rPr>
              <w:t>باشد</w:t>
            </w:r>
            <w:r w:rsidRPr="00374A4D">
              <w:rPr>
                <w:rFonts w:cs="B Nazanin"/>
                <w:b/>
                <w:bCs/>
                <w:sz w:val="28"/>
                <w:szCs w:val="28"/>
                <w:highlight w:val="yellow"/>
                <w:shd w:val="clear" w:color="auto" w:fill="92CDDC" w:themeFill="accent5" w:themeFillTint="99"/>
                <w:rtl/>
                <w:lang w:val="en-GB"/>
              </w:rPr>
              <w:t>.</w:t>
            </w:r>
          </w:p>
        </w:tc>
      </w:tr>
      <w:tr w:rsidR="005538A7" w:rsidRPr="00BF0F88" w:rsidTr="00DC20FE">
        <w:tblPrEx>
          <w:tblCellMar>
            <w:left w:w="103" w:type="dxa"/>
            <w:right w:w="103" w:type="dxa"/>
          </w:tblCellMar>
        </w:tblPrEx>
        <w:tc>
          <w:tcPr>
            <w:tcW w:w="1980" w:type="dxa"/>
          </w:tcPr>
          <w:p w:rsidR="005538A7" w:rsidRPr="00BF0F88" w:rsidRDefault="005538A7" w:rsidP="00D120CD">
            <w:pPr>
              <w:bidi/>
              <w:spacing w:before="120"/>
              <w:outlineLvl w:val="1"/>
              <w:rPr>
                <w:rFonts w:ascii="Calibri" w:hAnsi="Calibri" w:cs="B Nazanin"/>
                <w:b/>
                <w:bCs/>
                <w:szCs w:val="24"/>
                <w:lang w:val="en-GB" w:bidi="fa-IR"/>
              </w:rPr>
            </w:pPr>
            <w:bookmarkStart w:id="718" w:name="_Toc199171485"/>
            <w:bookmarkStart w:id="719" w:name="_Toc451327004"/>
            <w:bookmarkStart w:id="720" w:name="_Toc451354978"/>
            <w:bookmarkStart w:id="721" w:name="_Toc452153105"/>
            <w:r w:rsidRPr="00BF0F88">
              <w:rPr>
                <w:rFonts w:ascii="Calibri" w:hAnsi="Calibri" w:cs="B Nazanin"/>
                <w:szCs w:val="24"/>
                <w:rtl/>
                <w:lang w:val="en-GB" w:bidi="fa-IR"/>
              </w:rPr>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18"/>
            <w:bookmarkEnd w:id="719"/>
            <w:bookmarkEnd w:id="720"/>
            <w:bookmarkEnd w:id="721"/>
          </w:p>
        </w:tc>
        <w:tc>
          <w:tcPr>
            <w:tcW w:w="7560" w:type="dxa"/>
          </w:tcPr>
          <w:p w:rsidR="00E757EA" w:rsidRPr="00E757EA" w:rsidRDefault="00E757EA" w:rsidP="00D120CD">
            <w:pPr>
              <w:tabs>
                <w:tab w:val="right" w:pos="7254"/>
              </w:tabs>
              <w:bidi/>
              <w:spacing w:before="120"/>
              <w:rPr>
                <w:rFonts w:ascii="Calibri" w:hAnsi="Calibri" w:cs="B Nazanin"/>
                <w:szCs w:val="24"/>
                <w:rtl/>
                <w:lang w:val="en-GB"/>
              </w:rPr>
            </w:pPr>
            <w:r w:rsidRPr="00E757EA">
              <w:rPr>
                <w:rFonts w:ascii="Calibri" w:hAnsi="Calibri" w:cs="B Nazanin"/>
                <w:szCs w:val="24"/>
                <w:rtl/>
                <w:lang w:val="en-GB"/>
              </w:rPr>
              <w:t>بازگشایی آفرها در محل ذیل صورت میگیرد:</w:t>
            </w:r>
            <w:r w:rsidR="00392CEE">
              <w:rPr>
                <w:rFonts w:ascii="Calibri" w:hAnsi="Calibri" w:cs="B Nazanin" w:hint="cs"/>
                <w:szCs w:val="24"/>
                <w:rtl/>
                <w:lang w:val="en-GB"/>
              </w:rPr>
              <w:t xml:space="preserve"> </w:t>
            </w:r>
          </w:p>
          <w:p w:rsidR="00DE28EC" w:rsidRPr="002B4F81" w:rsidRDefault="00E757EA" w:rsidP="00D120CD">
            <w:pPr>
              <w:tabs>
                <w:tab w:val="right" w:pos="7254"/>
              </w:tabs>
              <w:bidi/>
              <w:spacing w:before="120"/>
              <w:rPr>
                <w:rFonts w:ascii="Calibri" w:hAnsi="Calibri" w:cs="B Nazanin"/>
                <w:i/>
                <w:szCs w:val="24"/>
                <w:highlight w:val="yellow"/>
                <w:lang w:val="en-GB"/>
              </w:rPr>
            </w:pPr>
            <w:r w:rsidRPr="002B4F81">
              <w:rPr>
                <w:rFonts w:ascii="Calibri" w:hAnsi="Calibri" w:cs="B Nazanin" w:hint="cs"/>
                <w:b/>
                <w:bCs/>
                <w:i/>
                <w:szCs w:val="24"/>
                <w:highlight w:val="yellow"/>
                <w:rtl/>
                <w:lang w:val="en-GB"/>
              </w:rPr>
              <w:t>آدرس:</w:t>
            </w:r>
            <w:r w:rsidRPr="002B4F81">
              <w:rPr>
                <w:rFonts w:ascii="Calibri" w:hAnsi="Calibri" w:cs="B Nazanin" w:hint="cs"/>
                <w:i/>
                <w:szCs w:val="24"/>
                <w:highlight w:val="yellow"/>
                <w:rtl/>
                <w:lang w:val="en-GB"/>
              </w:rPr>
              <w:t xml:space="preserve"> </w:t>
            </w:r>
            <w:r w:rsidR="005161ED" w:rsidRPr="002B4F81">
              <w:rPr>
                <w:rFonts w:ascii="Calibri" w:hAnsi="Calibri" w:cs="B Nazanin"/>
                <w:i/>
                <w:szCs w:val="24"/>
                <w:highlight w:val="yellow"/>
                <w:rtl/>
                <w:lang w:val="en-GB"/>
              </w:rPr>
              <w:t>پشتونستان وات ، ر</w:t>
            </w:r>
            <w:r w:rsidR="005161ED" w:rsidRPr="002B4F81">
              <w:rPr>
                <w:rFonts w:ascii="Calibri" w:hAnsi="Calibri" w:cs="B Nazanin" w:hint="cs"/>
                <w:i/>
                <w:szCs w:val="24"/>
                <w:highlight w:val="yellow"/>
                <w:rtl/>
                <w:lang w:val="en-GB"/>
              </w:rPr>
              <w:t>ی</w:t>
            </w:r>
            <w:r w:rsidR="005161ED" w:rsidRPr="002B4F81">
              <w:rPr>
                <w:rFonts w:ascii="Calibri" w:hAnsi="Calibri" w:cs="B Nazanin" w:hint="eastAsia"/>
                <w:i/>
                <w:szCs w:val="24"/>
                <w:highlight w:val="yellow"/>
                <w:rtl/>
                <w:lang w:val="en-GB"/>
              </w:rPr>
              <w:t>است</w:t>
            </w:r>
            <w:r w:rsidR="005161ED" w:rsidRPr="002B4F81">
              <w:rPr>
                <w:rFonts w:ascii="Calibri" w:hAnsi="Calibri" w:cs="B Nazanin"/>
                <w:i/>
                <w:szCs w:val="24"/>
                <w:highlight w:val="yellow"/>
                <w:rtl/>
                <w:lang w:val="en-GB"/>
              </w:rPr>
              <w:t xml:space="preserve"> عموم</w:t>
            </w:r>
            <w:r w:rsidR="005161ED" w:rsidRPr="002B4F81">
              <w:rPr>
                <w:rFonts w:ascii="Calibri" w:hAnsi="Calibri" w:cs="B Nazanin" w:hint="cs"/>
                <w:i/>
                <w:szCs w:val="24"/>
                <w:highlight w:val="yellow"/>
                <w:rtl/>
                <w:lang w:val="en-GB"/>
              </w:rPr>
              <w:t>ی</w:t>
            </w:r>
            <w:r w:rsidR="005161ED" w:rsidRPr="002B4F81">
              <w:rPr>
                <w:rFonts w:ascii="Calibri" w:hAnsi="Calibri" w:cs="B Nazanin"/>
                <w:i/>
                <w:szCs w:val="24"/>
                <w:highlight w:val="yellow"/>
                <w:rtl/>
                <w:lang w:val="en-GB"/>
              </w:rPr>
              <w:t xml:space="preserve"> اداره امور ر</w:t>
            </w:r>
            <w:r w:rsidR="005161ED" w:rsidRPr="002B4F81">
              <w:rPr>
                <w:rFonts w:ascii="Calibri" w:hAnsi="Calibri" w:cs="B Nazanin" w:hint="cs"/>
                <w:i/>
                <w:szCs w:val="24"/>
                <w:highlight w:val="yellow"/>
                <w:rtl/>
                <w:lang w:val="en-GB"/>
              </w:rPr>
              <w:t>ی</w:t>
            </w:r>
            <w:r w:rsidR="005161ED" w:rsidRPr="002B4F81">
              <w:rPr>
                <w:rFonts w:ascii="Calibri" w:hAnsi="Calibri" w:cs="B Nazanin" w:hint="eastAsia"/>
                <w:i/>
                <w:szCs w:val="24"/>
                <w:highlight w:val="yellow"/>
                <w:rtl/>
                <w:lang w:val="en-GB"/>
              </w:rPr>
              <w:t>است</w:t>
            </w:r>
            <w:r w:rsidR="005161ED" w:rsidRPr="002B4F81">
              <w:rPr>
                <w:rFonts w:ascii="Calibri" w:hAnsi="Calibri" w:cs="B Nazanin"/>
                <w:i/>
                <w:szCs w:val="24"/>
                <w:highlight w:val="yellow"/>
                <w:rtl/>
                <w:lang w:val="en-GB"/>
              </w:rPr>
              <w:t xml:space="preserve"> جمهور</w:t>
            </w:r>
            <w:r w:rsidR="005161ED" w:rsidRPr="002B4F81">
              <w:rPr>
                <w:rFonts w:ascii="Calibri" w:hAnsi="Calibri" w:cs="B Nazanin" w:hint="cs"/>
                <w:i/>
                <w:szCs w:val="24"/>
                <w:highlight w:val="yellow"/>
                <w:rtl/>
                <w:lang w:val="en-GB"/>
              </w:rPr>
              <w:t>ی</w:t>
            </w:r>
            <w:r w:rsidR="005161ED" w:rsidRPr="002B4F81">
              <w:rPr>
                <w:rFonts w:ascii="Calibri" w:hAnsi="Calibri" w:cs="B Nazanin" w:hint="eastAsia"/>
                <w:i/>
                <w:szCs w:val="24"/>
                <w:highlight w:val="yellow"/>
                <w:rtl/>
                <w:lang w:val="en-GB"/>
              </w:rPr>
              <w:t>،</w:t>
            </w:r>
            <w:r w:rsidR="005161ED" w:rsidRPr="002B4F81">
              <w:rPr>
                <w:rFonts w:ascii="Calibri" w:hAnsi="Calibri" w:cs="B Nazanin"/>
                <w:i/>
                <w:szCs w:val="24"/>
                <w:highlight w:val="yellow"/>
                <w:rtl/>
                <w:lang w:val="en-GB"/>
              </w:rPr>
              <w:t xml:space="preserve"> اداره تدارکات مل</w:t>
            </w:r>
            <w:r w:rsidR="005161ED" w:rsidRPr="002B4F81">
              <w:rPr>
                <w:rFonts w:ascii="Calibri" w:hAnsi="Calibri" w:cs="B Nazanin" w:hint="cs"/>
                <w:i/>
                <w:szCs w:val="24"/>
                <w:highlight w:val="yellow"/>
                <w:rtl/>
                <w:lang w:val="en-GB"/>
              </w:rPr>
              <w:t>ی</w:t>
            </w:r>
            <w:r w:rsidR="009E0CA3" w:rsidRPr="002B4F81">
              <w:rPr>
                <w:rFonts w:ascii="Calibri" w:hAnsi="Calibri" w:cs="B Nazanin" w:hint="cs"/>
                <w:i/>
                <w:szCs w:val="24"/>
                <w:highlight w:val="yellow"/>
                <w:rtl/>
                <w:lang w:val="en-GB"/>
              </w:rPr>
              <w:t>، معاونیت عملیاتی و منابع، ریاست عملیاتی.</w:t>
            </w:r>
          </w:p>
          <w:p w:rsidR="00DE28EC" w:rsidRPr="002B4F81" w:rsidRDefault="00DE28EC" w:rsidP="00D120CD">
            <w:pPr>
              <w:tabs>
                <w:tab w:val="right" w:pos="7254"/>
              </w:tabs>
              <w:bidi/>
              <w:spacing w:before="120"/>
              <w:rPr>
                <w:rFonts w:ascii="Calibri" w:hAnsi="Calibri" w:cs="B Nazanin"/>
                <w:i/>
                <w:szCs w:val="24"/>
                <w:highlight w:val="yellow"/>
                <w:rtl/>
                <w:lang w:val="en-GB" w:bidi="fa-IR"/>
              </w:rPr>
            </w:pPr>
            <w:r w:rsidRPr="002B4F81">
              <w:rPr>
                <w:rFonts w:ascii="Calibri" w:hAnsi="Calibri" w:cs="B Nazanin" w:hint="cs"/>
                <w:i/>
                <w:szCs w:val="24"/>
                <w:highlight w:val="yellow"/>
                <w:rtl/>
                <w:lang w:val="en-GB" w:bidi="fa-IR"/>
              </w:rPr>
              <w:t>قابل توجه :کمیته آفرگشائی</w:t>
            </w:r>
            <w:r w:rsidR="00EB7A25" w:rsidRPr="002B4F81">
              <w:rPr>
                <w:rFonts w:ascii="Calibri" w:hAnsi="Calibri" w:cs="B Nazanin" w:hint="cs"/>
                <w:i/>
                <w:szCs w:val="24"/>
                <w:highlight w:val="yellow"/>
                <w:rtl/>
                <w:lang w:val="en-GB" w:bidi="fa-IR"/>
              </w:rPr>
              <w:t xml:space="preserve">, صفی الله الکوزی </w:t>
            </w:r>
          </w:p>
          <w:p w:rsidR="00EB7A25" w:rsidRDefault="00EB7A25" w:rsidP="00D120CD">
            <w:pPr>
              <w:tabs>
                <w:tab w:val="right" w:pos="7254"/>
              </w:tabs>
              <w:bidi/>
              <w:spacing w:before="120"/>
              <w:rPr>
                <w:rFonts w:ascii="Calibri" w:hAnsi="Calibri" w:cs="B Nazanin"/>
                <w:i/>
                <w:szCs w:val="24"/>
                <w:rtl/>
                <w:lang w:val="en-GB" w:bidi="fa-IR"/>
              </w:rPr>
            </w:pPr>
            <w:r w:rsidRPr="002B4F81">
              <w:rPr>
                <w:rFonts w:ascii="Calibri" w:hAnsi="Calibri" w:cs="B Nazanin" w:hint="cs"/>
                <w:i/>
                <w:szCs w:val="24"/>
                <w:highlight w:val="yellow"/>
                <w:rtl/>
                <w:lang w:val="en-GB" w:bidi="fa-IR"/>
              </w:rPr>
              <w:t>شماره تماس:0202147488</w:t>
            </w:r>
          </w:p>
          <w:p w:rsidR="00E757EA" w:rsidRPr="002B4F81" w:rsidRDefault="00E757EA" w:rsidP="00D120CD">
            <w:pPr>
              <w:tabs>
                <w:tab w:val="right" w:pos="7254"/>
              </w:tabs>
              <w:bidi/>
              <w:spacing w:before="120"/>
              <w:rPr>
                <w:rFonts w:ascii="Calibri" w:hAnsi="Calibri" w:cs="B Nazanin"/>
                <w:i/>
                <w:szCs w:val="24"/>
                <w:highlight w:val="yellow"/>
                <w:lang w:val="en-GB"/>
              </w:rPr>
            </w:pPr>
            <w:r w:rsidRPr="002B4F81">
              <w:rPr>
                <w:rFonts w:ascii="Calibri" w:hAnsi="Calibri" w:cs="B Nazanin" w:hint="cs"/>
                <w:b/>
                <w:bCs/>
                <w:i/>
                <w:szCs w:val="24"/>
                <w:highlight w:val="yellow"/>
                <w:rtl/>
                <w:lang w:val="en-GB"/>
              </w:rPr>
              <w:t>منزل وشمارۀ اتاق:</w:t>
            </w:r>
            <w:r w:rsidRPr="002B4F81">
              <w:rPr>
                <w:rFonts w:ascii="Calibri" w:hAnsi="Calibri" w:cs="B Nazanin" w:hint="cs"/>
                <w:i/>
                <w:szCs w:val="24"/>
                <w:highlight w:val="yellow"/>
                <w:rtl/>
                <w:lang w:val="en-GB"/>
              </w:rPr>
              <w:t xml:space="preserve"> </w:t>
            </w:r>
            <w:r w:rsidR="005161ED" w:rsidRPr="002B4F81">
              <w:rPr>
                <w:rFonts w:ascii="Calibri" w:hAnsi="Calibri" w:cs="B Nazanin" w:hint="cs"/>
                <w:i/>
                <w:szCs w:val="24"/>
                <w:highlight w:val="yellow"/>
                <w:rtl/>
                <w:lang w:val="en-GB" w:bidi="fa-IR"/>
              </w:rPr>
              <w:t xml:space="preserve">منزل اول </w:t>
            </w:r>
            <w:r w:rsidRPr="002B4F81">
              <w:rPr>
                <w:rFonts w:ascii="Calibri" w:hAnsi="Calibri" w:cs="B Nazanin" w:hint="cs"/>
                <w:i/>
                <w:szCs w:val="24"/>
                <w:highlight w:val="yellow"/>
                <w:rtl/>
                <w:lang w:val="en-GB"/>
              </w:rPr>
              <w:t>تالار جلسه اداره تدارکات ملی</w:t>
            </w:r>
          </w:p>
          <w:p w:rsidR="00E757EA" w:rsidRPr="002B4F81" w:rsidRDefault="00E757EA" w:rsidP="007A66AF">
            <w:pPr>
              <w:tabs>
                <w:tab w:val="right" w:pos="7254"/>
              </w:tabs>
              <w:bidi/>
              <w:spacing w:before="120"/>
              <w:rPr>
                <w:rFonts w:ascii="Calibri" w:hAnsi="Calibri" w:cs="B Nazanin"/>
                <w:b/>
                <w:bCs/>
                <w:sz w:val="28"/>
                <w:szCs w:val="28"/>
                <w:highlight w:val="yellow"/>
              </w:rPr>
            </w:pPr>
            <w:r w:rsidRPr="002B4F81">
              <w:rPr>
                <w:rFonts w:ascii="Calibri" w:hAnsi="Calibri" w:cs="B Nazanin" w:hint="eastAsia"/>
                <w:b/>
                <w:bCs/>
                <w:i/>
                <w:sz w:val="28"/>
                <w:szCs w:val="28"/>
                <w:highlight w:val="yellow"/>
                <w:rtl/>
                <w:lang w:val="en-GB"/>
              </w:rPr>
              <w:t>تار</w:t>
            </w:r>
            <w:r w:rsidRPr="002B4F81">
              <w:rPr>
                <w:rFonts w:ascii="Calibri" w:hAnsi="Calibri" w:cs="B Nazanin" w:hint="cs"/>
                <w:b/>
                <w:bCs/>
                <w:i/>
                <w:sz w:val="28"/>
                <w:szCs w:val="28"/>
                <w:highlight w:val="yellow"/>
                <w:rtl/>
                <w:lang w:val="en-GB"/>
              </w:rPr>
              <w:t>ی</w:t>
            </w:r>
            <w:r w:rsidRPr="002B4F81">
              <w:rPr>
                <w:rFonts w:ascii="Calibri" w:hAnsi="Calibri" w:cs="B Nazanin" w:hint="eastAsia"/>
                <w:b/>
                <w:bCs/>
                <w:i/>
                <w:sz w:val="28"/>
                <w:szCs w:val="28"/>
                <w:highlight w:val="yellow"/>
                <w:rtl/>
                <w:lang w:val="en-GB"/>
              </w:rPr>
              <w:t>خ</w:t>
            </w:r>
            <w:r w:rsidR="00493FBD" w:rsidRPr="002B4F81">
              <w:rPr>
                <w:rFonts w:ascii="Calibri" w:hAnsi="Calibri" w:cs="B Nazanin" w:hint="cs"/>
                <w:b/>
                <w:bCs/>
                <w:i/>
                <w:sz w:val="28"/>
                <w:szCs w:val="28"/>
                <w:highlight w:val="yellow"/>
                <w:rtl/>
                <w:lang w:val="en-GB"/>
              </w:rPr>
              <w:t xml:space="preserve"> :   </w:t>
            </w:r>
            <w:r w:rsidR="007A66AF">
              <w:rPr>
                <w:rFonts w:ascii="Calibri" w:hAnsi="Calibri" w:cs="B Nazanin"/>
                <w:b/>
                <w:bCs/>
                <w:i/>
                <w:sz w:val="28"/>
                <w:szCs w:val="28"/>
                <w:highlight w:val="yellow"/>
                <w:lang w:val="en-GB"/>
              </w:rPr>
              <w:t>24</w:t>
            </w:r>
            <w:r w:rsidR="0028086C" w:rsidRPr="002B4F81">
              <w:rPr>
                <w:rFonts w:ascii="Calibri" w:hAnsi="Calibri" w:cs="B Nazanin" w:hint="cs"/>
                <w:b/>
                <w:bCs/>
                <w:i/>
                <w:sz w:val="28"/>
                <w:szCs w:val="28"/>
                <w:highlight w:val="yellow"/>
                <w:rtl/>
                <w:lang w:val="en-GB"/>
              </w:rPr>
              <w:t xml:space="preserve"> </w:t>
            </w:r>
            <w:r w:rsidR="00392CEE" w:rsidRPr="002B4F81">
              <w:rPr>
                <w:rFonts w:ascii="Calibri" w:hAnsi="Calibri" w:cs="B Nazanin" w:hint="cs"/>
                <w:b/>
                <w:bCs/>
                <w:sz w:val="28"/>
                <w:szCs w:val="28"/>
                <w:highlight w:val="yellow"/>
                <w:rtl/>
              </w:rPr>
              <w:t>/</w:t>
            </w:r>
            <w:r w:rsidR="0028086C" w:rsidRPr="002B4F81">
              <w:rPr>
                <w:rFonts w:ascii="Calibri" w:hAnsi="Calibri" w:cs="B Nazanin" w:hint="cs"/>
                <w:b/>
                <w:bCs/>
                <w:sz w:val="28"/>
                <w:szCs w:val="28"/>
                <w:highlight w:val="yellow"/>
                <w:rtl/>
              </w:rPr>
              <w:t xml:space="preserve"> </w:t>
            </w:r>
            <w:r w:rsidR="007A66AF">
              <w:rPr>
                <w:rFonts w:ascii="Calibri" w:hAnsi="Calibri" w:cs="B Nazanin"/>
                <w:b/>
                <w:bCs/>
                <w:sz w:val="28"/>
                <w:szCs w:val="28"/>
                <w:highlight w:val="yellow"/>
              </w:rPr>
              <w:t>12</w:t>
            </w:r>
            <w:r w:rsidR="00392CEE" w:rsidRPr="002B4F81">
              <w:rPr>
                <w:rFonts w:ascii="Calibri" w:hAnsi="Calibri" w:cs="B Nazanin" w:hint="cs"/>
                <w:b/>
                <w:bCs/>
                <w:sz w:val="28"/>
                <w:szCs w:val="28"/>
                <w:highlight w:val="yellow"/>
                <w:rtl/>
              </w:rPr>
              <w:t>/1398</w:t>
            </w:r>
          </w:p>
          <w:p w:rsidR="00E757EA" w:rsidRPr="00A71C67" w:rsidRDefault="00E757EA" w:rsidP="00D120CD">
            <w:pPr>
              <w:tabs>
                <w:tab w:val="right" w:pos="7254"/>
              </w:tabs>
              <w:bidi/>
              <w:spacing w:before="120"/>
              <w:rPr>
                <w:rFonts w:ascii="Calibri" w:hAnsi="Calibri" w:cs="B Nazanin"/>
                <w:sz w:val="28"/>
                <w:szCs w:val="28"/>
                <w:lang w:val="en-GB"/>
              </w:rPr>
            </w:pPr>
            <w:r w:rsidRPr="002B4F81">
              <w:rPr>
                <w:rFonts w:ascii="Calibri" w:hAnsi="Calibri" w:cs="B Nazanin" w:hint="eastAsia"/>
                <w:b/>
                <w:bCs/>
                <w:i/>
                <w:sz w:val="28"/>
                <w:szCs w:val="28"/>
                <w:highlight w:val="yellow"/>
                <w:rtl/>
                <w:lang w:val="en-GB"/>
              </w:rPr>
              <w:t>وقت</w:t>
            </w:r>
            <w:r w:rsidRPr="002B4F81">
              <w:rPr>
                <w:rFonts w:ascii="Calibri" w:hAnsi="Calibri" w:cs="B Nazanin"/>
                <w:b/>
                <w:bCs/>
                <w:i/>
                <w:sz w:val="28"/>
                <w:szCs w:val="28"/>
                <w:highlight w:val="yellow"/>
                <w:rtl/>
                <w:lang w:val="en-GB"/>
              </w:rPr>
              <w:t>:</w:t>
            </w:r>
            <w:r w:rsidRPr="002B4F81">
              <w:rPr>
                <w:rFonts w:ascii="Calibri" w:hAnsi="Calibri" w:cs="B Nazanin"/>
                <w:iCs/>
                <w:sz w:val="28"/>
                <w:szCs w:val="28"/>
                <w:highlight w:val="yellow"/>
                <w:rtl/>
                <w:lang w:val="en-GB"/>
              </w:rPr>
              <w:t xml:space="preserve"> </w:t>
            </w:r>
            <w:r w:rsidRPr="002B4F81">
              <w:rPr>
                <w:rFonts w:ascii="Calibri" w:hAnsi="Calibri" w:cs="B Nazanin"/>
                <w:b/>
                <w:bCs/>
                <w:sz w:val="28"/>
                <w:szCs w:val="28"/>
                <w:highlight w:val="yellow"/>
                <w:rtl/>
                <w:lang w:val="en-GB"/>
              </w:rPr>
              <w:t xml:space="preserve"> 10:00 </w:t>
            </w:r>
            <w:r w:rsidRPr="002B4F81">
              <w:rPr>
                <w:rFonts w:ascii="Calibri" w:hAnsi="Calibri" w:cs="B Nazanin"/>
                <w:b/>
                <w:bCs/>
                <w:sz w:val="28"/>
                <w:szCs w:val="28"/>
                <w:highlight w:val="yellow"/>
                <w:rtl/>
                <w:lang w:val="en-GB" w:bidi="fa-IR"/>
              </w:rPr>
              <w:t xml:space="preserve"> </w:t>
            </w:r>
            <w:r w:rsidRPr="002B4F81">
              <w:rPr>
                <w:rFonts w:ascii="Calibri" w:hAnsi="Calibri" w:cs="B Nazanin" w:hint="eastAsia"/>
                <w:b/>
                <w:bCs/>
                <w:sz w:val="28"/>
                <w:szCs w:val="28"/>
                <w:highlight w:val="yellow"/>
                <w:rtl/>
                <w:lang w:val="en-GB"/>
              </w:rPr>
              <w:t>قبل</w:t>
            </w:r>
            <w:r w:rsidRPr="002B4F81">
              <w:rPr>
                <w:rFonts w:ascii="Calibri" w:hAnsi="Calibri" w:cs="B Nazanin"/>
                <w:b/>
                <w:bCs/>
                <w:sz w:val="28"/>
                <w:szCs w:val="28"/>
                <w:highlight w:val="yellow"/>
                <w:rtl/>
                <w:lang w:val="en-GB"/>
              </w:rPr>
              <w:t xml:space="preserve"> از ظهر به وقت کابل </w:t>
            </w:r>
            <w:r w:rsidRPr="002B4F81">
              <w:rPr>
                <w:rFonts w:ascii="Calibri" w:hAnsi="Calibri" w:cs="B Nazanin" w:hint="eastAsia"/>
                <w:sz w:val="28"/>
                <w:szCs w:val="28"/>
                <w:highlight w:val="yellow"/>
                <w:rtl/>
                <w:lang w:val="en-GB"/>
              </w:rPr>
              <w:t>صورت</w:t>
            </w:r>
            <w:r w:rsidRPr="002B4F81">
              <w:rPr>
                <w:rFonts w:ascii="Calibri" w:hAnsi="Calibri" w:cs="B Nazanin"/>
                <w:sz w:val="28"/>
                <w:szCs w:val="28"/>
                <w:highlight w:val="yellow"/>
                <w:rtl/>
                <w:lang w:val="en-GB"/>
              </w:rPr>
              <w:t xml:space="preserve"> </w:t>
            </w:r>
            <w:r w:rsidRPr="002B4F81">
              <w:rPr>
                <w:rFonts w:ascii="Calibri" w:hAnsi="Calibri" w:cs="B Nazanin" w:hint="eastAsia"/>
                <w:sz w:val="28"/>
                <w:szCs w:val="28"/>
                <w:highlight w:val="yellow"/>
                <w:rtl/>
                <w:lang w:val="en-GB"/>
              </w:rPr>
              <w:t>خواهد</w:t>
            </w:r>
            <w:r w:rsidRPr="002B4F81">
              <w:rPr>
                <w:rFonts w:ascii="Calibri" w:hAnsi="Calibri" w:cs="B Nazanin"/>
                <w:sz w:val="28"/>
                <w:szCs w:val="28"/>
                <w:highlight w:val="yellow"/>
                <w:rtl/>
                <w:lang w:val="en-GB"/>
              </w:rPr>
              <w:t xml:space="preserve"> </w:t>
            </w:r>
            <w:r w:rsidRPr="002B4F81">
              <w:rPr>
                <w:rFonts w:ascii="Calibri" w:hAnsi="Calibri" w:cs="B Nazanin" w:hint="eastAsia"/>
                <w:sz w:val="28"/>
                <w:szCs w:val="28"/>
                <w:highlight w:val="yellow"/>
                <w:rtl/>
                <w:lang w:val="en-GB"/>
              </w:rPr>
              <w:t>گرفت</w:t>
            </w:r>
            <w:r w:rsidRPr="002B4F81">
              <w:rPr>
                <w:rFonts w:ascii="Calibri" w:hAnsi="Calibri" w:cs="B Nazanin"/>
                <w:sz w:val="28"/>
                <w:szCs w:val="28"/>
                <w:highlight w:val="yellow"/>
                <w:rtl/>
                <w:lang w:val="en-GB"/>
              </w:rPr>
              <w:t>.</w:t>
            </w:r>
          </w:p>
          <w:p w:rsidR="00E757EA" w:rsidRPr="00E757EA" w:rsidRDefault="00E757EA" w:rsidP="00D120CD">
            <w:pPr>
              <w:tabs>
                <w:tab w:val="right" w:pos="7254"/>
              </w:tabs>
              <w:bidi/>
              <w:spacing w:before="120"/>
              <w:rPr>
                <w:rFonts w:ascii="Calibri" w:hAnsi="Calibri" w:cs="B Nazanin"/>
                <w:b/>
                <w:bCs/>
                <w:szCs w:val="24"/>
                <w:lang w:val="en-GB"/>
              </w:rPr>
            </w:pPr>
            <w:r w:rsidRPr="00E757EA">
              <w:rPr>
                <w:rFonts w:ascii="Calibri" w:hAnsi="Calibri" w:cs="B Nazanin" w:hint="cs"/>
                <w:b/>
                <w:bCs/>
                <w:szCs w:val="24"/>
                <w:rtl/>
                <w:lang w:val="en-GB"/>
              </w:rPr>
              <w:t>گشایش آفر ها همزمان در عین روز بعد از اخذ آفر ها در محل و آدرس تذکر داده شده فوق صورت میگیرد.</w:t>
            </w:r>
          </w:p>
          <w:p w:rsidR="005538A7" w:rsidRPr="00BF0F88" w:rsidRDefault="005538A7" w:rsidP="00D120CD">
            <w:pPr>
              <w:tabs>
                <w:tab w:val="right" w:pos="7254"/>
              </w:tabs>
              <w:bidi/>
              <w:spacing w:before="120"/>
              <w:rPr>
                <w:rFonts w:ascii="Calibri" w:hAnsi="Calibri" w:cs="B Nazanin"/>
                <w:i/>
                <w:szCs w:val="24"/>
                <w:rtl/>
                <w:lang w:val="en-GB" w:bidi="fa-IR"/>
              </w:rPr>
            </w:pPr>
            <w:r>
              <w:rPr>
                <w:rFonts w:cs="B Nazanin" w:hint="cs"/>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22" w:name="_Toc199171486"/>
            <w:bookmarkStart w:id="723" w:name="_Toc451327005"/>
            <w:bookmarkStart w:id="724" w:name="_Toc451354979"/>
            <w:bookmarkStart w:id="725" w:name="_Toc452153106"/>
            <w:r w:rsidRPr="00BF0F88">
              <w:rPr>
                <w:rFonts w:ascii="Calibri" w:hAnsi="Calibri" w:cs="B Nazanin"/>
                <w:szCs w:val="24"/>
                <w:rtl/>
                <w:lang w:val="en-GB" w:bidi="fa-IR"/>
              </w:rPr>
              <w:t>ماده 27.2  دستورالعمل برای داوطلبان</w:t>
            </w:r>
            <w:bookmarkEnd w:id="722"/>
            <w:bookmarkEnd w:id="723"/>
            <w:bookmarkEnd w:id="724"/>
            <w:bookmarkEnd w:id="725"/>
          </w:p>
        </w:tc>
        <w:tc>
          <w:tcPr>
            <w:tcW w:w="7560" w:type="dxa"/>
          </w:tcPr>
          <w:p w:rsidR="005538A7" w:rsidRPr="00BF0F88" w:rsidRDefault="00E2733D" w:rsidP="00857F24">
            <w:pPr>
              <w:bidi/>
              <w:spacing w:before="120" w:after="120"/>
              <w:rPr>
                <w:rFonts w:ascii="Calibri" w:hAnsi="Calibri" w:cs="B Nazanin"/>
                <w:i/>
                <w:szCs w:val="24"/>
                <w:lang w:val="en-GB"/>
              </w:rPr>
            </w:pPr>
            <w:r w:rsidRPr="00FF1A78">
              <w:rPr>
                <w:rFonts w:asciiTheme="majorBidi" w:hAnsiTheme="majorBidi" w:cs="B Nazanin" w:hint="cs"/>
                <w:b/>
                <w:bCs/>
                <w:iCs/>
                <w:szCs w:val="24"/>
                <w:rtl/>
                <w:lang w:val="en-GB"/>
              </w:rPr>
              <w:t>قابل تطبیق نمیباشد</w:t>
            </w:r>
          </w:p>
        </w:tc>
      </w:tr>
      <w:tr w:rsidR="005538A7" w:rsidRPr="00BF0F88" w:rsidTr="00DC20FE">
        <w:tblPrEx>
          <w:tblCellMar>
            <w:left w:w="103" w:type="dxa"/>
            <w:right w:w="103" w:type="dxa"/>
          </w:tblCellMar>
        </w:tblPrEx>
        <w:tc>
          <w:tcPr>
            <w:tcW w:w="9540" w:type="dxa"/>
            <w:gridSpan w:val="2"/>
          </w:tcPr>
          <w:p w:rsidR="005538A7" w:rsidRPr="00BF0F88" w:rsidRDefault="005538A7" w:rsidP="005538A7">
            <w:pPr>
              <w:bidi/>
              <w:outlineLvl w:val="1"/>
              <w:rPr>
                <w:rFonts w:ascii="Calibri" w:hAnsi="Calibri" w:cs="B Nazanin"/>
                <w:b/>
                <w:bCs/>
                <w:szCs w:val="24"/>
                <w:lang w:val="en-GB" w:bidi="fa-IR"/>
              </w:rPr>
            </w:pPr>
            <w:bookmarkStart w:id="726" w:name="_Toc199171487"/>
            <w:bookmarkStart w:id="727" w:name="_Toc451327006"/>
            <w:bookmarkStart w:id="728" w:name="_Toc451354980"/>
            <w:bookmarkStart w:id="729" w:name="_Toc452153107"/>
            <w:r w:rsidRPr="00BF0F88">
              <w:rPr>
                <w:rFonts w:ascii="Calibri" w:hAnsi="Calibri" w:cs="B Nazanin"/>
                <w:b/>
                <w:bCs/>
                <w:szCs w:val="24"/>
                <w:rtl/>
                <w:lang w:val="en-GB" w:bidi="fa-IR"/>
              </w:rPr>
              <w:t xml:space="preserve">هـ.  </w:t>
            </w:r>
            <w:r w:rsidRPr="00BF0F88">
              <w:rPr>
                <w:rStyle w:val="PageNumber"/>
                <w:rFonts w:cs="B Nazanin"/>
                <w:rtl/>
              </w:rPr>
              <w:t>ارزیابی و مقایسه آفرها</w:t>
            </w:r>
            <w:bookmarkEnd w:id="726"/>
            <w:bookmarkEnd w:id="727"/>
            <w:bookmarkEnd w:id="728"/>
            <w:bookmarkEnd w:id="729"/>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30" w:name="_Toc199171488"/>
            <w:bookmarkStart w:id="731" w:name="_Toc451327007"/>
            <w:bookmarkStart w:id="732" w:name="_Toc451354981"/>
            <w:bookmarkStart w:id="733" w:name="_Toc452153108"/>
            <w:r w:rsidRPr="00BF0F88">
              <w:rPr>
                <w:rFonts w:ascii="Calibri" w:hAnsi="Calibri" w:cs="B Nazanin"/>
                <w:szCs w:val="24"/>
                <w:rtl/>
                <w:lang w:val="en-GB" w:bidi="fa-IR"/>
              </w:rPr>
              <w:lastRenderedPageBreak/>
              <w:t>ماده 3</w:t>
            </w:r>
            <w:r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30"/>
            <w:bookmarkEnd w:id="731"/>
            <w:bookmarkEnd w:id="732"/>
            <w:bookmarkEnd w:id="733"/>
          </w:p>
        </w:tc>
        <w:tc>
          <w:tcPr>
            <w:tcW w:w="7560" w:type="dxa"/>
          </w:tcPr>
          <w:p w:rsidR="005538A7" w:rsidRPr="00BF0F88" w:rsidRDefault="005538A7" w:rsidP="00CD7C2B">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آفرهای </w:t>
            </w:r>
            <w:r w:rsidRPr="00BF0F88">
              <w:rPr>
                <w:rFonts w:ascii="Calibri" w:hAnsi="Calibri" w:cs="B Nazanin" w:hint="cs"/>
                <w:szCs w:val="24"/>
                <w:rtl/>
                <w:lang w:val="en-GB"/>
              </w:rPr>
              <w:t xml:space="preserve">ارائه شده به واحد های پولی مختلف، </w:t>
            </w:r>
            <w:r w:rsidRPr="00BF0F88">
              <w:rPr>
                <w:rFonts w:ascii="Calibri" w:hAnsi="Calibri" w:cs="B Nazanin"/>
                <w:szCs w:val="24"/>
                <w:rtl/>
                <w:lang w:val="en-GB"/>
              </w:rPr>
              <w:t xml:space="preserve">به واحد پولی افغانی تبدیل </w:t>
            </w:r>
            <w:r>
              <w:rPr>
                <w:rFonts w:ascii="Calibri" w:hAnsi="Calibri" w:cs="B Nazanin" w:hint="cs"/>
                <w:szCs w:val="24"/>
                <w:rtl/>
                <w:lang w:val="en-GB"/>
              </w:rPr>
              <w:t>می</w:t>
            </w:r>
            <w:r w:rsidRPr="00BF0F88">
              <w:rPr>
                <w:rFonts w:ascii="Calibri" w:hAnsi="Calibri" w:cs="B Nazanin"/>
                <w:szCs w:val="24"/>
                <w:rtl/>
                <w:lang w:val="en-GB"/>
              </w:rPr>
              <w:t>شو</w:t>
            </w:r>
            <w:r w:rsidRPr="00BF0F88">
              <w:rPr>
                <w:rFonts w:ascii="Calibri" w:hAnsi="Calibri" w:cs="B Nazanin" w:hint="cs"/>
                <w:szCs w:val="24"/>
                <w:rtl/>
                <w:lang w:val="en-GB"/>
              </w:rPr>
              <w:t>ند</w:t>
            </w:r>
            <w:r w:rsidRPr="00BF0F88">
              <w:rPr>
                <w:rFonts w:ascii="Calibri" w:hAnsi="Calibri" w:cs="B Nazanin"/>
                <w:szCs w:val="24"/>
                <w:rtl/>
                <w:lang w:val="en-GB"/>
              </w:rPr>
              <w:t>.</w:t>
            </w:r>
          </w:p>
          <w:p w:rsidR="005538A7" w:rsidRPr="00BF0F88" w:rsidRDefault="005538A7" w:rsidP="00CD7C2B">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منبع نرخ </w:t>
            </w:r>
            <w:r w:rsidRPr="00BF0F88">
              <w:rPr>
                <w:rFonts w:ascii="Calibri" w:hAnsi="Calibri" w:cs="B Nazanin" w:hint="cs"/>
                <w:szCs w:val="24"/>
                <w:rtl/>
                <w:lang w:val="en-GB"/>
              </w:rPr>
              <w:t>ت</w:t>
            </w:r>
            <w:r w:rsidRPr="00BF0F88">
              <w:rPr>
                <w:rFonts w:ascii="Calibri" w:hAnsi="Calibri" w:cs="B Nazanin"/>
                <w:szCs w:val="24"/>
                <w:rtl/>
                <w:lang w:val="en-GB"/>
              </w:rPr>
              <w:t xml:space="preserve">بادله </w:t>
            </w:r>
            <w:r>
              <w:rPr>
                <w:rFonts w:ascii="Calibri" w:hAnsi="Calibri" w:cs="B Nazanin" w:hint="cs"/>
                <w:i/>
                <w:iCs/>
                <w:szCs w:val="24"/>
                <w:rtl/>
                <w:lang w:val="en-GB"/>
              </w:rPr>
              <w:t xml:space="preserve"> </w:t>
            </w:r>
            <w:r w:rsidRPr="00BF0F88">
              <w:rPr>
                <w:rFonts w:ascii="Calibri" w:hAnsi="Calibri" w:cs="B Nazanin" w:hint="cs"/>
                <w:i/>
                <w:iCs/>
                <w:szCs w:val="24"/>
                <w:highlight w:val="lightGray"/>
                <w:rtl/>
                <w:lang w:val="en-GB"/>
              </w:rPr>
              <w:t>د افغانستان بانک</w:t>
            </w:r>
            <w:r w:rsidRPr="00BF0F88">
              <w:rPr>
                <w:rFonts w:ascii="Calibri" w:hAnsi="Calibri" w:cs="B Nazanin"/>
                <w:szCs w:val="24"/>
                <w:rtl/>
                <w:lang w:val="en-GB"/>
              </w:rPr>
              <w:t xml:space="preserve"> </w:t>
            </w:r>
            <w:r w:rsidRPr="00BF0F88">
              <w:rPr>
                <w:rFonts w:ascii="Calibri" w:hAnsi="Calibri" w:cs="B Nazanin" w:hint="cs"/>
                <w:szCs w:val="24"/>
                <w:rtl/>
                <w:lang w:val="en-GB"/>
              </w:rPr>
              <w:t xml:space="preserve">است. </w:t>
            </w:r>
          </w:p>
          <w:p w:rsidR="005538A7" w:rsidRPr="00BF0F88" w:rsidRDefault="005538A7" w:rsidP="00CD7C2B">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تاریخ تبادله اسعار</w:t>
            </w:r>
            <w:r w:rsidRPr="00BF0F88">
              <w:rPr>
                <w:rFonts w:ascii="Calibri" w:hAnsi="Calibri" w:cs="B Nazanin" w:hint="cs"/>
                <w:szCs w:val="24"/>
                <w:rtl/>
                <w:lang w:val="en-GB"/>
              </w:rPr>
              <w:t>:</w:t>
            </w:r>
            <w:r w:rsidRPr="00BF0F88">
              <w:rPr>
                <w:rFonts w:ascii="Calibri" w:hAnsi="Calibri" w:cs="B Nazanin"/>
                <w:szCs w:val="24"/>
                <w:rtl/>
                <w:lang w:val="en-GB"/>
              </w:rPr>
              <w:t xml:space="preserve"> </w:t>
            </w:r>
            <w:r>
              <w:rPr>
                <w:rFonts w:ascii="Calibri" w:hAnsi="Calibri" w:cs="B Nazanin" w:hint="cs"/>
                <w:i/>
                <w:iCs/>
                <w:szCs w:val="24"/>
                <w:rtl/>
                <w:lang w:val="en-GB"/>
              </w:rPr>
              <w:t xml:space="preserve"> روز آفرگشائی</w:t>
            </w:r>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34" w:name="_Toc199171489"/>
            <w:bookmarkStart w:id="735" w:name="_Toc451327008"/>
            <w:bookmarkStart w:id="736" w:name="_Toc451354982"/>
            <w:bookmarkStart w:id="737" w:name="_Toc452153109"/>
            <w:r w:rsidRPr="00BF0F88">
              <w:rPr>
                <w:rFonts w:ascii="Calibri" w:hAnsi="Calibri" w:cs="B Nazanin"/>
                <w:szCs w:val="24"/>
                <w:rtl/>
                <w:lang w:val="en-GB" w:bidi="fa-IR"/>
              </w:rPr>
              <w:t>ماده 3</w:t>
            </w:r>
            <w:r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34"/>
            <w:bookmarkEnd w:id="735"/>
            <w:bookmarkEnd w:id="736"/>
            <w:bookmarkEnd w:id="737"/>
          </w:p>
        </w:tc>
        <w:tc>
          <w:tcPr>
            <w:tcW w:w="7560" w:type="dxa"/>
          </w:tcPr>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rtl/>
                <w:lang w:val="en-GB"/>
              </w:rPr>
              <w:t>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تدارکات از منابع داخل</w:t>
            </w:r>
            <w:r w:rsidRPr="00CD7C2B">
              <w:rPr>
                <w:rFonts w:ascii="Calibri" w:hAnsi="Calibri" w:cs="B Nazanin" w:hint="cs"/>
                <w:szCs w:val="24"/>
                <w:rtl/>
                <w:lang w:val="en-GB"/>
              </w:rPr>
              <w:t>ی</w:t>
            </w:r>
            <w:r w:rsidRPr="00CD7C2B">
              <w:rPr>
                <w:rFonts w:ascii="Calibri" w:hAnsi="Calibri" w:cs="B Nazanin"/>
                <w:szCs w:val="24"/>
                <w:rtl/>
                <w:lang w:val="en-GB"/>
              </w:rPr>
              <w:t xml:space="preserve"> مطابق حکم چهارم طرزالعمل تدارکات ومتحد المال شماره</w:t>
            </w:r>
            <w:r w:rsidRPr="00CD7C2B">
              <w:rPr>
                <w:rFonts w:ascii="Calibri" w:hAnsi="Calibri" w:cs="B Nazanin"/>
                <w:szCs w:val="24"/>
                <w:lang w:val="en-GB"/>
              </w:rPr>
              <w:t xml:space="preserve">  NPA/PPD/C20/196</w:t>
            </w:r>
            <w:r w:rsidRPr="00CD7C2B">
              <w:rPr>
                <w:rFonts w:ascii="Calibri" w:hAnsi="Calibri" w:cs="B Nazanin"/>
                <w:szCs w:val="24"/>
                <w:rtl/>
                <w:lang w:val="en-GB"/>
              </w:rPr>
              <w:t>تطب</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szCs w:val="24"/>
                <w:rtl/>
                <w:lang w:val="en-GB"/>
              </w:rPr>
              <w:t xml:space="preserve"> گردد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به</w:t>
            </w:r>
            <w:r w:rsidRPr="00CD7C2B">
              <w:rPr>
                <w:rFonts w:ascii="Calibri" w:hAnsi="Calibri" w:cs="B Nazanin"/>
                <w:szCs w:val="24"/>
                <w:rtl/>
                <w:lang w:val="en-GB"/>
              </w:rPr>
              <w:t xml:space="preserve"> تأس</w:t>
            </w:r>
            <w:r w:rsidRPr="00CD7C2B">
              <w:rPr>
                <w:rFonts w:ascii="Calibri" w:hAnsi="Calibri" w:cs="B Nazanin" w:hint="cs"/>
                <w:szCs w:val="24"/>
                <w:rtl/>
                <w:lang w:val="en-GB"/>
              </w:rPr>
              <w:t>ی</w:t>
            </w:r>
            <w:r w:rsidRPr="00CD7C2B">
              <w:rPr>
                <w:rFonts w:ascii="Calibri" w:hAnsi="Calibri" w:cs="B Nazanin"/>
                <w:szCs w:val="24"/>
                <w:rtl/>
                <w:lang w:val="en-GB"/>
              </w:rPr>
              <w:t xml:space="preserve"> از ماده هفتم قانون تدارکات، ادارات تدارکات</w:t>
            </w:r>
            <w:r w:rsidRPr="00CD7C2B">
              <w:rPr>
                <w:rFonts w:ascii="Calibri" w:hAnsi="Calibri" w:cs="B Nazanin" w:hint="cs"/>
                <w:szCs w:val="24"/>
                <w:rtl/>
                <w:lang w:val="en-GB"/>
              </w:rPr>
              <w:t>ی</w:t>
            </w:r>
            <w:r w:rsidRPr="00CD7C2B">
              <w:rPr>
                <w:rFonts w:ascii="Calibri" w:hAnsi="Calibri" w:cs="B Nazanin"/>
                <w:szCs w:val="24"/>
                <w:rtl/>
                <w:lang w:val="en-GB"/>
              </w:rPr>
              <w:t xml:space="preserve"> مکلف اند، جهت تشو</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و حما</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از سرما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گذار</w:t>
            </w:r>
            <w:r w:rsidRPr="00CD7C2B">
              <w:rPr>
                <w:rFonts w:ascii="Calibri" w:hAnsi="Calibri" w:cs="B Nazanin" w:hint="cs"/>
                <w:szCs w:val="24"/>
                <w:rtl/>
                <w:lang w:val="en-GB"/>
              </w:rPr>
              <w:t>ی</w:t>
            </w:r>
            <w:r w:rsidRPr="00CD7C2B">
              <w:rPr>
                <w:rFonts w:ascii="Calibri" w:hAnsi="Calibri" w:cs="B Nazanin"/>
                <w:szCs w:val="24"/>
                <w:rtl/>
                <w:lang w:val="en-GB"/>
              </w:rPr>
              <w:t xml:space="preserve"> و 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hint="eastAsia"/>
                <w:szCs w:val="24"/>
                <w:rtl/>
                <w:lang w:val="en-GB"/>
              </w:rPr>
              <w:t>،</w:t>
            </w:r>
            <w:r w:rsidRPr="00CD7C2B">
              <w:rPr>
                <w:rFonts w:ascii="Calibri" w:hAnsi="Calibri" w:cs="B Nazanin"/>
                <w:szCs w:val="24"/>
                <w:rtl/>
                <w:lang w:val="en-GB"/>
              </w:rPr>
              <w:t xml:space="preserve"> موارد حد اعظم</w:t>
            </w:r>
            <w:r w:rsidRPr="00CD7C2B">
              <w:rPr>
                <w:rFonts w:ascii="Calibri" w:hAnsi="Calibri" w:cs="B Nazanin" w:hint="cs"/>
                <w:szCs w:val="24"/>
                <w:rtl/>
                <w:lang w:val="en-GB"/>
              </w:rPr>
              <w:t>ی</w:t>
            </w:r>
            <w:r w:rsidRPr="00CD7C2B">
              <w:rPr>
                <w:rFonts w:ascii="Calibri" w:hAnsi="Calibri" w:cs="B Nazanin"/>
                <w:szCs w:val="24"/>
                <w:rtl/>
                <w:lang w:val="en-GB"/>
              </w:rPr>
              <w:t xml:space="preserve"> مقدار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را طور ذ</w:t>
            </w:r>
            <w:r w:rsidRPr="00CD7C2B">
              <w:rPr>
                <w:rFonts w:ascii="Calibri" w:hAnsi="Calibri" w:cs="B Nazanin" w:hint="cs"/>
                <w:szCs w:val="24"/>
                <w:rtl/>
                <w:lang w:val="en-GB"/>
              </w:rPr>
              <w:t>ی</w:t>
            </w:r>
            <w:r w:rsidRPr="00CD7C2B">
              <w:rPr>
                <w:rFonts w:ascii="Calibri" w:hAnsi="Calibri" w:cs="B Nazanin" w:hint="eastAsia"/>
                <w:szCs w:val="24"/>
                <w:rtl/>
                <w:lang w:val="en-GB"/>
              </w:rPr>
              <w:t>ل</w:t>
            </w:r>
            <w:r w:rsidRPr="00CD7C2B">
              <w:rPr>
                <w:rFonts w:ascii="Calibri" w:hAnsi="Calibri" w:cs="B Nazanin"/>
                <w:szCs w:val="24"/>
                <w:rtl/>
                <w:lang w:val="en-GB"/>
              </w:rPr>
              <w:t xml:space="preserve"> در پروسه ها</w:t>
            </w:r>
            <w:r w:rsidRPr="00CD7C2B">
              <w:rPr>
                <w:rFonts w:ascii="Calibri" w:hAnsi="Calibri" w:cs="B Nazanin" w:hint="cs"/>
                <w:szCs w:val="24"/>
                <w:rtl/>
                <w:lang w:val="en-GB"/>
              </w:rPr>
              <w:t>ی</w:t>
            </w:r>
            <w:r w:rsidRPr="00CD7C2B">
              <w:rPr>
                <w:rFonts w:ascii="Calibri" w:hAnsi="Calibri" w:cs="B Nazanin"/>
                <w:szCs w:val="24"/>
                <w:rtl/>
                <w:lang w:val="en-GB"/>
              </w:rPr>
              <w:t xml:space="preserve"> تدارکات</w:t>
            </w:r>
            <w:r w:rsidRPr="00CD7C2B">
              <w:rPr>
                <w:rFonts w:ascii="Calibri" w:hAnsi="Calibri" w:cs="B Nazanin" w:hint="cs"/>
                <w:szCs w:val="24"/>
                <w:rtl/>
                <w:lang w:val="en-GB"/>
              </w:rPr>
              <w:t>ی</w:t>
            </w:r>
            <w:r w:rsidRPr="00CD7C2B">
              <w:rPr>
                <w:rFonts w:ascii="Calibri" w:hAnsi="Calibri" w:cs="B Nazanin"/>
                <w:szCs w:val="24"/>
                <w:rtl/>
                <w:lang w:val="en-GB"/>
              </w:rPr>
              <w:t xml:space="preserve"> خو</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عمل</w:t>
            </w:r>
            <w:r w:rsidRPr="00CD7C2B">
              <w:rPr>
                <w:rFonts w:ascii="Calibri" w:hAnsi="Calibri" w:cs="B Nazanin" w:hint="cs"/>
                <w:szCs w:val="24"/>
                <w:rtl/>
                <w:lang w:val="en-GB"/>
              </w:rPr>
              <w:t>ی</w:t>
            </w:r>
            <w:r w:rsidRPr="00CD7C2B">
              <w:rPr>
                <w:rFonts w:ascii="Calibri" w:hAnsi="Calibri" w:cs="B Nazanin"/>
                <w:szCs w:val="24"/>
                <w:rtl/>
                <w:lang w:val="en-GB"/>
              </w:rPr>
              <w:t xml:space="preserve"> نما</w:t>
            </w:r>
            <w:r w:rsidRPr="00CD7C2B">
              <w:rPr>
                <w:rFonts w:ascii="Calibri" w:hAnsi="Calibri" w:cs="B Nazanin" w:hint="cs"/>
                <w:szCs w:val="24"/>
                <w:rtl/>
                <w:lang w:val="en-GB"/>
              </w:rPr>
              <w:t>ی</w:t>
            </w:r>
            <w:r w:rsidRPr="00CD7C2B">
              <w:rPr>
                <w:rFonts w:ascii="Calibri" w:hAnsi="Calibri" w:cs="B Nazanin" w:hint="eastAsia"/>
                <w:szCs w:val="24"/>
                <w:rtl/>
                <w:lang w:val="en-GB"/>
              </w:rPr>
              <w:t>ند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 xml:space="preserve">. </w:t>
            </w:r>
            <w:r w:rsidRPr="00CD7C2B">
              <w:rPr>
                <w:rFonts w:ascii="Calibri" w:hAnsi="Calibri" w:cs="B Nazanin"/>
                <w:szCs w:val="24"/>
                <w:rtl/>
                <w:lang w:val="en-GB"/>
              </w:rPr>
              <w:t>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در مقا</w:t>
            </w:r>
            <w:r w:rsidRPr="00CD7C2B">
              <w:rPr>
                <w:rFonts w:ascii="Calibri" w:hAnsi="Calibri" w:cs="B Nazanin" w:hint="cs"/>
                <w:szCs w:val="24"/>
                <w:rtl/>
                <w:lang w:val="en-GB"/>
              </w:rPr>
              <w:t>ی</w:t>
            </w:r>
            <w:r w:rsidRPr="00CD7C2B">
              <w:rPr>
                <w:rFonts w:ascii="Calibri" w:hAnsi="Calibri" w:cs="B Nazanin" w:hint="eastAsia"/>
                <w:szCs w:val="24"/>
                <w:rtl/>
                <w:lang w:val="en-GB"/>
              </w:rPr>
              <w:t>س</w:t>
            </w:r>
            <w:r w:rsidRPr="00CD7C2B">
              <w:rPr>
                <w:rFonts w:ascii="Calibri" w:hAnsi="Calibri" w:cs="B Nazanin" w:hint="cs"/>
                <w:szCs w:val="24"/>
                <w:rtl/>
                <w:lang w:val="en-GB"/>
              </w:rPr>
              <w:t>ۀ</w:t>
            </w:r>
            <w:r w:rsidRPr="00CD7C2B">
              <w:rPr>
                <w:rFonts w:ascii="Calibri" w:hAnsi="Calibri" w:cs="B Nazanin"/>
                <w:szCs w:val="24"/>
                <w:rtl/>
                <w:lang w:val="en-GB"/>
              </w:rPr>
              <w:t xml:space="preserve"> 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خارج</w:t>
            </w:r>
            <w:r w:rsidRPr="00CD7C2B">
              <w:rPr>
                <w:rFonts w:ascii="Calibri" w:hAnsi="Calibri" w:cs="B Nazanin" w:hint="cs"/>
                <w:szCs w:val="24"/>
                <w:rtl/>
                <w:lang w:val="en-GB"/>
              </w:rPr>
              <w:t>ی</w:t>
            </w:r>
            <w:r w:rsidRPr="00CD7C2B">
              <w:rPr>
                <w:rFonts w:ascii="Calibri" w:hAnsi="Calibri" w:cs="B Nazanin" w:hint="eastAsia"/>
                <w:szCs w:val="24"/>
                <w:rtl/>
                <w:lang w:val="en-GB"/>
              </w:rPr>
              <w:t>؛</w:t>
            </w:r>
            <w:r w:rsidRPr="00CD7C2B">
              <w:rPr>
                <w:rFonts w:ascii="Calibri" w:hAnsi="Calibri" w:cs="B Nazanin"/>
                <w:szCs w:val="24"/>
                <w:rtl/>
                <w:lang w:val="en-GB"/>
              </w:rPr>
              <w:t>(25) ف</w:t>
            </w:r>
            <w:r w:rsidRPr="00CD7C2B">
              <w:rPr>
                <w:rFonts w:ascii="Calibri" w:hAnsi="Calibri" w:cs="B Nazanin" w:hint="cs"/>
                <w:szCs w:val="24"/>
                <w:rtl/>
                <w:lang w:val="en-GB"/>
              </w:rPr>
              <w:t>ی</w:t>
            </w:r>
            <w:r w:rsidRPr="00CD7C2B">
              <w:rPr>
                <w:rFonts w:ascii="Calibri" w:hAnsi="Calibri" w:cs="B Nazanin" w:hint="eastAsia"/>
                <w:szCs w:val="24"/>
                <w:rtl/>
                <w:lang w:val="en-GB"/>
              </w:rPr>
              <w:t>صد؛</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شرکت ها</w:t>
            </w:r>
            <w:r w:rsidRPr="00CD7C2B">
              <w:rPr>
                <w:rFonts w:ascii="Calibri" w:hAnsi="Calibri" w:cs="B Nazanin" w:hint="cs"/>
                <w:szCs w:val="24"/>
                <w:rtl/>
                <w:lang w:val="en-GB"/>
              </w:rPr>
              <w:t>ی</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وشرکت ها</w:t>
            </w:r>
            <w:r w:rsidRPr="00CD7C2B">
              <w:rPr>
                <w:rFonts w:ascii="Calibri" w:hAnsi="Calibri" w:cs="B Nazanin" w:hint="cs"/>
                <w:szCs w:val="24"/>
                <w:rtl/>
                <w:lang w:val="en-GB"/>
              </w:rPr>
              <w:t>ی</w:t>
            </w:r>
            <w:r w:rsidRPr="00CD7C2B">
              <w:rPr>
                <w:rFonts w:ascii="Calibri" w:hAnsi="Calibri" w:cs="B Nazanin"/>
                <w:szCs w:val="24"/>
                <w:rtl/>
                <w:lang w:val="en-GB"/>
              </w:rPr>
              <w:t xml:space="preserve"> خارج</w:t>
            </w:r>
            <w:r w:rsidRPr="00CD7C2B">
              <w:rPr>
                <w:rFonts w:ascii="Calibri" w:hAnsi="Calibri" w:cs="B Nazanin" w:hint="cs"/>
                <w:szCs w:val="24"/>
                <w:rtl/>
                <w:lang w:val="en-GB"/>
              </w:rPr>
              <w:t>ی</w:t>
            </w:r>
            <w:r w:rsidRPr="00CD7C2B">
              <w:rPr>
                <w:rFonts w:ascii="Calibri" w:hAnsi="Calibri" w:cs="B Nazanin"/>
                <w:szCs w:val="24"/>
                <w:rtl/>
                <w:lang w:val="en-GB"/>
              </w:rPr>
              <w:t xml:space="preserve"> مق</w:t>
            </w:r>
            <w:r w:rsidRPr="00CD7C2B">
              <w:rPr>
                <w:rFonts w:ascii="Calibri" w:hAnsi="Calibri" w:cs="B Nazanin" w:hint="cs"/>
                <w:szCs w:val="24"/>
                <w:rtl/>
                <w:lang w:val="en-GB"/>
              </w:rPr>
              <w:t>ی</w:t>
            </w:r>
            <w:r w:rsidRPr="00CD7C2B">
              <w:rPr>
                <w:rFonts w:ascii="Calibri" w:hAnsi="Calibri" w:cs="B Nazanin" w:hint="eastAsia"/>
                <w:szCs w:val="24"/>
                <w:rtl/>
                <w:lang w:val="en-GB"/>
              </w:rPr>
              <w:t>م</w:t>
            </w:r>
            <w:r w:rsidRPr="00CD7C2B">
              <w:rPr>
                <w:rFonts w:ascii="Calibri" w:hAnsi="Calibri" w:cs="B Nazanin"/>
                <w:szCs w:val="24"/>
                <w:rtl/>
                <w:lang w:val="en-GB"/>
              </w:rPr>
              <w:t xml:space="preserve"> افغانستان در مقا</w:t>
            </w:r>
            <w:r w:rsidRPr="00CD7C2B">
              <w:rPr>
                <w:rFonts w:ascii="Calibri" w:hAnsi="Calibri" w:cs="B Nazanin" w:hint="cs"/>
                <w:szCs w:val="24"/>
                <w:rtl/>
                <w:lang w:val="en-GB"/>
              </w:rPr>
              <w:t>ی</w:t>
            </w:r>
            <w:r w:rsidRPr="00CD7C2B">
              <w:rPr>
                <w:rFonts w:ascii="Calibri" w:hAnsi="Calibri" w:cs="B Nazanin" w:hint="eastAsia"/>
                <w:szCs w:val="24"/>
                <w:rtl/>
                <w:lang w:val="en-GB"/>
              </w:rPr>
              <w:t>سه</w:t>
            </w:r>
            <w:r w:rsidRPr="00CD7C2B">
              <w:rPr>
                <w:rFonts w:ascii="Calibri" w:hAnsi="Calibri" w:cs="B Nazanin"/>
                <w:szCs w:val="24"/>
                <w:rtl/>
                <w:lang w:val="en-GB"/>
              </w:rPr>
              <w:t xml:space="preserve">  شرکت ها</w:t>
            </w:r>
            <w:r w:rsidRPr="00CD7C2B">
              <w:rPr>
                <w:rFonts w:ascii="Calibri" w:hAnsi="Calibri" w:cs="B Nazanin" w:hint="cs"/>
                <w:szCs w:val="24"/>
                <w:rtl/>
                <w:lang w:val="en-GB"/>
              </w:rPr>
              <w:t>ی</w:t>
            </w:r>
            <w:r w:rsidRPr="00CD7C2B">
              <w:rPr>
                <w:rFonts w:ascii="Calibri" w:hAnsi="Calibri" w:cs="B Nazanin"/>
                <w:szCs w:val="24"/>
                <w:rtl/>
                <w:lang w:val="en-GB"/>
              </w:rPr>
              <w:t xml:space="preserve"> خارج</w:t>
            </w:r>
            <w:r w:rsidRPr="00CD7C2B">
              <w:rPr>
                <w:rFonts w:ascii="Calibri" w:hAnsi="Calibri" w:cs="B Nazanin" w:hint="cs"/>
                <w:szCs w:val="24"/>
                <w:rtl/>
                <w:lang w:val="en-GB"/>
              </w:rPr>
              <w:t>ی</w:t>
            </w:r>
            <w:r w:rsidRPr="00CD7C2B">
              <w:rPr>
                <w:rFonts w:ascii="Calibri" w:hAnsi="Calibri" w:cs="B Nazanin"/>
                <w:szCs w:val="24"/>
                <w:rtl/>
                <w:lang w:val="en-GB"/>
              </w:rPr>
              <w:t xml:space="preserve"> غ</w:t>
            </w:r>
            <w:r w:rsidRPr="00CD7C2B">
              <w:rPr>
                <w:rFonts w:ascii="Calibri" w:hAnsi="Calibri" w:cs="B Nazanin" w:hint="cs"/>
                <w:szCs w:val="24"/>
                <w:rtl/>
                <w:lang w:val="en-GB"/>
              </w:rPr>
              <w:t>ی</w:t>
            </w:r>
            <w:r w:rsidRPr="00CD7C2B">
              <w:rPr>
                <w:rFonts w:ascii="Calibri" w:hAnsi="Calibri" w:cs="B Nazanin" w:hint="eastAsia"/>
                <w:szCs w:val="24"/>
                <w:rtl/>
                <w:lang w:val="en-GB"/>
              </w:rPr>
              <w:t>ر</w:t>
            </w:r>
            <w:r w:rsidRPr="00CD7C2B">
              <w:rPr>
                <w:rFonts w:ascii="Calibri" w:hAnsi="Calibri" w:cs="B Nazanin"/>
                <w:szCs w:val="24"/>
                <w:rtl/>
                <w:lang w:val="en-GB"/>
              </w:rPr>
              <w:t xml:space="preserve"> مق</w:t>
            </w:r>
            <w:r w:rsidRPr="00CD7C2B">
              <w:rPr>
                <w:rFonts w:ascii="Calibri" w:hAnsi="Calibri" w:cs="B Nazanin" w:hint="cs"/>
                <w:szCs w:val="24"/>
                <w:rtl/>
                <w:lang w:val="en-GB"/>
              </w:rPr>
              <w:t>ی</w:t>
            </w:r>
            <w:r w:rsidRPr="00CD7C2B">
              <w:rPr>
                <w:rFonts w:ascii="Calibri" w:hAnsi="Calibri" w:cs="B Nazanin" w:hint="eastAsia"/>
                <w:szCs w:val="24"/>
                <w:rtl/>
                <w:lang w:val="en-GB"/>
              </w:rPr>
              <w:t>م</w:t>
            </w:r>
            <w:r w:rsidRPr="00CD7C2B">
              <w:rPr>
                <w:rFonts w:ascii="Calibri" w:hAnsi="Calibri" w:cs="B Nazanin"/>
                <w:szCs w:val="24"/>
                <w:rtl/>
                <w:lang w:val="en-GB"/>
              </w:rPr>
              <w:t xml:space="preserve"> (10) ف</w:t>
            </w:r>
            <w:r w:rsidRPr="00CD7C2B">
              <w:rPr>
                <w:rFonts w:ascii="Calibri" w:hAnsi="Calibri" w:cs="B Nazanin" w:hint="cs"/>
                <w:szCs w:val="24"/>
                <w:rtl/>
                <w:lang w:val="en-GB"/>
              </w:rPr>
              <w:t>ی</w:t>
            </w:r>
            <w:r w:rsidRPr="00CD7C2B">
              <w:rPr>
                <w:rFonts w:ascii="Calibri" w:hAnsi="Calibri" w:cs="B Nazanin" w:hint="eastAsia"/>
                <w:szCs w:val="24"/>
                <w:rtl/>
                <w:lang w:val="en-GB"/>
              </w:rPr>
              <w:t>صد؛</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شرکت ها</w:t>
            </w:r>
            <w:r w:rsidRPr="00CD7C2B">
              <w:rPr>
                <w:rFonts w:ascii="Calibri" w:hAnsi="Calibri" w:cs="B Nazanin" w:hint="cs"/>
                <w:szCs w:val="24"/>
                <w:rtl/>
                <w:lang w:val="en-GB"/>
              </w:rPr>
              <w:t>ی</w:t>
            </w:r>
            <w:r w:rsidRPr="00CD7C2B">
              <w:rPr>
                <w:rFonts w:ascii="Calibri" w:hAnsi="Calibri" w:cs="B Nazanin"/>
                <w:szCs w:val="24"/>
                <w:rtl/>
                <w:lang w:val="en-GB"/>
              </w:rPr>
              <w:t xml:space="preserve"> خارج</w:t>
            </w:r>
            <w:r w:rsidRPr="00CD7C2B">
              <w:rPr>
                <w:rFonts w:ascii="Calibri" w:hAnsi="Calibri" w:cs="B Nazanin" w:hint="cs"/>
                <w:szCs w:val="24"/>
                <w:rtl/>
                <w:lang w:val="en-GB"/>
              </w:rPr>
              <w:t>ی</w:t>
            </w:r>
            <w:r w:rsidRPr="00CD7C2B">
              <w:rPr>
                <w:rFonts w:ascii="Calibri" w:hAnsi="Calibri" w:cs="B Nazanin"/>
                <w:szCs w:val="24"/>
                <w:rtl/>
                <w:lang w:val="en-GB"/>
              </w:rPr>
              <w:t xml:space="preserve"> که شرکا</w:t>
            </w:r>
            <w:r w:rsidRPr="00CD7C2B">
              <w:rPr>
                <w:rFonts w:ascii="Calibri" w:hAnsi="Calibri" w:cs="B Nazanin" w:hint="cs"/>
                <w:szCs w:val="24"/>
                <w:rtl/>
                <w:lang w:val="en-GB"/>
              </w:rPr>
              <w:t>ی</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lang w:val="en-GB"/>
              </w:rPr>
              <w:t xml:space="preserve"> (Joint Venture) </w:t>
            </w:r>
            <w:r w:rsidRPr="00CD7C2B">
              <w:rPr>
                <w:rFonts w:ascii="Calibri" w:hAnsi="Calibri" w:cs="B Nazanin"/>
                <w:szCs w:val="24"/>
                <w:rtl/>
                <w:lang w:val="en-GB"/>
              </w:rPr>
              <w:t xml:space="preserve">دارند و </w:t>
            </w:r>
            <w:r w:rsidRPr="00CD7C2B">
              <w:rPr>
                <w:rFonts w:ascii="Calibri" w:hAnsi="Calibri" w:cs="B Nazanin" w:hint="cs"/>
                <w:szCs w:val="24"/>
                <w:rtl/>
                <w:lang w:val="en-GB"/>
              </w:rPr>
              <w:t>ی</w:t>
            </w:r>
            <w:r w:rsidRPr="00CD7C2B">
              <w:rPr>
                <w:rFonts w:ascii="Calibri" w:hAnsi="Calibri" w:cs="B Nazanin" w:hint="eastAsia"/>
                <w:szCs w:val="24"/>
                <w:rtl/>
                <w:lang w:val="en-GB"/>
              </w:rPr>
              <w:t>ا</w:t>
            </w:r>
            <w:r w:rsidRPr="00CD7C2B">
              <w:rPr>
                <w:rFonts w:ascii="Calibri" w:hAnsi="Calibri" w:cs="B Nazanin"/>
                <w:szCs w:val="24"/>
                <w:rtl/>
                <w:lang w:val="en-GB"/>
              </w:rPr>
              <w:t xml:space="preserve"> متعهد به داشتن قرارداد</w:t>
            </w:r>
            <w:r w:rsidRPr="00CD7C2B">
              <w:rPr>
                <w:rFonts w:ascii="Calibri" w:hAnsi="Calibri" w:cs="B Nazanin" w:hint="cs"/>
                <w:szCs w:val="24"/>
                <w:rtl/>
                <w:lang w:val="en-GB"/>
              </w:rPr>
              <w:t>ی</w:t>
            </w:r>
            <w:r w:rsidRPr="00CD7C2B">
              <w:rPr>
                <w:rFonts w:ascii="Calibri" w:hAnsi="Calibri" w:cs="B Nazanin"/>
                <w:szCs w:val="24"/>
                <w:rtl/>
                <w:lang w:val="en-GB"/>
              </w:rPr>
              <w:t xml:space="preserve"> فرع</w:t>
            </w:r>
            <w:r w:rsidRPr="00CD7C2B">
              <w:rPr>
                <w:rFonts w:ascii="Calibri" w:hAnsi="Calibri" w:cs="B Nazanin" w:hint="cs"/>
                <w:szCs w:val="24"/>
                <w:rtl/>
                <w:lang w:val="en-GB"/>
              </w:rPr>
              <w:t>ی</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szCs w:val="24"/>
                <w:rtl/>
                <w:lang w:val="en-GB"/>
              </w:rPr>
              <w:t xml:space="preserve"> باشند، در مقا</w:t>
            </w:r>
            <w:r w:rsidRPr="00CD7C2B">
              <w:rPr>
                <w:rFonts w:ascii="Calibri" w:hAnsi="Calibri" w:cs="B Nazanin" w:hint="cs"/>
                <w:szCs w:val="24"/>
                <w:rtl/>
                <w:lang w:val="en-GB"/>
              </w:rPr>
              <w:t>ی</w:t>
            </w:r>
            <w:r w:rsidRPr="00CD7C2B">
              <w:rPr>
                <w:rFonts w:ascii="Calibri" w:hAnsi="Calibri" w:cs="B Nazanin" w:hint="eastAsia"/>
                <w:szCs w:val="24"/>
                <w:rtl/>
                <w:lang w:val="en-GB"/>
              </w:rPr>
              <w:t>س</w:t>
            </w:r>
            <w:r w:rsidRPr="00CD7C2B">
              <w:rPr>
                <w:rFonts w:ascii="Calibri" w:hAnsi="Calibri" w:cs="B Nazanin" w:hint="cs"/>
                <w:szCs w:val="24"/>
                <w:rtl/>
                <w:lang w:val="en-GB"/>
              </w:rPr>
              <w:t>ۀ</w:t>
            </w:r>
            <w:r w:rsidRPr="00CD7C2B">
              <w:rPr>
                <w:rFonts w:ascii="Calibri" w:hAnsi="Calibri" w:cs="B Nazanin"/>
                <w:szCs w:val="24"/>
                <w:rtl/>
                <w:lang w:val="en-GB"/>
              </w:rPr>
              <w:t xml:space="preserve"> سا</w:t>
            </w:r>
            <w:r w:rsidRPr="00CD7C2B">
              <w:rPr>
                <w:rFonts w:ascii="Calibri" w:hAnsi="Calibri" w:cs="B Nazanin" w:hint="cs"/>
                <w:szCs w:val="24"/>
                <w:rtl/>
                <w:lang w:val="en-GB"/>
              </w:rPr>
              <w:t>ی</w:t>
            </w:r>
            <w:r w:rsidRPr="00CD7C2B">
              <w:rPr>
                <w:rFonts w:ascii="Calibri" w:hAnsi="Calibri" w:cs="B Nazanin" w:hint="eastAsia"/>
                <w:szCs w:val="24"/>
                <w:rtl/>
                <w:lang w:val="en-GB"/>
              </w:rPr>
              <w:t>ر</w:t>
            </w:r>
            <w:r w:rsidRPr="00CD7C2B">
              <w:rPr>
                <w:rFonts w:ascii="Calibri" w:hAnsi="Calibri" w:cs="B Nazanin"/>
                <w:szCs w:val="24"/>
                <w:rtl/>
                <w:lang w:val="en-GB"/>
              </w:rPr>
              <w:t xml:space="preserve"> شرکت ها</w:t>
            </w:r>
            <w:r w:rsidRPr="00CD7C2B">
              <w:rPr>
                <w:rFonts w:ascii="Calibri" w:hAnsi="Calibri" w:cs="B Nazanin" w:hint="cs"/>
                <w:szCs w:val="24"/>
                <w:rtl/>
                <w:lang w:val="en-GB"/>
              </w:rPr>
              <w:t>ی</w:t>
            </w:r>
            <w:r w:rsidRPr="00CD7C2B">
              <w:rPr>
                <w:rFonts w:ascii="Calibri" w:hAnsi="Calibri" w:cs="B Nazanin"/>
                <w:szCs w:val="24"/>
                <w:rtl/>
                <w:lang w:val="en-GB"/>
              </w:rPr>
              <w:t xml:space="preserve"> خارج</w:t>
            </w:r>
            <w:r w:rsidRPr="00CD7C2B">
              <w:rPr>
                <w:rFonts w:ascii="Calibri" w:hAnsi="Calibri" w:cs="B Nazanin" w:hint="cs"/>
                <w:szCs w:val="24"/>
                <w:rtl/>
                <w:lang w:val="en-GB"/>
              </w:rPr>
              <w:t>ی</w:t>
            </w:r>
            <w:r w:rsidRPr="00CD7C2B">
              <w:rPr>
                <w:rFonts w:ascii="Calibri" w:hAnsi="Calibri" w:cs="B Nazanin"/>
                <w:szCs w:val="24"/>
                <w:rtl/>
                <w:lang w:val="en-GB"/>
              </w:rPr>
              <w:t>(5) ف</w:t>
            </w:r>
            <w:r w:rsidRPr="00CD7C2B">
              <w:rPr>
                <w:rFonts w:ascii="Calibri" w:hAnsi="Calibri" w:cs="B Nazanin" w:hint="cs"/>
                <w:szCs w:val="24"/>
                <w:rtl/>
                <w:lang w:val="en-GB"/>
              </w:rPr>
              <w:t>ی</w:t>
            </w:r>
            <w:r w:rsidRPr="00CD7C2B">
              <w:rPr>
                <w:rFonts w:ascii="Calibri" w:hAnsi="Calibri" w:cs="B Nazanin" w:hint="eastAsia"/>
                <w:szCs w:val="24"/>
                <w:rtl/>
                <w:lang w:val="en-GB"/>
              </w:rPr>
              <w:t>صد</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داو طلب داخل</w:t>
            </w:r>
            <w:r w:rsidRPr="00CD7C2B">
              <w:rPr>
                <w:rFonts w:ascii="Calibri" w:hAnsi="Calibri" w:cs="B Nazanin" w:hint="cs"/>
                <w:szCs w:val="24"/>
                <w:rtl/>
                <w:lang w:val="en-GB"/>
              </w:rPr>
              <w:t>ی</w:t>
            </w:r>
            <w:r w:rsidRPr="00CD7C2B">
              <w:rPr>
                <w:rFonts w:ascii="Calibri" w:hAnsi="Calibri" w:cs="B Nazanin"/>
                <w:szCs w:val="24"/>
                <w:rtl/>
                <w:lang w:val="en-GB"/>
              </w:rPr>
              <w:t xml:space="preserve"> زن در مق</w:t>
            </w:r>
            <w:r w:rsidRPr="00CD7C2B">
              <w:rPr>
                <w:rFonts w:ascii="Calibri" w:hAnsi="Calibri" w:cs="B Nazanin" w:hint="cs"/>
                <w:szCs w:val="24"/>
                <w:rtl/>
                <w:lang w:val="en-GB"/>
              </w:rPr>
              <w:t>ی</w:t>
            </w:r>
            <w:r w:rsidRPr="00CD7C2B">
              <w:rPr>
                <w:rFonts w:ascii="Calibri" w:hAnsi="Calibri" w:cs="B Nazanin" w:hint="eastAsia"/>
                <w:szCs w:val="24"/>
                <w:rtl/>
                <w:lang w:val="en-GB"/>
              </w:rPr>
              <w:t>اسه</w:t>
            </w:r>
            <w:r w:rsidRPr="00CD7C2B">
              <w:rPr>
                <w:rFonts w:ascii="Calibri" w:hAnsi="Calibri" w:cs="B Nazanin"/>
                <w:szCs w:val="24"/>
                <w:rtl/>
                <w:lang w:val="en-GB"/>
              </w:rPr>
              <w:t xml:space="preserve"> با داوطلب داخل</w:t>
            </w:r>
            <w:r w:rsidRPr="00CD7C2B">
              <w:rPr>
                <w:rFonts w:ascii="Calibri" w:hAnsi="Calibri" w:cs="B Nazanin" w:hint="cs"/>
                <w:szCs w:val="24"/>
                <w:rtl/>
                <w:lang w:val="en-GB"/>
              </w:rPr>
              <w:t>ی</w:t>
            </w:r>
            <w:r w:rsidRPr="00CD7C2B">
              <w:rPr>
                <w:rFonts w:ascii="Calibri" w:hAnsi="Calibri" w:cs="B Nazanin"/>
                <w:szCs w:val="24"/>
                <w:rtl/>
                <w:lang w:val="en-GB"/>
              </w:rPr>
              <w:t xml:space="preserve"> وداو طلب خارج</w:t>
            </w:r>
            <w:r w:rsidRPr="00CD7C2B">
              <w:rPr>
                <w:rFonts w:ascii="Calibri" w:hAnsi="Calibri" w:cs="B Nazanin" w:hint="cs"/>
                <w:szCs w:val="24"/>
                <w:rtl/>
                <w:lang w:val="en-GB"/>
              </w:rPr>
              <w:t>ی</w:t>
            </w:r>
            <w:r w:rsidRPr="00CD7C2B">
              <w:rPr>
                <w:rFonts w:ascii="Calibri" w:hAnsi="Calibri" w:cs="B Nazanin"/>
                <w:szCs w:val="24"/>
                <w:rtl/>
                <w:lang w:val="en-GB"/>
              </w:rPr>
              <w:t xml:space="preserve"> مق</w:t>
            </w:r>
            <w:r w:rsidRPr="00CD7C2B">
              <w:rPr>
                <w:rFonts w:ascii="Calibri" w:hAnsi="Calibri" w:cs="B Nazanin" w:hint="cs"/>
                <w:szCs w:val="24"/>
                <w:rtl/>
                <w:lang w:val="en-GB"/>
              </w:rPr>
              <w:t>ی</w:t>
            </w:r>
            <w:r w:rsidRPr="00CD7C2B">
              <w:rPr>
                <w:rFonts w:ascii="Calibri" w:hAnsi="Calibri" w:cs="B Nazanin" w:hint="eastAsia"/>
                <w:szCs w:val="24"/>
                <w:rtl/>
                <w:lang w:val="en-GB"/>
              </w:rPr>
              <w:t>م</w:t>
            </w:r>
            <w:r w:rsidRPr="00CD7C2B">
              <w:rPr>
                <w:rFonts w:ascii="Calibri" w:hAnsi="Calibri" w:cs="B Nazanin"/>
                <w:szCs w:val="24"/>
                <w:rtl/>
                <w:lang w:val="en-GB"/>
              </w:rPr>
              <w:t xml:space="preserve"> افغانستان (5)ف</w:t>
            </w:r>
            <w:r w:rsidRPr="00CD7C2B">
              <w:rPr>
                <w:rFonts w:ascii="Calibri" w:hAnsi="Calibri" w:cs="B Nazanin" w:hint="cs"/>
                <w:szCs w:val="24"/>
                <w:rtl/>
                <w:lang w:val="en-GB"/>
              </w:rPr>
              <w:t>ی</w:t>
            </w:r>
            <w:r w:rsidRPr="00CD7C2B">
              <w:rPr>
                <w:rFonts w:ascii="Calibri" w:hAnsi="Calibri" w:cs="B Nazanin" w:hint="eastAsia"/>
                <w:szCs w:val="24"/>
                <w:rtl/>
                <w:lang w:val="en-GB"/>
              </w:rPr>
              <w:t>صد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منظور از "داو طلب "در اجرا</w:t>
            </w:r>
            <w:r w:rsidRPr="00CD7C2B">
              <w:rPr>
                <w:rFonts w:ascii="Calibri" w:hAnsi="Calibri" w:cs="B Nazanin" w:hint="cs"/>
                <w:szCs w:val="24"/>
                <w:rtl/>
                <w:lang w:val="en-GB"/>
              </w:rPr>
              <w:t>ی</w:t>
            </w:r>
            <w:r w:rsidRPr="00CD7C2B">
              <w:rPr>
                <w:rFonts w:ascii="Calibri" w:hAnsi="Calibri" w:cs="B Nazanin"/>
                <w:szCs w:val="24"/>
                <w:rtl/>
                <w:lang w:val="en-GB"/>
              </w:rPr>
              <w:t xml:space="preserve"> فقره (1)ا</w:t>
            </w:r>
            <w:r w:rsidRPr="00CD7C2B">
              <w:rPr>
                <w:rFonts w:ascii="Calibri" w:hAnsi="Calibri" w:cs="B Nazanin" w:hint="cs"/>
                <w:szCs w:val="24"/>
                <w:rtl/>
                <w:lang w:val="en-GB"/>
              </w:rPr>
              <w:t>ی</w:t>
            </w:r>
            <w:r w:rsidRPr="00CD7C2B">
              <w:rPr>
                <w:rFonts w:ascii="Calibri" w:hAnsi="Calibri" w:cs="B Nazanin" w:hint="eastAsia"/>
                <w:szCs w:val="24"/>
                <w:rtl/>
                <w:lang w:val="en-GB"/>
              </w:rPr>
              <w:t>ن</w:t>
            </w:r>
            <w:r w:rsidRPr="00CD7C2B">
              <w:rPr>
                <w:rFonts w:ascii="Calibri" w:hAnsi="Calibri" w:cs="B Nazanin"/>
                <w:szCs w:val="24"/>
                <w:rtl/>
                <w:lang w:val="en-GB"/>
              </w:rPr>
              <w:t xml:space="preserve"> حکم، اشخاص حکم</w:t>
            </w:r>
            <w:r w:rsidRPr="00CD7C2B">
              <w:rPr>
                <w:rFonts w:ascii="Calibri" w:hAnsi="Calibri" w:cs="B Nazanin" w:hint="cs"/>
                <w:szCs w:val="24"/>
                <w:rtl/>
                <w:lang w:val="en-GB"/>
              </w:rPr>
              <w:t>ی</w:t>
            </w:r>
            <w:r w:rsidRPr="00CD7C2B">
              <w:rPr>
                <w:rFonts w:ascii="Calibri" w:hAnsi="Calibri" w:cs="B Nazanin"/>
                <w:szCs w:val="24"/>
                <w:rtl/>
                <w:lang w:val="en-GB"/>
              </w:rPr>
              <w:t xml:space="preserve"> مندرج جز 3 ماده سوم قانون تدراکات است وداو طلب داخل</w:t>
            </w:r>
            <w:r w:rsidRPr="00CD7C2B">
              <w:rPr>
                <w:rFonts w:ascii="Calibri" w:hAnsi="Calibri" w:cs="B Nazanin" w:hint="cs"/>
                <w:szCs w:val="24"/>
                <w:rtl/>
                <w:lang w:val="en-GB"/>
              </w:rPr>
              <w:t>ی</w:t>
            </w:r>
            <w:r w:rsidRPr="00CD7C2B">
              <w:rPr>
                <w:rFonts w:ascii="Calibri" w:hAnsi="Calibri" w:cs="B Nazanin"/>
                <w:szCs w:val="24"/>
                <w:rtl/>
                <w:lang w:val="en-GB"/>
              </w:rPr>
              <w:t xml:space="preserve"> زن مندرج جز 3 فقره فقره (1)ا</w:t>
            </w:r>
            <w:r w:rsidRPr="00CD7C2B">
              <w:rPr>
                <w:rFonts w:ascii="Calibri" w:hAnsi="Calibri" w:cs="B Nazanin" w:hint="cs"/>
                <w:szCs w:val="24"/>
                <w:rtl/>
                <w:lang w:val="en-GB"/>
              </w:rPr>
              <w:t>ی</w:t>
            </w:r>
            <w:r w:rsidRPr="00CD7C2B">
              <w:rPr>
                <w:rFonts w:ascii="Calibri" w:hAnsi="Calibri" w:cs="B Nazanin" w:hint="eastAsia"/>
                <w:szCs w:val="24"/>
                <w:rtl/>
                <w:lang w:val="en-GB"/>
              </w:rPr>
              <w:t>ن</w:t>
            </w:r>
            <w:r w:rsidRPr="00CD7C2B">
              <w:rPr>
                <w:rFonts w:ascii="Calibri" w:hAnsi="Calibri" w:cs="B Nazanin"/>
                <w:szCs w:val="24"/>
                <w:rtl/>
                <w:lang w:val="en-GB"/>
              </w:rPr>
              <w:t xml:space="preserve"> حکم عبارت از شخص</w:t>
            </w:r>
            <w:r w:rsidRPr="00CD7C2B">
              <w:rPr>
                <w:rFonts w:ascii="Calibri" w:hAnsi="Calibri" w:cs="B Nazanin" w:hint="cs"/>
                <w:szCs w:val="24"/>
                <w:rtl/>
                <w:lang w:val="en-GB"/>
              </w:rPr>
              <w:t>ی</w:t>
            </w:r>
            <w:r w:rsidRPr="00CD7C2B">
              <w:rPr>
                <w:rFonts w:ascii="Calibri" w:hAnsi="Calibri" w:cs="B Nazanin"/>
                <w:szCs w:val="24"/>
                <w:rtl/>
                <w:lang w:val="en-GB"/>
              </w:rPr>
              <w:t xml:space="preserve"> حکم</w:t>
            </w:r>
            <w:r w:rsidRPr="00CD7C2B">
              <w:rPr>
                <w:rFonts w:ascii="Calibri" w:hAnsi="Calibri" w:cs="B Nazanin" w:hint="cs"/>
                <w:szCs w:val="24"/>
                <w:rtl/>
                <w:lang w:val="en-GB"/>
              </w:rPr>
              <w:t>ی</w:t>
            </w:r>
            <w:r w:rsidRPr="00CD7C2B">
              <w:rPr>
                <w:rFonts w:ascii="Calibri" w:hAnsi="Calibri" w:cs="B Nazanin"/>
                <w:szCs w:val="24"/>
                <w:rtl/>
                <w:lang w:val="en-GB"/>
              </w:rPr>
              <w:t xml:space="preserve"> است که مالک</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و اسهام آن متعلق به زنان بوده و حد اقل (50) ف</w:t>
            </w:r>
            <w:r w:rsidRPr="00CD7C2B">
              <w:rPr>
                <w:rFonts w:ascii="Calibri" w:hAnsi="Calibri" w:cs="B Nazanin" w:hint="cs"/>
                <w:szCs w:val="24"/>
                <w:rtl/>
                <w:lang w:val="en-GB"/>
              </w:rPr>
              <w:t>ی</w:t>
            </w:r>
            <w:r w:rsidRPr="00CD7C2B">
              <w:rPr>
                <w:rFonts w:ascii="Calibri" w:hAnsi="Calibri" w:cs="B Nazanin" w:hint="eastAsia"/>
                <w:szCs w:val="24"/>
                <w:rtl/>
                <w:lang w:val="en-GB"/>
              </w:rPr>
              <w:t>صد</w:t>
            </w:r>
            <w:r w:rsidRPr="00CD7C2B">
              <w:rPr>
                <w:rFonts w:ascii="Calibri" w:hAnsi="Calibri" w:cs="B Nazanin"/>
                <w:szCs w:val="24"/>
                <w:rtl/>
                <w:lang w:val="en-GB"/>
              </w:rPr>
              <w:t xml:space="preserve"> کارکنان آن متشکل از زنان باشد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شماره</w:t>
            </w:r>
            <w:r w:rsidRPr="00CD7C2B">
              <w:rPr>
                <w:rFonts w:ascii="Calibri" w:hAnsi="Calibri" w:cs="B Nazanin"/>
                <w:szCs w:val="24"/>
                <w:rtl/>
                <w:lang w:val="en-GB"/>
              </w:rPr>
              <w:t xml:space="preserve"> فقره ها</w:t>
            </w:r>
            <w:r w:rsidRPr="00CD7C2B">
              <w:rPr>
                <w:rFonts w:ascii="Calibri" w:hAnsi="Calibri" w:cs="B Nazanin" w:hint="cs"/>
                <w:szCs w:val="24"/>
                <w:rtl/>
                <w:lang w:val="en-GB"/>
              </w:rPr>
              <w:t>ی</w:t>
            </w:r>
            <w:r w:rsidRPr="00CD7C2B">
              <w:rPr>
                <w:rFonts w:ascii="Calibri" w:hAnsi="Calibri" w:cs="B Nazanin"/>
                <w:szCs w:val="24"/>
                <w:rtl/>
                <w:lang w:val="en-GB"/>
              </w:rPr>
              <w:t>(2)وبعد ازآن به ترت</w:t>
            </w:r>
            <w:r w:rsidRPr="00CD7C2B">
              <w:rPr>
                <w:rFonts w:ascii="Calibri" w:hAnsi="Calibri" w:cs="B Nazanin" w:hint="cs"/>
                <w:szCs w:val="24"/>
                <w:rtl/>
                <w:lang w:val="en-GB"/>
              </w:rPr>
              <w:t>ی</w:t>
            </w:r>
            <w:r w:rsidRPr="00CD7C2B">
              <w:rPr>
                <w:rFonts w:ascii="Calibri" w:hAnsi="Calibri" w:cs="B Nazanin" w:hint="eastAsia"/>
                <w:szCs w:val="24"/>
                <w:rtl/>
                <w:lang w:val="en-GB"/>
              </w:rPr>
              <w:t>ب</w:t>
            </w:r>
            <w:r w:rsidRPr="00CD7C2B">
              <w:rPr>
                <w:rFonts w:ascii="Calibri" w:hAnsi="Calibri" w:cs="B Nazanin"/>
                <w:szCs w:val="24"/>
                <w:rtl/>
                <w:lang w:val="en-GB"/>
              </w:rPr>
              <w:t xml:space="preserve"> به(3)و(7)تعد</w:t>
            </w:r>
            <w:r w:rsidRPr="00CD7C2B">
              <w:rPr>
                <w:rFonts w:ascii="Calibri" w:hAnsi="Calibri" w:cs="B Nazanin" w:hint="cs"/>
                <w:szCs w:val="24"/>
                <w:rtl/>
                <w:lang w:val="en-GB"/>
              </w:rPr>
              <w:t>ی</w:t>
            </w:r>
            <w:r w:rsidRPr="00CD7C2B">
              <w:rPr>
                <w:rFonts w:ascii="Calibri" w:hAnsi="Calibri" w:cs="B Nazanin" w:hint="eastAsia"/>
                <w:szCs w:val="24"/>
                <w:rtl/>
                <w:lang w:val="en-GB"/>
              </w:rPr>
              <w:t>ل</w:t>
            </w:r>
            <w:r w:rsidRPr="00CD7C2B">
              <w:rPr>
                <w:rFonts w:ascii="Calibri" w:hAnsi="Calibri" w:cs="B Nazanin"/>
                <w:szCs w:val="24"/>
                <w:rtl/>
                <w:lang w:val="en-GB"/>
              </w:rPr>
              <w:t xml:space="preserve"> گرد</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علاتاً</w:t>
            </w:r>
            <w:r w:rsidRPr="00CD7C2B">
              <w:rPr>
                <w:rFonts w:ascii="Calibri" w:hAnsi="Calibri" w:cs="B Nazanin"/>
                <w:szCs w:val="24"/>
                <w:rtl/>
                <w:lang w:val="en-GB"/>
              </w:rPr>
              <w:t xml:space="preserve"> به منظور حما</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ازتول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جهت رشد اقتصاد</w:t>
            </w:r>
            <w:r w:rsidRPr="00CD7C2B">
              <w:rPr>
                <w:rFonts w:ascii="Calibri" w:hAnsi="Calibri" w:cs="B Nazanin" w:hint="cs"/>
                <w:szCs w:val="24"/>
                <w:rtl/>
                <w:lang w:val="en-GB"/>
              </w:rPr>
              <w:t>ی</w:t>
            </w:r>
            <w:r w:rsidRPr="00CD7C2B">
              <w:rPr>
                <w:rFonts w:ascii="Calibri" w:hAnsi="Calibri" w:cs="B Nazanin"/>
                <w:szCs w:val="24"/>
                <w:rtl/>
                <w:lang w:val="en-GB"/>
              </w:rPr>
              <w:t xml:space="preserve"> ، افزا</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hint="eastAsia"/>
                <w:szCs w:val="24"/>
                <w:rtl/>
                <w:lang w:val="en-GB"/>
              </w:rPr>
              <w:t>زان</w:t>
            </w:r>
            <w:r w:rsidRPr="00CD7C2B">
              <w:rPr>
                <w:rFonts w:ascii="Calibri" w:hAnsi="Calibri" w:cs="B Nazanin"/>
                <w:szCs w:val="24"/>
                <w:rtl/>
                <w:lang w:val="en-GB"/>
              </w:rPr>
              <w:t xml:space="preserve"> اشتغال وسرما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گذار</w:t>
            </w:r>
            <w:r w:rsidRPr="00CD7C2B">
              <w:rPr>
                <w:rFonts w:ascii="Calibri" w:hAnsi="Calibri" w:cs="B Nazanin" w:hint="cs"/>
                <w:szCs w:val="24"/>
                <w:rtl/>
                <w:lang w:val="en-GB"/>
              </w:rPr>
              <w:t>ی</w:t>
            </w:r>
            <w:r w:rsidRPr="00CD7C2B">
              <w:rPr>
                <w:rFonts w:ascii="Calibri" w:hAnsi="Calibri" w:cs="B Nazanin" w:hint="eastAsia"/>
                <w:szCs w:val="24"/>
                <w:rtl/>
                <w:lang w:val="en-GB"/>
              </w:rPr>
              <w:t>،اداره</w:t>
            </w:r>
            <w:r w:rsidRPr="00CD7C2B">
              <w:rPr>
                <w:rFonts w:ascii="Calibri" w:hAnsi="Calibri" w:cs="B Nazanin"/>
                <w:szCs w:val="24"/>
                <w:rtl/>
                <w:lang w:val="en-GB"/>
              </w:rPr>
              <w:t xml:space="preserve"> تدارکات مل</w:t>
            </w:r>
            <w:r w:rsidRPr="00CD7C2B">
              <w:rPr>
                <w:rFonts w:ascii="Calibri" w:hAnsi="Calibri" w:cs="B Nazanin" w:hint="cs"/>
                <w:szCs w:val="24"/>
                <w:rtl/>
                <w:lang w:val="en-GB"/>
              </w:rPr>
              <w:t>ی</w:t>
            </w:r>
            <w:r w:rsidRPr="00CD7C2B">
              <w:rPr>
                <w:rFonts w:ascii="Calibri" w:hAnsi="Calibri" w:cs="B Nazanin"/>
                <w:szCs w:val="24"/>
                <w:rtl/>
                <w:lang w:val="en-GB"/>
              </w:rPr>
              <w:t xml:space="preserve"> حسب ضرورت،ازتول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تعر</w:t>
            </w:r>
            <w:r w:rsidRPr="00CD7C2B">
              <w:rPr>
                <w:rFonts w:ascii="Calibri" w:hAnsi="Calibri" w:cs="B Nazanin" w:hint="cs"/>
                <w:szCs w:val="24"/>
                <w:rtl/>
                <w:lang w:val="en-GB"/>
              </w:rPr>
              <w:t>ی</w:t>
            </w:r>
            <w:r w:rsidRPr="00CD7C2B">
              <w:rPr>
                <w:rFonts w:ascii="Calibri" w:hAnsi="Calibri" w:cs="B Nazanin" w:hint="eastAsia"/>
                <w:szCs w:val="24"/>
                <w:rtl/>
                <w:lang w:val="en-GB"/>
              </w:rPr>
              <w:t>ف</w:t>
            </w:r>
            <w:r w:rsidRPr="00CD7C2B">
              <w:rPr>
                <w:rFonts w:ascii="Calibri" w:hAnsi="Calibri" w:cs="B Nazanin"/>
                <w:szCs w:val="24"/>
                <w:rtl/>
                <w:lang w:val="en-GB"/>
              </w:rPr>
              <w:t xml:space="preserve"> آت</w:t>
            </w:r>
            <w:r w:rsidRPr="00CD7C2B">
              <w:rPr>
                <w:rFonts w:ascii="Calibri" w:hAnsi="Calibri" w:cs="B Nazanin" w:hint="cs"/>
                <w:szCs w:val="24"/>
                <w:rtl/>
                <w:lang w:val="en-GB"/>
              </w:rPr>
              <w:t>ی</w:t>
            </w:r>
            <w:r w:rsidRPr="00CD7C2B">
              <w:rPr>
                <w:rFonts w:ascii="Calibri" w:hAnsi="Calibri" w:cs="B Nazanin"/>
                <w:szCs w:val="24"/>
                <w:rtl/>
                <w:lang w:val="en-GB"/>
              </w:rPr>
              <w:t xml:space="preserve"> ارا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hint="eastAsia"/>
                <w:szCs w:val="24"/>
                <w:rtl/>
                <w:lang w:val="en-GB"/>
              </w:rPr>
              <w:t>دارد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تول</w:t>
            </w:r>
            <w:r w:rsidRPr="00CD7C2B">
              <w:rPr>
                <w:rFonts w:ascii="Calibri" w:hAnsi="Calibri" w:cs="B Nazanin" w:hint="cs"/>
                <w:szCs w:val="24"/>
                <w:rtl/>
                <w:lang w:val="en-GB"/>
              </w:rPr>
              <w:t>ی</w:t>
            </w:r>
            <w:r w:rsidRPr="00CD7C2B">
              <w:rPr>
                <w:rFonts w:ascii="Calibri" w:hAnsi="Calibri" w:cs="B Nazanin" w:hint="eastAsia"/>
                <w:szCs w:val="24"/>
                <w:rtl/>
                <w:lang w:val="en-GB"/>
              </w:rPr>
              <w:t>دات</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:در پروسه تدارکات</w:t>
            </w:r>
            <w:r w:rsidRPr="00CD7C2B">
              <w:rPr>
                <w:rFonts w:ascii="Calibri" w:hAnsi="Calibri" w:cs="B Nazanin" w:hint="cs"/>
                <w:szCs w:val="24"/>
                <w:rtl/>
                <w:lang w:val="en-GB"/>
              </w:rPr>
              <w:t>ی</w:t>
            </w:r>
            <w:r w:rsidRPr="00CD7C2B">
              <w:rPr>
                <w:rFonts w:ascii="Calibri" w:hAnsi="Calibri" w:cs="B Nazanin"/>
                <w:szCs w:val="24"/>
                <w:rtl/>
                <w:lang w:val="en-GB"/>
              </w:rPr>
              <w:t xml:space="preserve"> به آن دسته مواد قابل مصرف نها</w:t>
            </w:r>
            <w:r w:rsidRPr="00CD7C2B">
              <w:rPr>
                <w:rFonts w:ascii="Calibri" w:hAnsi="Calibri" w:cs="B Nazanin" w:hint="cs"/>
                <w:szCs w:val="24"/>
                <w:rtl/>
                <w:lang w:val="en-GB"/>
              </w:rPr>
              <w:t>ی</w:t>
            </w:r>
            <w:r w:rsidRPr="00CD7C2B">
              <w:rPr>
                <w:rFonts w:ascii="Calibri" w:hAnsi="Calibri" w:cs="B Nazanin"/>
                <w:szCs w:val="24"/>
                <w:rtl/>
                <w:lang w:val="en-GB"/>
              </w:rPr>
              <w:t>(جنس/محصول)اطلاق م</w:t>
            </w:r>
            <w:r w:rsidRPr="00CD7C2B">
              <w:rPr>
                <w:rFonts w:ascii="Calibri" w:hAnsi="Calibri" w:cs="B Nazanin" w:hint="cs"/>
                <w:szCs w:val="24"/>
                <w:rtl/>
                <w:lang w:val="en-GB"/>
              </w:rPr>
              <w:t>ی</w:t>
            </w:r>
            <w:r w:rsidRPr="00CD7C2B">
              <w:rPr>
                <w:rFonts w:ascii="Calibri" w:hAnsi="Calibri" w:cs="B Nazanin" w:hint="eastAsia"/>
                <w:szCs w:val="24"/>
                <w:rtl/>
                <w:lang w:val="en-GB"/>
              </w:rPr>
              <w:t>گردد</w:t>
            </w:r>
            <w:r w:rsidRPr="00CD7C2B">
              <w:rPr>
                <w:rFonts w:ascii="Calibri" w:hAnsi="Calibri" w:cs="B Nazanin"/>
                <w:szCs w:val="24"/>
                <w:rtl/>
                <w:lang w:val="en-GB"/>
              </w:rPr>
              <w:t xml:space="preserve"> که حد اقل(50)ف</w:t>
            </w:r>
            <w:r w:rsidRPr="00CD7C2B">
              <w:rPr>
                <w:rFonts w:ascii="Calibri" w:hAnsi="Calibri" w:cs="B Nazanin" w:hint="cs"/>
                <w:szCs w:val="24"/>
                <w:rtl/>
                <w:lang w:val="en-GB"/>
              </w:rPr>
              <w:t>ی</w:t>
            </w:r>
            <w:r w:rsidRPr="00CD7C2B">
              <w:rPr>
                <w:rFonts w:ascii="Calibri" w:hAnsi="Calibri" w:cs="B Nazanin" w:hint="eastAsia"/>
                <w:szCs w:val="24"/>
                <w:rtl/>
                <w:lang w:val="en-GB"/>
              </w:rPr>
              <w:t>صد</w:t>
            </w:r>
            <w:r w:rsidRPr="00CD7C2B">
              <w:rPr>
                <w:rFonts w:ascii="Calibri" w:hAnsi="Calibri" w:cs="B Nazanin"/>
                <w:szCs w:val="24"/>
                <w:rtl/>
                <w:lang w:val="en-GB"/>
              </w:rPr>
              <w:t xml:space="preserve"> طراح</w:t>
            </w:r>
            <w:r w:rsidRPr="00CD7C2B">
              <w:rPr>
                <w:rFonts w:ascii="Calibri" w:hAnsi="Calibri" w:cs="B Nazanin" w:hint="cs"/>
                <w:szCs w:val="24"/>
                <w:rtl/>
                <w:lang w:val="en-GB"/>
              </w:rPr>
              <w:t>ی</w:t>
            </w:r>
            <w:r w:rsidRPr="00CD7C2B">
              <w:rPr>
                <w:rFonts w:ascii="Calibri" w:hAnsi="Calibri" w:cs="B Nazanin"/>
                <w:szCs w:val="24"/>
                <w:rtl/>
                <w:lang w:val="en-GB"/>
              </w:rPr>
              <w:t xml:space="preserve"> وپروسس ان در داخل کشور انجام شده باشد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با</w:t>
            </w:r>
            <w:r w:rsidRPr="00CD7C2B">
              <w:rPr>
                <w:rFonts w:ascii="Calibri" w:hAnsi="Calibri" w:cs="B Nazanin"/>
                <w:szCs w:val="24"/>
                <w:rtl/>
                <w:lang w:val="en-GB"/>
              </w:rPr>
              <w:t xml:space="preserve"> توجه به موارد فوق اداررت مکلف به رعا</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مراتب آت</w:t>
            </w:r>
            <w:r w:rsidRPr="00CD7C2B">
              <w:rPr>
                <w:rFonts w:ascii="Calibri" w:hAnsi="Calibri" w:cs="B Nazanin" w:hint="cs"/>
                <w:szCs w:val="24"/>
                <w:rtl/>
                <w:lang w:val="en-GB"/>
              </w:rPr>
              <w:t>ی</w:t>
            </w:r>
            <w:r w:rsidRPr="00CD7C2B">
              <w:rPr>
                <w:rFonts w:ascii="Calibri" w:hAnsi="Calibri" w:cs="B Nazanin"/>
                <w:szCs w:val="24"/>
                <w:rtl/>
                <w:lang w:val="en-GB"/>
              </w:rPr>
              <w:t xml:space="preserve"> در پروسه ها</w:t>
            </w:r>
            <w:r w:rsidRPr="00CD7C2B">
              <w:rPr>
                <w:rFonts w:ascii="Calibri" w:hAnsi="Calibri" w:cs="B Nazanin" w:hint="cs"/>
                <w:szCs w:val="24"/>
                <w:rtl/>
                <w:lang w:val="en-GB"/>
              </w:rPr>
              <w:t>ی</w:t>
            </w:r>
            <w:r w:rsidRPr="00CD7C2B">
              <w:rPr>
                <w:rFonts w:ascii="Calibri" w:hAnsi="Calibri" w:cs="B Nazanin"/>
                <w:szCs w:val="24"/>
                <w:rtl/>
                <w:lang w:val="en-GB"/>
              </w:rPr>
              <w:t xml:space="preserve"> تدارکات</w:t>
            </w:r>
            <w:r w:rsidRPr="00CD7C2B">
              <w:rPr>
                <w:rFonts w:ascii="Calibri" w:hAnsi="Calibri" w:cs="B Nazanin" w:hint="cs"/>
                <w:szCs w:val="24"/>
                <w:rtl/>
                <w:lang w:val="en-GB"/>
              </w:rPr>
              <w:t>ی</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hint="eastAsia"/>
                <w:szCs w:val="24"/>
                <w:rtl/>
                <w:lang w:val="en-GB"/>
              </w:rPr>
              <w:t>باشند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اداره جهت تشو</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افزا</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م</w:t>
            </w:r>
            <w:r w:rsidRPr="00CD7C2B">
              <w:rPr>
                <w:rFonts w:ascii="Calibri" w:hAnsi="Calibri" w:cs="B Nazanin" w:hint="cs"/>
                <w:szCs w:val="24"/>
                <w:rtl/>
                <w:lang w:val="en-GB"/>
              </w:rPr>
              <w:t>یی</w:t>
            </w:r>
            <w:r w:rsidRPr="00CD7C2B">
              <w:rPr>
                <w:rFonts w:ascii="Calibri" w:hAnsi="Calibri" w:cs="B Nazanin" w:hint="eastAsia"/>
                <w:szCs w:val="24"/>
                <w:rtl/>
                <w:lang w:val="en-GB"/>
              </w:rPr>
              <w:t>زان</w:t>
            </w:r>
            <w:r w:rsidRPr="00CD7C2B">
              <w:rPr>
                <w:rFonts w:ascii="Calibri" w:hAnsi="Calibri" w:cs="B Nazanin"/>
                <w:szCs w:val="24"/>
                <w:rtl/>
                <w:lang w:val="en-GB"/>
              </w:rPr>
              <w:t xml:space="preserve"> اشتراک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کننده کان داخل</w:t>
            </w:r>
            <w:r w:rsidRPr="00CD7C2B">
              <w:rPr>
                <w:rFonts w:ascii="Calibri" w:hAnsi="Calibri" w:cs="B Nazanin" w:hint="cs"/>
                <w:szCs w:val="24"/>
                <w:rtl/>
                <w:lang w:val="en-GB"/>
              </w:rPr>
              <w:t>ی</w:t>
            </w:r>
            <w:r w:rsidRPr="00CD7C2B">
              <w:rPr>
                <w:rFonts w:ascii="Calibri" w:hAnsi="Calibri" w:cs="B Nazanin"/>
                <w:szCs w:val="24"/>
                <w:rtl/>
                <w:lang w:val="en-GB"/>
              </w:rPr>
              <w:t xml:space="preserve"> درمراحل تدار کات،درشرطنامه ها</w:t>
            </w:r>
            <w:r w:rsidRPr="00CD7C2B">
              <w:rPr>
                <w:rFonts w:ascii="Calibri" w:hAnsi="Calibri" w:cs="B Nazanin" w:hint="cs"/>
                <w:szCs w:val="24"/>
                <w:rtl/>
                <w:lang w:val="en-GB"/>
              </w:rPr>
              <w:t>ی</w:t>
            </w:r>
            <w:r w:rsidRPr="00CD7C2B">
              <w:rPr>
                <w:rFonts w:ascii="Calibri" w:hAnsi="Calibri" w:cs="B Nazanin"/>
                <w:szCs w:val="24"/>
                <w:rtl/>
                <w:lang w:val="en-GB"/>
              </w:rPr>
              <w:t xml:space="preserve"> خو</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مع</w:t>
            </w:r>
            <w:r w:rsidRPr="00CD7C2B">
              <w:rPr>
                <w:rFonts w:ascii="Calibri" w:hAnsi="Calibri" w:cs="B Nazanin" w:hint="cs"/>
                <w:szCs w:val="24"/>
                <w:rtl/>
                <w:lang w:val="en-GB"/>
              </w:rPr>
              <w:t>ی</w:t>
            </w:r>
            <w:r w:rsidRPr="00CD7C2B">
              <w:rPr>
                <w:rFonts w:ascii="Calibri" w:hAnsi="Calibri" w:cs="B Nazanin" w:hint="eastAsia"/>
                <w:szCs w:val="24"/>
                <w:rtl/>
                <w:lang w:val="en-GB"/>
              </w:rPr>
              <w:t>ار</w:t>
            </w:r>
            <w:r w:rsidRPr="00CD7C2B">
              <w:rPr>
                <w:rFonts w:ascii="Calibri" w:hAnsi="Calibri" w:cs="B Nazanin"/>
                <w:szCs w:val="24"/>
                <w:rtl/>
                <w:lang w:val="en-GB"/>
              </w:rPr>
              <w:t xml:space="preserve"> حجم معاملات سالانه را برا</w:t>
            </w:r>
            <w:r w:rsidRPr="00CD7C2B">
              <w:rPr>
                <w:rFonts w:ascii="Calibri" w:hAnsi="Calibri" w:cs="B Nazanin" w:hint="cs"/>
                <w:szCs w:val="24"/>
                <w:rtl/>
                <w:lang w:val="en-GB"/>
              </w:rPr>
              <w:t>ی</w:t>
            </w:r>
            <w:r w:rsidRPr="00CD7C2B">
              <w:rPr>
                <w:rFonts w:ascii="Calibri" w:hAnsi="Calibri" w:cs="B Nazanin"/>
                <w:szCs w:val="24"/>
                <w:rtl/>
                <w:lang w:val="en-GB"/>
              </w:rPr>
              <w:t xml:space="preserve"> آنان درنظر نگرفته، بلکه م</w:t>
            </w:r>
            <w:r w:rsidRPr="00CD7C2B">
              <w:rPr>
                <w:rFonts w:ascii="Calibri" w:hAnsi="Calibri" w:cs="B Nazanin" w:hint="cs"/>
                <w:szCs w:val="24"/>
                <w:rtl/>
                <w:lang w:val="en-GB"/>
              </w:rPr>
              <w:t>ی</w:t>
            </w:r>
            <w:r w:rsidRPr="00CD7C2B">
              <w:rPr>
                <w:rFonts w:ascii="Calibri" w:hAnsi="Calibri" w:cs="B Nazanin" w:hint="eastAsia"/>
                <w:szCs w:val="24"/>
                <w:rtl/>
                <w:lang w:val="en-GB"/>
              </w:rPr>
              <w:t>زان</w:t>
            </w:r>
            <w:r w:rsidRPr="00CD7C2B">
              <w:rPr>
                <w:rFonts w:ascii="Calibri" w:hAnsi="Calibri" w:cs="B Nazanin"/>
                <w:szCs w:val="24"/>
                <w:rtl/>
                <w:lang w:val="en-GB"/>
              </w:rPr>
              <w:t xml:space="preserve"> توانا</w:t>
            </w:r>
            <w:r w:rsidRPr="00CD7C2B">
              <w:rPr>
                <w:rFonts w:ascii="Calibri" w:hAnsi="Calibri" w:cs="B Nazanin" w:hint="cs"/>
                <w:szCs w:val="24"/>
                <w:rtl/>
                <w:lang w:val="en-GB"/>
              </w:rPr>
              <w:t>ی</w:t>
            </w:r>
            <w:r w:rsidRPr="00CD7C2B">
              <w:rPr>
                <w:rFonts w:ascii="Calibri" w:hAnsi="Calibri" w:cs="B Nazanin"/>
                <w:szCs w:val="24"/>
                <w:rtl/>
                <w:lang w:val="en-GB"/>
              </w:rPr>
              <w:t xml:space="preserve">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ماهانه/ربعوار/ </w:t>
            </w:r>
            <w:r w:rsidRPr="00CD7C2B">
              <w:rPr>
                <w:rFonts w:ascii="Calibri" w:hAnsi="Calibri" w:cs="B Nazanin" w:hint="cs"/>
                <w:szCs w:val="24"/>
                <w:rtl/>
                <w:lang w:val="en-GB"/>
              </w:rPr>
              <w:t>ی</w:t>
            </w:r>
            <w:r w:rsidRPr="00CD7C2B">
              <w:rPr>
                <w:rFonts w:ascii="Calibri" w:hAnsi="Calibri" w:cs="B Nazanin" w:hint="eastAsia"/>
                <w:szCs w:val="24"/>
                <w:rtl/>
                <w:lang w:val="en-GB"/>
              </w:rPr>
              <w:t>ا</w:t>
            </w:r>
            <w:r w:rsidRPr="00CD7C2B">
              <w:rPr>
                <w:rFonts w:ascii="Calibri" w:hAnsi="Calibri" w:cs="B Nazanin"/>
                <w:szCs w:val="24"/>
                <w:rtl/>
                <w:lang w:val="en-GB"/>
              </w:rPr>
              <w:t xml:space="preserve"> ساللانه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کننده را باتوجه به م</w:t>
            </w:r>
            <w:r w:rsidRPr="00CD7C2B">
              <w:rPr>
                <w:rFonts w:ascii="Calibri" w:hAnsi="Calibri" w:cs="B Nazanin" w:hint="cs"/>
                <w:szCs w:val="24"/>
                <w:rtl/>
                <w:lang w:val="en-GB"/>
              </w:rPr>
              <w:t>ی</w:t>
            </w:r>
            <w:r w:rsidRPr="00CD7C2B">
              <w:rPr>
                <w:rFonts w:ascii="Calibri" w:hAnsi="Calibri" w:cs="B Nazanin" w:hint="eastAsia"/>
                <w:szCs w:val="24"/>
                <w:rtl/>
                <w:lang w:val="en-GB"/>
              </w:rPr>
              <w:t>زان</w:t>
            </w:r>
            <w:r w:rsidRPr="00CD7C2B">
              <w:rPr>
                <w:rFonts w:ascii="Calibri" w:hAnsi="Calibri" w:cs="B Nazanin"/>
                <w:szCs w:val="24"/>
                <w:rtl/>
                <w:lang w:val="en-GB"/>
              </w:rPr>
              <w:t xml:space="preserve"> ن</w:t>
            </w:r>
            <w:r w:rsidRPr="00CD7C2B">
              <w:rPr>
                <w:rFonts w:ascii="Calibri" w:hAnsi="Calibri" w:cs="B Nazanin" w:hint="cs"/>
                <w:szCs w:val="24"/>
                <w:rtl/>
                <w:lang w:val="en-GB"/>
              </w:rPr>
              <w:t>ی</w:t>
            </w:r>
            <w:r w:rsidRPr="00CD7C2B">
              <w:rPr>
                <w:rFonts w:ascii="Calibri" w:hAnsi="Calibri" w:cs="B Nazanin" w:hint="eastAsia"/>
                <w:szCs w:val="24"/>
                <w:rtl/>
                <w:lang w:val="en-GB"/>
              </w:rPr>
              <w:t>ازمند</w:t>
            </w:r>
            <w:r w:rsidRPr="00CD7C2B">
              <w:rPr>
                <w:rFonts w:ascii="Calibri" w:hAnsi="Calibri" w:cs="B Nazanin" w:hint="cs"/>
                <w:szCs w:val="24"/>
                <w:rtl/>
                <w:lang w:val="en-GB"/>
              </w:rPr>
              <w:t>ی</w:t>
            </w:r>
            <w:r w:rsidRPr="00CD7C2B">
              <w:rPr>
                <w:rFonts w:ascii="Calibri" w:hAnsi="Calibri" w:cs="B Nazanin"/>
                <w:szCs w:val="24"/>
                <w:rtl/>
                <w:lang w:val="en-GB"/>
              </w:rPr>
              <w:t xml:space="preserve"> ماهانه/ربعوار </w:t>
            </w:r>
            <w:r w:rsidRPr="00CD7C2B">
              <w:rPr>
                <w:rFonts w:ascii="Calibri" w:hAnsi="Calibri" w:cs="B Nazanin" w:hint="cs"/>
                <w:szCs w:val="24"/>
                <w:rtl/>
                <w:lang w:val="en-GB"/>
              </w:rPr>
              <w:t>ی</w:t>
            </w:r>
            <w:r w:rsidRPr="00CD7C2B">
              <w:rPr>
                <w:rFonts w:ascii="Calibri" w:hAnsi="Calibri" w:cs="B Nazanin" w:hint="eastAsia"/>
                <w:szCs w:val="24"/>
                <w:rtl/>
                <w:lang w:val="en-GB"/>
              </w:rPr>
              <w:t>ا</w:t>
            </w:r>
            <w:r w:rsidRPr="00CD7C2B">
              <w:rPr>
                <w:rFonts w:ascii="Calibri" w:hAnsi="Calibri" w:cs="B Nazanin"/>
                <w:szCs w:val="24"/>
                <w:rtl/>
                <w:lang w:val="en-GB"/>
              </w:rPr>
              <w:t xml:space="preserve"> س</w:t>
            </w:r>
            <w:r w:rsidRPr="00CD7C2B">
              <w:rPr>
                <w:rFonts w:ascii="Calibri" w:hAnsi="Calibri" w:cs="B Nazanin" w:hint="eastAsia"/>
                <w:szCs w:val="24"/>
                <w:rtl/>
                <w:lang w:val="en-GB"/>
              </w:rPr>
              <w:t>الانه</w:t>
            </w:r>
            <w:r w:rsidRPr="00CD7C2B">
              <w:rPr>
                <w:rFonts w:ascii="Calibri" w:hAnsi="Calibri" w:cs="B Nazanin"/>
                <w:szCs w:val="24"/>
                <w:rtl/>
                <w:lang w:val="en-GB"/>
              </w:rPr>
              <w:t xml:space="preserve"> خو</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منح</w:t>
            </w:r>
            <w:r w:rsidRPr="00CD7C2B">
              <w:rPr>
                <w:rFonts w:ascii="Calibri" w:hAnsi="Calibri" w:cs="B Nazanin" w:hint="cs"/>
                <w:szCs w:val="24"/>
                <w:rtl/>
                <w:lang w:val="en-GB"/>
              </w:rPr>
              <w:t>ی</w:t>
            </w:r>
            <w:r w:rsidRPr="00CD7C2B">
              <w:rPr>
                <w:rFonts w:ascii="Calibri" w:hAnsi="Calibri" w:cs="B Nazanin" w:hint="eastAsia"/>
                <w:szCs w:val="24"/>
                <w:rtl/>
                <w:lang w:val="en-GB"/>
              </w:rPr>
              <w:t>ث</w:t>
            </w:r>
            <w:r w:rsidRPr="00CD7C2B">
              <w:rPr>
                <w:rFonts w:ascii="Calibri" w:hAnsi="Calibri" w:cs="B Nazanin"/>
                <w:szCs w:val="24"/>
                <w:rtl/>
                <w:lang w:val="en-GB"/>
              </w:rPr>
              <w:t xml:space="preserve"> مع</w:t>
            </w:r>
            <w:r w:rsidRPr="00CD7C2B">
              <w:rPr>
                <w:rFonts w:ascii="Calibri" w:hAnsi="Calibri" w:cs="B Nazanin" w:hint="cs"/>
                <w:szCs w:val="24"/>
                <w:rtl/>
                <w:lang w:val="en-GB"/>
              </w:rPr>
              <w:t>ی</w:t>
            </w:r>
            <w:r w:rsidRPr="00CD7C2B">
              <w:rPr>
                <w:rFonts w:ascii="Calibri" w:hAnsi="Calibri" w:cs="B Nazanin" w:hint="eastAsia"/>
                <w:szCs w:val="24"/>
                <w:rtl/>
                <w:lang w:val="en-GB"/>
              </w:rPr>
              <w:t>ار</w:t>
            </w:r>
            <w:r w:rsidRPr="00CD7C2B">
              <w:rPr>
                <w:rFonts w:ascii="Calibri" w:hAnsi="Calibri" w:cs="B Nazanin"/>
                <w:szCs w:val="24"/>
                <w:rtl/>
                <w:lang w:val="en-GB"/>
              </w:rPr>
              <w:t xml:space="preserve">  تجربه مشابه و</w:t>
            </w:r>
            <w:r w:rsidRPr="00CD7C2B">
              <w:rPr>
                <w:rFonts w:ascii="Calibri" w:hAnsi="Calibri" w:cs="B Nazanin" w:hint="cs"/>
                <w:szCs w:val="24"/>
                <w:rtl/>
                <w:lang w:val="en-GB"/>
              </w:rPr>
              <w:t>ی</w:t>
            </w:r>
            <w:r w:rsidRPr="00CD7C2B">
              <w:rPr>
                <w:rFonts w:ascii="Calibri" w:hAnsi="Calibri" w:cs="B Nazanin"/>
                <w:szCs w:val="24"/>
                <w:rtl/>
                <w:lang w:val="en-GB"/>
              </w:rPr>
              <w:t xml:space="preserve"> مد مد نظر قراردهند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hint="eastAsia"/>
                <w:szCs w:val="24"/>
                <w:rtl/>
                <w:lang w:val="en-GB"/>
              </w:rPr>
              <w:t>البته</w:t>
            </w:r>
            <w:r w:rsidRPr="00CD7C2B">
              <w:rPr>
                <w:rFonts w:ascii="Calibri" w:hAnsi="Calibri" w:cs="B Nazanin"/>
                <w:szCs w:val="24"/>
                <w:rtl/>
                <w:lang w:val="en-GB"/>
              </w:rPr>
              <w:t xml:space="preserve"> داوطلب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کننده) مکلف به ارا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اسناد ومدارک مبن</w:t>
            </w:r>
            <w:r w:rsidRPr="00CD7C2B">
              <w:rPr>
                <w:rFonts w:ascii="Calibri" w:hAnsi="Calibri" w:cs="B Nazanin" w:hint="cs"/>
                <w:szCs w:val="24"/>
                <w:rtl/>
                <w:lang w:val="en-GB"/>
              </w:rPr>
              <w:t>ی</w:t>
            </w:r>
            <w:r w:rsidRPr="00CD7C2B">
              <w:rPr>
                <w:rFonts w:ascii="Calibri" w:hAnsi="Calibri" w:cs="B Nazanin"/>
                <w:szCs w:val="24"/>
                <w:rtl/>
                <w:lang w:val="en-GB"/>
              </w:rPr>
              <w:t xml:space="preserve"> بر ظرف</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وعرضه اجناس ومحصولات مورد ن</w:t>
            </w:r>
            <w:r w:rsidRPr="00CD7C2B">
              <w:rPr>
                <w:rFonts w:ascii="Calibri" w:hAnsi="Calibri" w:cs="B Nazanin" w:hint="cs"/>
                <w:szCs w:val="24"/>
                <w:rtl/>
                <w:lang w:val="en-GB"/>
              </w:rPr>
              <w:t>ی</w:t>
            </w:r>
            <w:r w:rsidRPr="00CD7C2B">
              <w:rPr>
                <w:rFonts w:ascii="Calibri" w:hAnsi="Calibri" w:cs="B Nazanin" w:hint="eastAsia"/>
                <w:szCs w:val="24"/>
                <w:rtl/>
                <w:lang w:val="en-GB"/>
              </w:rPr>
              <w:t>ازاداره</w:t>
            </w:r>
            <w:r w:rsidRPr="00CD7C2B">
              <w:rPr>
                <w:rFonts w:ascii="Calibri" w:hAnsi="Calibri" w:cs="B Nazanin"/>
                <w:szCs w:val="24"/>
                <w:rtl/>
                <w:lang w:val="en-GB"/>
              </w:rPr>
              <w:t xml:space="preserve"> در مطابقت به با م</w:t>
            </w:r>
            <w:r w:rsidRPr="00CD7C2B">
              <w:rPr>
                <w:rFonts w:ascii="Calibri" w:hAnsi="Calibri" w:cs="B Nazanin" w:hint="cs"/>
                <w:szCs w:val="24"/>
                <w:rtl/>
                <w:lang w:val="en-GB"/>
              </w:rPr>
              <w:t>ی</w:t>
            </w:r>
            <w:r w:rsidRPr="00CD7C2B">
              <w:rPr>
                <w:rFonts w:ascii="Calibri" w:hAnsi="Calibri" w:cs="B Nazanin" w:hint="eastAsia"/>
                <w:szCs w:val="24"/>
                <w:rtl/>
                <w:lang w:val="en-GB"/>
              </w:rPr>
              <w:t>زان</w:t>
            </w:r>
            <w:r w:rsidRPr="00CD7C2B">
              <w:rPr>
                <w:rFonts w:ascii="Calibri" w:hAnsi="Calibri" w:cs="B Nazanin"/>
                <w:szCs w:val="24"/>
                <w:rtl/>
                <w:lang w:val="en-GB"/>
              </w:rPr>
              <w:t xml:space="preserve"> ن</w:t>
            </w:r>
            <w:r w:rsidRPr="00CD7C2B">
              <w:rPr>
                <w:rFonts w:ascii="Calibri" w:hAnsi="Calibri" w:cs="B Nazanin" w:hint="cs"/>
                <w:szCs w:val="24"/>
                <w:rtl/>
                <w:lang w:val="en-GB"/>
              </w:rPr>
              <w:t>ی</w:t>
            </w:r>
            <w:r w:rsidRPr="00CD7C2B">
              <w:rPr>
                <w:rFonts w:ascii="Calibri" w:hAnsi="Calibri" w:cs="B Nazanin" w:hint="eastAsia"/>
                <w:szCs w:val="24"/>
                <w:rtl/>
                <w:lang w:val="en-GB"/>
              </w:rPr>
              <w:t>ازمند</w:t>
            </w:r>
            <w:r w:rsidRPr="00CD7C2B">
              <w:rPr>
                <w:rFonts w:ascii="Calibri" w:hAnsi="Calibri" w:cs="B Nazanin" w:hint="cs"/>
                <w:szCs w:val="24"/>
                <w:rtl/>
                <w:lang w:val="en-GB"/>
              </w:rPr>
              <w:t>ی</w:t>
            </w:r>
            <w:r w:rsidRPr="00CD7C2B">
              <w:rPr>
                <w:rFonts w:ascii="Calibri" w:hAnsi="Calibri" w:cs="B Nazanin"/>
                <w:szCs w:val="24"/>
                <w:rtl/>
                <w:lang w:val="en-GB"/>
              </w:rPr>
              <w:t xml:space="preserve"> وک</w:t>
            </w:r>
            <w:r w:rsidRPr="00CD7C2B">
              <w:rPr>
                <w:rFonts w:ascii="Calibri" w:hAnsi="Calibri" w:cs="B Nazanin" w:hint="cs"/>
                <w:szCs w:val="24"/>
                <w:rtl/>
                <w:lang w:val="en-GB"/>
              </w:rPr>
              <w:t>ی</w:t>
            </w:r>
            <w:r w:rsidRPr="00CD7C2B">
              <w:rPr>
                <w:rFonts w:ascii="Calibri" w:hAnsi="Calibri" w:cs="B Nazanin" w:hint="eastAsia"/>
                <w:szCs w:val="24"/>
                <w:rtl/>
                <w:lang w:val="en-GB"/>
              </w:rPr>
              <w:t>ف</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پروسس و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ط</w:t>
            </w:r>
            <w:r w:rsidRPr="00CD7C2B">
              <w:rPr>
                <w:rFonts w:ascii="Calibri" w:hAnsi="Calibri" w:cs="B Nazanin" w:hint="cs"/>
                <w:szCs w:val="24"/>
                <w:rtl/>
                <w:lang w:val="en-GB"/>
              </w:rPr>
              <w:t>ی</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hint="eastAsia"/>
                <w:szCs w:val="24"/>
                <w:rtl/>
                <w:lang w:val="en-GB"/>
              </w:rPr>
              <w:t>عاد</w:t>
            </w:r>
            <w:r w:rsidRPr="00CD7C2B">
              <w:rPr>
                <w:rFonts w:ascii="Calibri" w:hAnsi="Calibri" w:cs="B Nazanin"/>
                <w:szCs w:val="24"/>
                <w:rtl/>
                <w:lang w:val="en-GB"/>
              </w:rPr>
              <w:t xml:space="preserve"> مشخص شده در شرطنامه اداره م</w:t>
            </w:r>
            <w:r w:rsidRPr="00CD7C2B">
              <w:rPr>
                <w:rFonts w:ascii="Calibri" w:hAnsi="Calibri" w:cs="B Nazanin" w:hint="cs"/>
                <w:szCs w:val="24"/>
                <w:rtl/>
                <w:lang w:val="en-GB"/>
              </w:rPr>
              <w:t>ی</w:t>
            </w:r>
            <w:r w:rsidRPr="00CD7C2B">
              <w:rPr>
                <w:rFonts w:ascii="Calibri" w:hAnsi="Calibri" w:cs="B Nazanin" w:hint="eastAsia"/>
                <w:szCs w:val="24"/>
                <w:rtl/>
                <w:lang w:val="en-GB"/>
              </w:rPr>
              <w:t>باشد</w:t>
            </w:r>
            <w:r w:rsidRPr="00CD7C2B">
              <w:rPr>
                <w:rFonts w:ascii="Calibri" w:hAnsi="Calibri" w:cs="B Nazanin"/>
                <w:szCs w:val="24"/>
                <w:rtl/>
                <w:lang w:val="en-GB"/>
              </w:rPr>
              <w:t>.ه</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ارز</w:t>
            </w:r>
            <w:r w:rsidRPr="00CD7C2B">
              <w:rPr>
                <w:rFonts w:ascii="Calibri" w:hAnsi="Calibri" w:cs="B Nazanin" w:hint="cs"/>
                <w:szCs w:val="24"/>
                <w:rtl/>
                <w:lang w:val="en-GB"/>
              </w:rPr>
              <w:t>ی</w:t>
            </w:r>
            <w:r w:rsidRPr="00CD7C2B">
              <w:rPr>
                <w:rFonts w:ascii="Calibri" w:hAnsi="Calibri" w:cs="B Nazanin" w:hint="eastAsia"/>
                <w:szCs w:val="24"/>
                <w:rtl/>
                <w:lang w:val="en-GB"/>
              </w:rPr>
              <w:t>اب</w:t>
            </w:r>
            <w:r w:rsidRPr="00CD7C2B">
              <w:rPr>
                <w:rFonts w:ascii="Calibri" w:hAnsi="Calibri" w:cs="B Nazanin" w:hint="cs"/>
                <w:szCs w:val="24"/>
                <w:rtl/>
                <w:lang w:val="en-GB"/>
              </w:rPr>
              <w:t>ی</w:t>
            </w:r>
            <w:r w:rsidRPr="00CD7C2B">
              <w:rPr>
                <w:rFonts w:ascii="Calibri" w:hAnsi="Calibri" w:cs="B Nazanin"/>
                <w:szCs w:val="24"/>
                <w:rtl/>
                <w:lang w:val="en-GB"/>
              </w:rPr>
              <w:t xml:space="preserve"> اسناد ومدارک فوق را مورد ارز</w:t>
            </w:r>
            <w:r w:rsidRPr="00CD7C2B">
              <w:rPr>
                <w:rFonts w:ascii="Calibri" w:hAnsi="Calibri" w:cs="B Nazanin" w:hint="cs"/>
                <w:szCs w:val="24"/>
                <w:rtl/>
                <w:lang w:val="en-GB"/>
              </w:rPr>
              <w:t>ی</w:t>
            </w:r>
            <w:r w:rsidRPr="00CD7C2B">
              <w:rPr>
                <w:rFonts w:ascii="Calibri" w:hAnsi="Calibri" w:cs="B Nazanin" w:hint="eastAsia"/>
                <w:szCs w:val="24"/>
                <w:rtl/>
                <w:lang w:val="en-GB"/>
              </w:rPr>
              <w:t>اب</w:t>
            </w:r>
            <w:r w:rsidRPr="00CD7C2B">
              <w:rPr>
                <w:rFonts w:ascii="Calibri" w:hAnsi="Calibri" w:cs="B Nazanin" w:hint="cs"/>
                <w:szCs w:val="24"/>
                <w:rtl/>
                <w:lang w:val="en-GB"/>
              </w:rPr>
              <w:t>ی</w:t>
            </w:r>
            <w:r w:rsidRPr="00CD7C2B">
              <w:rPr>
                <w:rFonts w:ascii="Calibri" w:hAnsi="Calibri" w:cs="B Nazanin"/>
                <w:szCs w:val="24"/>
                <w:rtl/>
                <w:lang w:val="en-GB"/>
              </w:rPr>
              <w:t xml:space="preserve"> قرارداد</w:t>
            </w:r>
            <w:r w:rsidRPr="00CD7C2B">
              <w:rPr>
                <w:rFonts w:ascii="Calibri" w:hAnsi="Calibri" w:cs="B Nazanin" w:hint="eastAsia"/>
                <w:szCs w:val="24"/>
                <w:rtl/>
                <w:lang w:val="en-GB"/>
              </w:rPr>
              <w:t>ه</w:t>
            </w:r>
            <w:r w:rsidRPr="00CD7C2B">
              <w:rPr>
                <w:rFonts w:ascii="Calibri" w:hAnsi="Calibri" w:cs="B Nazanin"/>
                <w:szCs w:val="24"/>
                <w:rtl/>
                <w:lang w:val="en-GB"/>
              </w:rPr>
              <w:t xml:space="preserve"> ودرصورت لزوم وفق حکم پنجاهم طرزالعمل تدارکات،معلومات واسناد لازم را در زم</w:t>
            </w:r>
            <w:r w:rsidRPr="00CD7C2B">
              <w:rPr>
                <w:rFonts w:ascii="Calibri" w:hAnsi="Calibri" w:cs="B Nazanin" w:hint="cs"/>
                <w:szCs w:val="24"/>
                <w:rtl/>
                <w:lang w:val="en-GB"/>
              </w:rPr>
              <w:t>ی</w:t>
            </w:r>
            <w:r w:rsidRPr="00CD7C2B">
              <w:rPr>
                <w:rFonts w:ascii="Calibri" w:hAnsi="Calibri" w:cs="B Nazanin" w:hint="eastAsia"/>
                <w:szCs w:val="24"/>
                <w:rtl/>
                <w:lang w:val="en-GB"/>
              </w:rPr>
              <w:t>نه</w:t>
            </w:r>
            <w:r w:rsidRPr="00CD7C2B">
              <w:rPr>
                <w:rFonts w:ascii="Calibri" w:hAnsi="Calibri" w:cs="B Nazanin"/>
                <w:szCs w:val="24"/>
                <w:rtl/>
                <w:lang w:val="en-GB"/>
              </w:rPr>
              <w:t xml:space="preserve"> مطالبه وتحت غور وبررس</w:t>
            </w:r>
            <w:r w:rsidRPr="00CD7C2B">
              <w:rPr>
                <w:rFonts w:ascii="Calibri" w:hAnsi="Calibri" w:cs="B Nazanin" w:hint="cs"/>
                <w:szCs w:val="24"/>
                <w:rtl/>
                <w:lang w:val="en-GB"/>
              </w:rPr>
              <w:t>ی</w:t>
            </w:r>
            <w:r w:rsidRPr="00CD7C2B">
              <w:rPr>
                <w:rFonts w:ascii="Calibri" w:hAnsi="Calibri" w:cs="B Nazanin"/>
                <w:szCs w:val="24"/>
                <w:rtl/>
                <w:lang w:val="en-GB"/>
              </w:rPr>
              <w:t xml:space="preserve"> قراردهد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lastRenderedPageBreak/>
              <w:t>.</w:t>
            </w:r>
            <w:r w:rsidRPr="00CD7C2B">
              <w:rPr>
                <w:rFonts w:ascii="Calibri" w:hAnsi="Calibri" w:cs="B Nazanin"/>
                <w:szCs w:val="24"/>
                <w:rtl/>
                <w:lang w:val="en-GB"/>
              </w:rPr>
              <w:t>داوطلبان مکلف اند جهت مستف</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از امت</w:t>
            </w:r>
            <w:r w:rsidRPr="00CD7C2B">
              <w:rPr>
                <w:rFonts w:ascii="Calibri" w:hAnsi="Calibri" w:cs="B Nazanin" w:hint="cs"/>
                <w:szCs w:val="24"/>
                <w:rtl/>
                <w:lang w:val="en-GB"/>
              </w:rPr>
              <w:t>ی</w:t>
            </w:r>
            <w:r w:rsidRPr="00CD7C2B">
              <w:rPr>
                <w:rFonts w:ascii="Calibri" w:hAnsi="Calibri" w:cs="B Nazanin" w:hint="eastAsia"/>
                <w:szCs w:val="24"/>
                <w:rtl/>
                <w:lang w:val="en-GB"/>
              </w:rPr>
              <w:t>از</w:t>
            </w:r>
            <w:r w:rsidRPr="00CD7C2B">
              <w:rPr>
                <w:rFonts w:ascii="Calibri" w:hAnsi="Calibri" w:cs="B Nazanin"/>
                <w:szCs w:val="24"/>
                <w:rtl/>
                <w:lang w:val="en-GB"/>
              </w:rPr>
              <w:t xml:space="preserve">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hint="eastAsia"/>
                <w:szCs w:val="24"/>
                <w:rtl/>
                <w:lang w:val="en-GB"/>
              </w:rPr>
              <w:t>،درآفرخو</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نام ومرجع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اجناس را مشخص سازند،درصورت</w:t>
            </w:r>
            <w:r w:rsidRPr="00CD7C2B">
              <w:rPr>
                <w:rFonts w:ascii="Calibri" w:hAnsi="Calibri" w:cs="B Nazanin" w:hint="cs"/>
                <w:szCs w:val="24"/>
                <w:rtl/>
                <w:lang w:val="en-GB"/>
              </w:rPr>
              <w:t>ی</w:t>
            </w:r>
            <w:r w:rsidRPr="00CD7C2B">
              <w:rPr>
                <w:rFonts w:ascii="Calibri" w:hAnsi="Calibri" w:cs="B Nazanin" w:hint="eastAsia"/>
                <w:szCs w:val="24"/>
                <w:rtl/>
                <w:lang w:val="en-GB"/>
              </w:rPr>
              <w:t>که</w:t>
            </w:r>
            <w:r w:rsidRPr="00CD7C2B">
              <w:rPr>
                <w:rFonts w:ascii="Calibri" w:hAnsi="Calibri" w:cs="B Nazanin"/>
                <w:szCs w:val="24"/>
                <w:rtl/>
                <w:lang w:val="en-GB"/>
              </w:rPr>
              <w:t xml:space="preserve"> داوطلب در افر خو</w:t>
            </w:r>
            <w:r w:rsidRPr="00CD7C2B">
              <w:rPr>
                <w:rFonts w:ascii="Calibri" w:hAnsi="Calibri" w:cs="B Nazanin" w:hint="cs"/>
                <w:szCs w:val="24"/>
                <w:rtl/>
                <w:lang w:val="en-GB"/>
              </w:rPr>
              <w:t>ی</w:t>
            </w:r>
            <w:r w:rsidRPr="00CD7C2B">
              <w:rPr>
                <w:rFonts w:ascii="Calibri" w:hAnsi="Calibri" w:cs="B Nazanin" w:hint="eastAsia"/>
                <w:szCs w:val="24"/>
                <w:rtl/>
                <w:lang w:val="en-GB"/>
              </w:rPr>
              <w:t>ش</w:t>
            </w:r>
            <w:r w:rsidRPr="00CD7C2B">
              <w:rPr>
                <w:rFonts w:ascii="Calibri" w:hAnsi="Calibri" w:cs="B Nazanin"/>
                <w:szCs w:val="24"/>
                <w:rtl/>
                <w:lang w:val="en-GB"/>
              </w:rPr>
              <w:t xml:space="preserve">  ازنام مرجع تول</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اجناس ومحصولات مورد ن</w:t>
            </w:r>
            <w:r w:rsidRPr="00CD7C2B">
              <w:rPr>
                <w:rFonts w:ascii="Calibri" w:hAnsi="Calibri" w:cs="B Nazanin" w:hint="cs"/>
                <w:szCs w:val="24"/>
                <w:rtl/>
                <w:lang w:val="en-GB"/>
              </w:rPr>
              <w:t>ی</w:t>
            </w:r>
            <w:r w:rsidRPr="00CD7C2B">
              <w:rPr>
                <w:rFonts w:ascii="Calibri" w:hAnsi="Calibri" w:cs="B Nazanin" w:hint="eastAsia"/>
                <w:szCs w:val="24"/>
                <w:rtl/>
                <w:lang w:val="en-GB"/>
              </w:rPr>
              <w:t>از</w:t>
            </w:r>
            <w:r w:rsidRPr="00CD7C2B">
              <w:rPr>
                <w:rFonts w:ascii="Calibri" w:hAnsi="Calibri" w:cs="B Nazanin"/>
                <w:szCs w:val="24"/>
                <w:rtl/>
                <w:lang w:val="en-GB"/>
              </w:rPr>
              <w:t xml:space="preserve"> مندرج شرطنامه متذکر نگرد</w:t>
            </w:r>
            <w:r w:rsidRPr="00CD7C2B">
              <w:rPr>
                <w:rFonts w:ascii="Calibri" w:hAnsi="Calibri" w:cs="B Nazanin" w:hint="cs"/>
                <w:szCs w:val="24"/>
                <w:rtl/>
                <w:lang w:val="en-GB"/>
              </w:rPr>
              <w:t>ی</w:t>
            </w:r>
            <w:r w:rsidRPr="00CD7C2B">
              <w:rPr>
                <w:rFonts w:ascii="Calibri" w:hAnsi="Calibri" w:cs="B Nazanin" w:hint="eastAsia"/>
                <w:szCs w:val="24"/>
                <w:rtl/>
                <w:lang w:val="en-GB"/>
              </w:rPr>
              <w:t>ده</w:t>
            </w:r>
            <w:r w:rsidRPr="00CD7C2B">
              <w:rPr>
                <w:rFonts w:ascii="Calibri" w:hAnsi="Calibri" w:cs="B Nazanin"/>
                <w:szCs w:val="24"/>
                <w:rtl/>
                <w:lang w:val="en-GB"/>
              </w:rPr>
              <w:t xml:space="preserve"> تطب</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بالا</w:t>
            </w:r>
            <w:r w:rsidRPr="00CD7C2B">
              <w:rPr>
                <w:rFonts w:ascii="Calibri" w:hAnsi="Calibri" w:cs="B Nazanin" w:hint="cs"/>
                <w:szCs w:val="24"/>
                <w:rtl/>
                <w:lang w:val="en-GB"/>
              </w:rPr>
              <w:t>ی</w:t>
            </w:r>
            <w:r w:rsidRPr="00CD7C2B">
              <w:rPr>
                <w:rFonts w:ascii="Calibri" w:hAnsi="Calibri" w:cs="B Nazanin"/>
                <w:szCs w:val="24"/>
                <w:rtl/>
                <w:lang w:val="en-GB"/>
              </w:rPr>
              <w:t xml:space="preserve"> آفر و</w:t>
            </w:r>
            <w:r w:rsidRPr="00CD7C2B">
              <w:rPr>
                <w:rFonts w:ascii="Calibri" w:hAnsi="Calibri" w:cs="B Nazanin" w:hint="cs"/>
                <w:szCs w:val="24"/>
                <w:rtl/>
                <w:lang w:val="en-GB"/>
              </w:rPr>
              <w:t>ی</w:t>
            </w:r>
            <w:r w:rsidRPr="00CD7C2B">
              <w:rPr>
                <w:rFonts w:ascii="Calibri" w:hAnsi="Calibri" w:cs="B Nazanin"/>
                <w:szCs w:val="24"/>
                <w:rtl/>
                <w:lang w:val="en-GB"/>
              </w:rPr>
              <w:t xml:space="preserve"> عمل</w:t>
            </w:r>
            <w:r w:rsidRPr="00CD7C2B">
              <w:rPr>
                <w:rFonts w:ascii="Calibri" w:hAnsi="Calibri" w:cs="B Nazanin" w:hint="cs"/>
                <w:szCs w:val="24"/>
                <w:rtl/>
                <w:lang w:val="en-GB"/>
              </w:rPr>
              <w:t>ی</w:t>
            </w:r>
            <w:r w:rsidRPr="00CD7C2B">
              <w:rPr>
                <w:rFonts w:ascii="Calibri" w:hAnsi="Calibri" w:cs="B Nazanin"/>
                <w:szCs w:val="24"/>
                <w:rtl/>
                <w:lang w:val="en-GB"/>
              </w:rPr>
              <w:t xml:space="preserve"> نم</w:t>
            </w:r>
            <w:r w:rsidRPr="00CD7C2B">
              <w:rPr>
                <w:rFonts w:ascii="Calibri" w:hAnsi="Calibri" w:cs="B Nazanin" w:hint="cs"/>
                <w:szCs w:val="24"/>
                <w:rtl/>
                <w:lang w:val="en-GB"/>
              </w:rPr>
              <w:t>ی</w:t>
            </w:r>
            <w:r w:rsidRPr="00CD7C2B">
              <w:rPr>
                <w:rFonts w:ascii="Calibri" w:hAnsi="Calibri" w:cs="B Nazanin" w:hint="eastAsia"/>
                <w:szCs w:val="24"/>
                <w:rtl/>
                <w:lang w:val="en-GB"/>
              </w:rPr>
              <w:t>باشد</w:t>
            </w:r>
            <w:r w:rsidRPr="00CD7C2B">
              <w:rPr>
                <w:rFonts w:ascii="Calibri" w:hAnsi="Calibri" w:cs="B Nazanin"/>
                <w:szCs w:val="24"/>
                <w:lang w:val="en-GB"/>
              </w:rPr>
              <w:t>.</w:t>
            </w:r>
          </w:p>
          <w:p w:rsidR="00CD7C2B" w:rsidRPr="00CD7C2B" w:rsidRDefault="00CD7C2B" w:rsidP="001416CD">
            <w:pPr>
              <w:bidi/>
              <w:spacing w:before="120" w:after="120"/>
              <w:jc w:val="mediumKashida"/>
              <w:rPr>
                <w:rFonts w:ascii="Calibri" w:hAnsi="Calibri" w:cs="B Nazanin"/>
                <w:szCs w:val="24"/>
                <w:rtl/>
                <w:lang w:val="en-GB"/>
              </w:rPr>
            </w:pPr>
            <w:r w:rsidRPr="00CD7C2B">
              <w:rPr>
                <w:rFonts w:ascii="Calibri" w:hAnsi="Calibri" w:cs="B Nazanin"/>
                <w:szCs w:val="24"/>
                <w:lang w:val="en-GB"/>
              </w:rPr>
              <w:t>.</w:t>
            </w:r>
            <w:r w:rsidRPr="00CD7C2B">
              <w:rPr>
                <w:rFonts w:ascii="Calibri" w:hAnsi="Calibri" w:cs="B Nazanin"/>
                <w:szCs w:val="24"/>
                <w:rtl/>
                <w:lang w:val="en-GB"/>
              </w:rPr>
              <w:t>طبق فقره(7)حکم چهارم طرزالعمل تدارکات ورعا</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جز 1 فقره(1 ) ماده چهل هشتم قانون تدارکات،داوطلب جهت برخوردار</w:t>
            </w:r>
            <w:r w:rsidRPr="00CD7C2B">
              <w:rPr>
                <w:rFonts w:ascii="Calibri" w:hAnsi="Calibri" w:cs="B Nazanin" w:hint="cs"/>
                <w:szCs w:val="24"/>
                <w:rtl/>
                <w:lang w:val="en-GB"/>
              </w:rPr>
              <w:t>ی</w:t>
            </w:r>
            <w:r w:rsidRPr="00CD7C2B">
              <w:rPr>
                <w:rFonts w:ascii="Calibri" w:hAnsi="Calibri" w:cs="B Nazanin"/>
                <w:szCs w:val="24"/>
                <w:rtl/>
                <w:lang w:val="en-GB"/>
              </w:rPr>
              <w:t xml:space="preserve"> از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تدارکات از منابع داخل</w:t>
            </w:r>
            <w:r w:rsidRPr="00CD7C2B">
              <w:rPr>
                <w:rFonts w:ascii="Calibri" w:hAnsi="Calibri" w:cs="B Nazanin" w:hint="cs"/>
                <w:szCs w:val="24"/>
                <w:rtl/>
                <w:lang w:val="en-GB"/>
              </w:rPr>
              <w:t>ی</w:t>
            </w:r>
            <w:r w:rsidRPr="00CD7C2B">
              <w:rPr>
                <w:rFonts w:ascii="Calibri" w:hAnsi="Calibri" w:cs="B Nazanin"/>
                <w:szCs w:val="24"/>
                <w:rtl/>
                <w:lang w:val="en-GB"/>
              </w:rPr>
              <w:t xml:space="preserve"> مکلف اسناد مدارک وتصد</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نامه ها</w:t>
            </w:r>
            <w:r w:rsidRPr="00CD7C2B">
              <w:rPr>
                <w:rFonts w:ascii="Calibri" w:hAnsi="Calibri" w:cs="B Nazanin" w:hint="cs"/>
                <w:szCs w:val="24"/>
                <w:rtl/>
                <w:lang w:val="en-GB"/>
              </w:rPr>
              <w:t>ی</w:t>
            </w:r>
            <w:r w:rsidRPr="00CD7C2B">
              <w:rPr>
                <w:rFonts w:ascii="Calibri" w:hAnsi="Calibri" w:cs="B Nazanin"/>
                <w:szCs w:val="24"/>
                <w:rtl/>
                <w:lang w:val="en-GB"/>
              </w:rPr>
              <w:t xml:space="preserve"> لازم راارا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وه</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ارز</w:t>
            </w:r>
            <w:r w:rsidRPr="00CD7C2B">
              <w:rPr>
                <w:rFonts w:ascii="Calibri" w:hAnsi="Calibri" w:cs="B Nazanin" w:hint="cs"/>
                <w:szCs w:val="24"/>
                <w:rtl/>
                <w:lang w:val="en-GB"/>
              </w:rPr>
              <w:t>ی</w:t>
            </w:r>
            <w:r w:rsidRPr="00CD7C2B">
              <w:rPr>
                <w:rFonts w:ascii="Calibri" w:hAnsi="Calibri" w:cs="B Nazanin" w:hint="eastAsia"/>
                <w:szCs w:val="24"/>
                <w:rtl/>
                <w:lang w:val="en-GB"/>
              </w:rPr>
              <w:t>اب</w:t>
            </w:r>
            <w:r w:rsidRPr="00CD7C2B">
              <w:rPr>
                <w:rFonts w:ascii="Calibri" w:hAnsi="Calibri" w:cs="B Nazanin" w:hint="cs"/>
                <w:szCs w:val="24"/>
                <w:rtl/>
                <w:lang w:val="en-GB"/>
              </w:rPr>
              <w:t>ی</w:t>
            </w:r>
            <w:r w:rsidRPr="00CD7C2B">
              <w:rPr>
                <w:rFonts w:ascii="Calibri" w:hAnsi="Calibri" w:cs="B Nazanin"/>
                <w:szCs w:val="24"/>
                <w:rtl/>
                <w:lang w:val="en-GB"/>
              </w:rPr>
              <w:t xml:space="preserve"> از صحت وسقم آن ازطر</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مراجع ذ</w:t>
            </w:r>
            <w:r w:rsidRPr="00CD7C2B">
              <w:rPr>
                <w:rFonts w:ascii="Calibri" w:hAnsi="Calibri" w:cs="B Nazanin" w:hint="cs"/>
                <w:szCs w:val="24"/>
                <w:rtl/>
                <w:lang w:val="en-GB"/>
              </w:rPr>
              <w:t>ی</w:t>
            </w:r>
            <w:r w:rsidRPr="00CD7C2B">
              <w:rPr>
                <w:rFonts w:ascii="Calibri" w:hAnsi="Calibri" w:cs="B Nazanin" w:hint="eastAsia"/>
                <w:szCs w:val="24"/>
                <w:rtl/>
                <w:lang w:val="en-GB"/>
              </w:rPr>
              <w:t>ربط</w:t>
            </w:r>
            <w:r w:rsidRPr="00CD7C2B">
              <w:rPr>
                <w:rFonts w:ascii="Calibri" w:hAnsi="Calibri" w:cs="B Nazanin"/>
                <w:szCs w:val="24"/>
                <w:rtl/>
                <w:lang w:val="en-GB"/>
              </w:rPr>
              <w:t xml:space="preserve"> اطم</w:t>
            </w:r>
            <w:r w:rsidRPr="00CD7C2B">
              <w:rPr>
                <w:rFonts w:ascii="Calibri" w:hAnsi="Calibri" w:cs="B Nazanin" w:hint="cs"/>
                <w:szCs w:val="24"/>
                <w:rtl/>
                <w:lang w:val="en-GB"/>
              </w:rPr>
              <w:t>ی</w:t>
            </w:r>
            <w:r w:rsidRPr="00CD7C2B">
              <w:rPr>
                <w:rFonts w:ascii="Calibri" w:hAnsi="Calibri" w:cs="B Nazanin" w:hint="eastAsia"/>
                <w:szCs w:val="24"/>
                <w:rtl/>
                <w:lang w:val="en-GB"/>
              </w:rPr>
              <w:t>نان</w:t>
            </w:r>
            <w:r w:rsidRPr="00CD7C2B">
              <w:rPr>
                <w:rFonts w:ascii="Calibri" w:hAnsi="Calibri" w:cs="B Nazanin"/>
                <w:szCs w:val="24"/>
                <w:rtl/>
                <w:lang w:val="en-GB"/>
              </w:rPr>
              <w:t xml:space="preserve"> حاصل نما</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.درص</w:t>
            </w:r>
            <w:r w:rsidRPr="00CD7C2B">
              <w:rPr>
                <w:rFonts w:ascii="Calibri" w:hAnsi="Calibri" w:cs="B Nazanin" w:hint="eastAsia"/>
                <w:szCs w:val="24"/>
                <w:rtl/>
                <w:lang w:val="en-GB"/>
              </w:rPr>
              <w:t>ورت</w:t>
            </w:r>
            <w:r w:rsidRPr="00CD7C2B">
              <w:rPr>
                <w:rFonts w:ascii="Calibri" w:hAnsi="Calibri" w:cs="B Nazanin"/>
                <w:szCs w:val="24"/>
                <w:rtl/>
                <w:lang w:val="en-GB"/>
              </w:rPr>
              <w:t xml:space="preserve"> عدم ارا</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اسنادومدارک مطالبه شده با معلومات غ</w:t>
            </w:r>
            <w:r w:rsidRPr="00CD7C2B">
              <w:rPr>
                <w:rFonts w:ascii="Calibri" w:hAnsi="Calibri" w:cs="B Nazanin" w:hint="cs"/>
                <w:szCs w:val="24"/>
                <w:rtl/>
                <w:lang w:val="en-GB"/>
              </w:rPr>
              <w:t>ی</w:t>
            </w:r>
            <w:r w:rsidRPr="00CD7C2B">
              <w:rPr>
                <w:rFonts w:ascii="Calibri" w:hAnsi="Calibri" w:cs="B Nazanin" w:hint="eastAsia"/>
                <w:szCs w:val="24"/>
                <w:rtl/>
                <w:lang w:val="en-GB"/>
              </w:rPr>
              <w:t>ر</w:t>
            </w:r>
            <w:r w:rsidRPr="00CD7C2B">
              <w:rPr>
                <w:rFonts w:ascii="Calibri" w:hAnsi="Calibri" w:cs="B Nazanin"/>
                <w:szCs w:val="24"/>
                <w:rtl/>
                <w:lang w:val="en-GB"/>
              </w:rPr>
              <w:t xml:space="preserve"> واقع</w:t>
            </w:r>
            <w:r w:rsidRPr="00CD7C2B">
              <w:rPr>
                <w:rFonts w:ascii="Calibri" w:hAnsi="Calibri" w:cs="B Nazanin" w:hint="cs"/>
                <w:szCs w:val="24"/>
                <w:rtl/>
                <w:lang w:val="en-GB"/>
              </w:rPr>
              <w:t>ی</w:t>
            </w:r>
            <w:r w:rsidRPr="00CD7C2B">
              <w:rPr>
                <w:rFonts w:ascii="Calibri" w:hAnsi="Calibri" w:cs="B Nazanin"/>
                <w:szCs w:val="24"/>
                <w:rtl/>
                <w:lang w:val="en-GB"/>
              </w:rPr>
              <w:t>]داوطلب  نه تنها از امت</w:t>
            </w:r>
            <w:r w:rsidRPr="00CD7C2B">
              <w:rPr>
                <w:rFonts w:ascii="Calibri" w:hAnsi="Calibri" w:cs="B Nazanin" w:hint="cs"/>
                <w:szCs w:val="24"/>
                <w:rtl/>
                <w:lang w:val="en-GB"/>
              </w:rPr>
              <w:t>ی</w:t>
            </w:r>
            <w:r w:rsidRPr="00CD7C2B">
              <w:rPr>
                <w:rFonts w:ascii="Calibri" w:hAnsi="Calibri" w:cs="B Nazanin" w:hint="eastAsia"/>
                <w:szCs w:val="24"/>
                <w:rtl/>
                <w:lang w:val="en-GB"/>
              </w:rPr>
              <w:t>ازات</w:t>
            </w:r>
            <w:r w:rsidRPr="00CD7C2B">
              <w:rPr>
                <w:rFonts w:ascii="Calibri" w:hAnsi="Calibri" w:cs="B Nazanin"/>
                <w:szCs w:val="24"/>
                <w:rtl/>
                <w:lang w:val="en-GB"/>
              </w:rPr>
              <w:t xml:space="preserve">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مستف</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نگرد</w:t>
            </w:r>
            <w:r w:rsidRPr="00CD7C2B">
              <w:rPr>
                <w:rFonts w:ascii="Calibri" w:hAnsi="Calibri" w:cs="B Nazanin" w:hint="cs"/>
                <w:szCs w:val="24"/>
                <w:rtl/>
                <w:lang w:val="en-GB"/>
              </w:rPr>
              <w:t>ی</w:t>
            </w:r>
            <w:r w:rsidRPr="00CD7C2B">
              <w:rPr>
                <w:rFonts w:ascii="Calibri" w:hAnsi="Calibri" w:cs="B Nazanin" w:hint="eastAsia"/>
                <w:szCs w:val="24"/>
                <w:rtl/>
                <w:lang w:val="en-GB"/>
              </w:rPr>
              <w:t>ده،بلکه</w:t>
            </w:r>
            <w:r w:rsidRPr="00CD7C2B">
              <w:rPr>
                <w:rFonts w:ascii="Calibri" w:hAnsi="Calibri" w:cs="B Nazanin"/>
                <w:szCs w:val="24"/>
                <w:rtl/>
                <w:lang w:val="en-GB"/>
              </w:rPr>
              <w:t xml:space="preserve"> وفق ماده چهل و نهم قانون به پروسه محروم</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معرف</w:t>
            </w:r>
            <w:r w:rsidRPr="00CD7C2B">
              <w:rPr>
                <w:rFonts w:ascii="Calibri" w:hAnsi="Calibri" w:cs="B Nazanin" w:hint="cs"/>
                <w:szCs w:val="24"/>
                <w:rtl/>
                <w:lang w:val="en-GB"/>
              </w:rPr>
              <w:t>ی</w:t>
            </w:r>
            <w:r w:rsidRPr="00CD7C2B">
              <w:rPr>
                <w:rFonts w:ascii="Calibri" w:hAnsi="Calibri" w:cs="B Nazanin"/>
                <w:szCs w:val="24"/>
                <w:rtl/>
                <w:lang w:val="en-GB"/>
              </w:rPr>
              <w:t xml:space="preserve"> م</w:t>
            </w:r>
            <w:r w:rsidRPr="00CD7C2B">
              <w:rPr>
                <w:rFonts w:ascii="Calibri" w:hAnsi="Calibri" w:cs="B Nazanin" w:hint="cs"/>
                <w:szCs w:val="24"/>
                <w:rtl/>
                <w:lang w:val="en-GB"/>
              </w:rPr>
              <w:t>ی</w:t>
            </w:r>
            <w:r w:rsidRPr="00CD7C2B">
              <w:rPr>
                <w:rFonts w:ascii="Calibri" w:hAnsi="Calibri" w:cs="B Nazanin" w:hint="eastAsia"/>
                <w:szCs w:val="24"/>
                <w:rtl/>
                <w:lang w:val="en-GB"/>
              </w:rPr>
              <w:t>گردد</w:t>
            </w:r>
            <w:r w:rsidRPr="00CD7C2B">
              <w:rPr>
                <w:rFonts w:ascii="Calibri" w:hAnsi="Calibri" w:cs="B Nazanin"/>
                <w:szCs w:val="24"/>
                <w:lang w:val="en-GB"/>
              </w:rPr>
              <w:t>.</w:t>
            </w:r>
          </w:p>
          <w:p w:rsidR="00223409" w:rsidRPr="00223409" w:rsidRDefault="00CD7C2B" w:rsidP="001416CD">
            <w:pPr>
              <w:bidi/>
              <w:spacing w:before="120" w:after="120"/>
              <w:jc w:val="mediumKashida"/>
              <w:rPr>
                <w:rFonts w:ascii="Calibri" w:hAnsi="Calibri" w:cs="B Nazanin"/>
                <w:szCs w:val="24"/>
                <w:rtl/>
                <w:lang w:bidi="fa-IR"/>
              </w:rPr>
            </w:pPr>
            <w:r w:rsidRPr="00CD7C2B">
              <w:rPr>
                <w:rFonts w:ascii="Calibri" w:hAnsi="Calibri" w:cs="B Nazanin"/>
                <w:szCs w:val="24"/>
                <w:rtl/>
                <w:lang w:val="en-GB"/>
              </w:rPr>
              <w:t>.داوطلب از امت</w:t>
            </w:r>
            <w:r w:rsidRPr="00CD7C2B">
              <w:rPr>
                <w:rFonts w:ascii="Calibri" w:hAnsi="Calibri" w:cs="B Nazanin" w:hint="cs"/>
                <w:szCs w:val="24"/>
                <w:rtl/>
                <w:lang w:val="en-GB"/>
              </w:rPr>
              <w:t>ی</w:t>
            </w:r>
            <w:r w:rsidRPr="00CD7C2B">
              <w:rPr>
                <w:rFonts w:ascii="Calibri" w:hAnsi="Calibri" w:cs="B Nazanin" w:hint="eastAsia"/>
                <w:szCs w:val="24"/>
                <w:rtl/>
                <w:lang w:val="en-GB"/>
              </w:rPr>
              <w:t>از</w:t>
            </w:r>
            <w:r w:rsidRPr="00CD7C2B">
              <w:rPr>
                <w:rFonts w:ascii="Calibri" w:hAnsi="Calibri" w:cs="B Nazanin"/>
                <w:szCs w:val="24"/>
                <w:rtl/>
                <w:lang w:val="en-GB"/>
              </w:rPr>
              <w:t xml:space="preserve"> ترج</w:t>
            </w:r>
            <w:r w:rsidRPr="00CD7C2B">
              <w:rPr>
                <w:rFonts w:ascii="Calibri" w:hAnsi="Calibri" w:cs="B Nazanin" w:hint="cs"/>
                <w:szCs w:val="24"/>
                <w:rtl/>
                <w:lang w:val="en-GB"/>
              </w:rPr>
              <w:t>ی</w:t>
            </w:r>
            <w:r w:rsidRPr="00CD7C2B">
              <w:rPr>
                <w:rFonts w:ascii="Calibri" w:hAnsi="Calibri" w:cs="B Nazanin" w:hint="eastAsia"/>
                <w:szCs w:val="24"/>
                <w:rtl/>
                <w:lang w:val="en-GB"/>
              </w:rPr>
              <w:t>ح</w:t>
            </w:r>
            <w:r w:rsidRPr="00CD7C2B">
              <w:rPr>
                <w:rFonts w:ascii="Calibri" w:hAnsi="Calibri" w:cs="B Nazanin"/>
                <w:szCs w:val="24"/>
                <w:rtl/>
                <w:lang w:val="en-GB"/>
              </w:rPr>
              <w:t xml:space="preserve"> داخل</w:t>
            </w:r>
            <w:r w:rsidRPr="00CD7C2B">
              <w:rPr>
                <w:rFonts w:ascii="Calibri" w:hAnsi="Calibri" w:cs="B Nazanin" w:hint="cs"/>
                <w:szCs w:val="24"/>
                <w:rtl/>
                <w:lang w:val="en-GB"/>
              </w:rPr>
              <w:t>ی</w:t>
            </w:r>
            <w:r w:rsidRPr="00CD7C2B">
              <w:rPr>
                <w:rFonts w:ascii="Calibri" w:hAnsi="Calibri" w:cs="B Nazanin"/>
                <w:szCs w:val="24"/>
                <w:rtl/>
                <w:lang w:val="en-GB"/>
              </w:rPr>
              <w:t xml:space="preserve"> مستف</w:t>
            </w:r>
            <w:r w:rsidRPr="00CD7C2B">
              <w:rPr>
                <w:rFonts w:ascii="Calibri" w:hAnsi="Calibri" w:cs="B Nazanin" w:hint="cs"/>
                <w:szCs w:val="24"/>
                <w:rtl/>
                <w:lang w:val="en-GB"/>
              </w:rPr>
              <w:t>ی</w:t>
            </w:r>
            <w:r w:rsidRPr="00CD7C2B">
              <w:rPr>
                <w:rFonts w:ascii="Calibri" w:hAnsi="Calibri" w:cs="B Nazanin" w:hint="eastAsia"/>
                <w:szCs w:val="24"/>
                <w:rtl/>
                <w:lang w:val="en-GB"/>
              </w:rPr>
              <w:t>د</w:t>
            </w:r>
            <w:r w:rsidRPr="00CD7C2B">
              <w:rPr>
                <w:rFonts w:ascii="Calibri" w:hAnsi="Calibri" w:cs="B Nazanin"/>
                <w:szCs w:val="24"/>
                <w:rtl/>
                <w:lang w:val="en-GB"/>
              </w:rPr>
              <w:t xml:space="preserve"> وطبقاً قراردادباو</w:t>
            </w:r>
            <w:r w:rsidRPr="00CD7C2B">
              <w:rPr>
                <w:rFonts w:ascii="Calibri" w:hAnsi="Calibri" w:cs="B Nazanin" w:hint="cs"/>
                <w:szCs w:val="24"/>
                <w:rtl/>
                <w:lang w:val="en-GB"/>
              </w:rPr>
              <w:t>ی</w:t>
            </w:r>
            <w:r w:rsidRPr="00CD7C2B">
              <w:rPr>
                <w:rFonts w:ascii="Calibri" w:hAnsi="Calibri" w:cs="B Nazanin"/>
                <w:szCs w:val="24"/>
                <w:rtl/>
                <w:lang w:val="en-GB"/>
              </w:rPr>
              <w:t xml:space="preserve"> عقدگرد</w:t>
            </w:r>
            <w:r w:rsidRPr="00CD7C2B">
              <w:rPr>
                <w:rFonts w:ascii="Calibri" w:hAnsi="Calibri" w:cs="B Nazanin" w:hint="cs"/>
                <w:szCs w:val="24"/>
                <w:rtl/>
                <w:lang w:val="en-GB"/>
              </w:rPr>
              <w:t>ی</w:t>
            </w:r>
            <w:r w:rsidRPr="00CD7C2B">
              <w:rPr>
                <w:rFonts w:ascii="Calibri" w:hAnsi="Calibri" w:cs="B Nazanin" w:hint="eastAsia"/>
                <w:szCs w:val="24"/>
                <w:rtl/>
                <w:lang w:val="en-GB"/>
              </w:rPr>
              <w:t>ده</w:t>
            </w:r>
            <w:r w:rsidRPr="00CD7C2B">
              <w:rPr>
                <w:rFonts w:ascii="Calibri" w:hAnsi="Calibri" w:cs="B Nazanin"/>
                <w:szCs w:val="24"/>
                <w:rtl/>
                <w:lang w:val="en-GB"/>
              </w:rPr>
              <w:t xml:space="preserve"> ،مکلف است اجناس مورد ن</w:t>
            </w:r>
            <w:r w:rsidRPr="00CD7C2B">
              <w:rPr>
                <w:rFonts w:ascii="Calibri" w:hAnsi="Calibri" w:cs="B Nazanin" w:hint="cs"/>
                <w:szCs w:val="24"/>
                <w:rtl/>
                <w:lang w:val="en-GB"/>
              </w:rPr>
              <w:t>ی</w:t>
            </w:r>
            <w:r w:rsidRPr="00CD7C2B">
              <w:rPr>
                <w:rFonts w:ascii="Calibri" w:hAnsi="Calibri" w:cs="B Nazanin" w:hint="eastAsia"/>
                <w:szCs w:val="24"/>
                <w:rtl/>
                <w:lang w:val="en-GB"/>
              </w:rPr>
              <w:t>ازرا</w:t>
            </w:r>
            <w:r w:rsidRPr="00CD7C2B">
              <w:rPr>
                <w:rFonts w:ascii="Calibri" w:hAnsi="Calibri" w:cs="B Nazanin"/>
                <w:szCs w:val="24"/>
                <w:rtl/>
                <w:lang w:val="en-GB"/>
              </w:rPr>
              <w:t xml:space="preserve"> ازمنابع داخل</w:t>
            </w:r>
            <w:r w:rsidRPr="00CD7C2B">
              <w:rPr>
                <w:rFonts w:ascii="Calibri" w:hAnsi="Calibri" w:cs="B Nazanin" w:hint="cs"/>
                <w:szCs w:val="24"/>
                <w:rtl/>
                <w:lang w:val="en-GB"/>
              </w:rPr>
              <w:t>ی</w:t>
            </w:r>
            <w:r w:rsidRPr="00CD7C2B">
              <w:rPr>
                <w:rFonts w:ascii="Calibri" w:hAnsi="Calibri" w:cs="B Nazanin"/>
                <w:szCs w:val="24"/>
                <w:rtl/>
                <w:lang w:val="en-GB"/>
              </w:rPr>
              <w:t xml:space="preserve"> طبق مشخصات ومندرجات قرارداد ته</w:t>
            </w:r>
            <w:r w:rsidRPr="00CD7C2B">
              <w:rPr>
                <w:rFonts w:ascii="Calibri" w:hAnsi="Calibri" w:cs="B Nazanin" w:hint="cs"/>
                <w:szCs w:val="24"/>
                <w:rtl/>
                <w:lang w:val="en-GB"/>
              </w:rPr>
              <w:t>ی</w:t>
            </w:r>
            <w:r w:rsidRPr="00CD7C2B">
              <w:rPr>
                <w:rFonts w:ascii="Calibri" w:hAnsi="Calibri" w:cs="B Nazanin" w:hint="eastAsia"/>
                <w:szCs w:val="24"/>
                <w:rtl/>
                <w:lang w:val="en-GB"/>
              </w:rPr>
              <w:t>ه</w:t>
            </w:r>
            <w:r w:rsidRPr="00CD7C2B">
              <w:rPr>
                <w:rFonts w:ascii="Calibri" w:hAnsi="Calibri" w:cs="B Nazanin"/>
                <w:szCs w:val="24"/>
                <w:rtl/>
                <w:lang w:val="en-GB"/>
              </w:rPr>
              <w:t xml:space="preserve"> واکمال نما</w:t>
            </w:r>
            <w:r w:rsidRPr="00CD7C2B">
              <w:rPr>
                <w:rFonts w:ascii="Calibri" w:hAnsi="Calibri" w:cs="B Nazanin" w:hint="cs"/>
                <w:szCs w:val="24"/>
                <w:rtl/>
                <w:lang w:val="en-GB"/>
              </w:rPr>
              <w:t>ی</w:t>
            </w:r>
            <w:r w:rsidRPr="00CD7C2B">
              <w:rPr>
                <w:rFonts w:ascii="Calibri" w:hAnsi="Calibri" w:cs="B Nazanin" w:hint="eastAsia"/>
                <w:szCs w:val="24"/>
                <w:rtl/>
                <w:lang w:val="en-GB"/>
              </w:rPr>
              <w:t>د،در</w:t>
            </w:r>
            <w:r w:rsidRPr="00CD7C2B">
              <w:rPr>
                <w:rFonts w:ascii="Calibri" w:hAnsi="Calibri" w:cs="B Nazanin"/>
                <w:szCs w:val="24"/>
                <w:rtl/>
                <w:lang w:val="en-GB"/>
              </w:rPr>
              <w:t xml:space="preserve"> غ</w:t>
            </w:r>
            <w:r w:rsidRPr="00CD7C2B">
              <w:rPr>
                <w:rFonts w:ascii="Calibri" w:hAnsi="Calibri" w:cs="B Nazanin" w:hint="cs"/>
                <w:szCs w:val="24"/>
                <w:rtl/>
                <w:lang w:val="en-GB"/>
              </w:rPr>
              <w:t>ی</w:t>
            </w:r>
            <w:r w:rsidRPr="00CD7C2B">
              <w:rPr>
                <w:rFonts w:ascii="Calibri" w:hAnsi="Calibri" w:cs="B Nazanin" w:hint="eastAsia"/>
                <w:szCs w:val="24"/>
                <w:rtl/>
                <w:lang w:val="en-GB"/>
              </w:rPr>
              <w:t>ر</w:t>
            </w:r>
            <w:r w:rsidRPr="00CD7C2B">
              <w:rPr>
                <w:rFonts w:ascii="Calibri" w:hAnsi="Calibri" w:cs="B Nazanin"/>
                <w:szCs w:val="24"/>
                <w:rtl/>
                <w:lang w:val="en-GB"/>
              </w:rPr>
              <w:t xml:space="preserve"> ا</w:t>
            </w:r>
            <w:r w:rsidRPr="00CD7C2B">
              <w:rPr>
                <w:rFonts w:ascii="Calibri" w:hAnsi="Calibri" w:cs="B Nazanin" w:hint="cs"/>
                <w:szCs w:val="24"/>
                <w:rtl/>
                <w:lang w:val="en-GB"/>
              </w:rPr>
              <w:t>ی</w:t>
            </w:r>
            <w:r w:rsidRPr="00CD7C2B">
              <w:rPr>
                <w:rFonts w:ascii="Calibri" w:hAnsi="Calibri" w:cs="B Nazanin" w:hint="eastAsia"/>
                <w:szCs w:val="24"/>
                <w:rtl/>
                <w:lang w:val="en-GB"/>
              </w:rPr>
              <w:t>ن</w:t>
            </w:r>
            <w:r w:rsidRPr="00CD7C2B">
              <w:rPr>
                <w:rFonts w:ascii="Calibri" w:hAnsi="Calibri" w:cs="B Nazanin"/>
                <w:szCs w:val="24"/>
                <w:rtl/>
                <w:lang w:val="en-GB"/>
              </w:rPr>
              <w:t xml:space="preserve"> صورت،اداره طبق احکام قانون وطرزالعمل قرارداد در حصه وضع جر</w:t>
            </w:r>
            <w:r w:rsidRPr="00CD7C2B">
              <w:rPr>
                <w:rFonts w:ascii="Calibri" w:hAnsi="Calibri" w:cs="B Nazanin" w:hint="cs"/>
                <w:szCs w:val="24"/>
                <w:rtl/>
                <w:lang w:val="en-GB"/>
              </w:rPr>
              <w:t>ی</w:t>
            </w:r>
            <w:r w:rsidRPr="00CD7C2B">
              <w:rPr>
                <w:rFonts w:ascii="Calibri" w:hAnsi="Calibri" w:cs="B Nazanin" w:hint="eastAsia"/>
                <w:szCs w:val="24"/>
                <w:rtl/>
                <w:lang w:val="en-GB"/>
              </w:rPr>
              <w:t>مه</w:t>
            </w:r>
            <w:r w:rsidRPr="00CD7C2B">
              <w:rPr>
                <w:rFonts w:ascii="Calibri" w:hAnsi="Calibri" w:cs="B Nazanin"/>
                <w:szCs w:val="24"/>
                <w:rtl/>
                <w:lang w:val="en-GB"/>
              </w:rPr>
              <w:t xml:space="preserve"> تاخ</w:t>
            </w:r>
            <w:r w:rsidRPr="00CD7C2B">
              <w:rPr>
                <w:rFonts w:ascii="Calibri" w:hAnsi="Calibri" w:cs="B Nazanin" w:hint="cs"/>
                <w:szCs w:val="24"/>
                <w:rtl/>
                <w:lang w:val="en-GB"/>
              </w:rPr>
              <w:t>ی</w:t>
            </w:r>
            <w:r w:rsidRPr="00CD7C2B">
              <w:rPr>
                <w:rFonts w:ascii="Calibri" w:hAnsi="Calibri" w:cs="B Nazanin" w:hint="eastAsia"/>
                <w:szCs w:val="24"/>
                <w:rtl/>
                <w:lang w:val="en-GB"/>
              </w:rPr>
              <w:t>ر</w:t>
            </w:r>
            <w:r w:rsidRPr="00CD7C2B">
              <w:rPr>
                <w:rFonts w:ascii="Calibri" w:hAnsi="Calibri" w:cs="B Nazanin"/>
                <w:szCs w:val="24"/>
                <w:rtl/>
                <w:lang w:val="en-GB"/>
              </w:rPr>
              <w:t xml:space="preserve"> ،جبران نقض قرارداد،فسخ </w:t>
            </w:r>
            <w:r w:rsidRPr="00CD7C2B">
              <w:rPr>
                <w:rFonts w:ascii="Calibri" w:hAnsi="Calibri" w:cs="B Nazanin" w:hint="eastAsia"/>
                <w:szCs w:val="24"/>
                <w:rtl/>
                <w:lang w:val="en-GB"/>
              </w:rPr>
              <w:t>قرارداد،تطب</w:t>
            </w:r>
            <w:r w:rsidRPr="00CD7C2B">
              <w:rPr>
                <w:rFonts w:ascii="Calibri" w:hAnsi="Calibri" w:cs="B Nazanin" w:hint="cs"/>
                <w:szCs w:val="24"/>
                <w:rtl/>
                <w:lang w:val="en-GB"/>
              </w:rPr>
              <w:t>ی</w:t>
            </w:r>
            <w:r w:rsidRPr="00CD7C2B">
              <w:rPr>
                <w:rFonts w:ascii="Calibri" w:hAnsi="Calibri" w:cs="B Nazanin" w:hint="eastAsia"/>
                <w:szCs w:val="24"/>
                <w:rtl/>
                <w:lang w:val="en-GB"/>
              </w:rPr>
              <w:t>ق</w:t>
            </w:r>
            <w:r w:rsidRPr="00CD7C2B">
              <w:rPr>
                <w:rFonts w:ascii="Calibri" w:hAnsi="Calibri" w:cs="B Nazanin"/>
                <w:szCs w:val="24"/>
                <w:rtl/>
                <w:lang w:val="en-GB"/>
              </w:rPr>
              <w:t xml:space="preserve"> جبران خساره ومعرف</w:t>
            </w:r>
            <w:r w:rsidRPr="00CD7C2B">
              <w:rPr>
                <w:rFonts w:ascii="Calibri" w:hAnsi="Calibri" w:cs="B Nazanin" w:hint="cs"/>
                <w:szCs w:val="24"/>
                <w:rtl/>
                <w:lang w:val="en-GB"/>
              </w:rPr>
              <w:t>ی</w:t>
            </w:r>
            <w:r w:rsidRPr="00CD7C2B">
              <w:rPr>
                <w:rFonts w:ascii="Calibri" w:hAnsi="Calibri" w:cs="B Nazanin"/>
                <w:szCs w:val="24"/>
                <w:rtl/>
                <w:lang w:val="en-GB"/>
              </w:rPr>
              <w:t xml:space="preserve"> به پروسه محروم</w:t>
            </w:r>
            <w:r w:rsidRPr="00CD7C2B">
              <w:rPr>
                <w:rFonts w:ascii="Calibri" w:hAnsi="Calibri" w:cs="B Nazanin" w:hint="cs"/>
                <w:szCs w:val="24"/>
                <w:rtl/>
                <w:lang w:val="en-GB"/>
              </w:rPr>
              <w:t>ی</w:t>
            </w:r>
            <w:r w:rsidRPr="00CD7C2B">
              <w:rPr>
                <w:rFonts w:ascii="Calibri" w:hAnsi="Calibri" w:cs="B Nazanin" w:hint="eastAsia"/>
                <w:szCs w:val="24"/>
                <w:rtl/>
                <w:lang w:val="en-GB"/>
              </w:rPr>
              <w:t>ت</w:t>
            </w:r>
            <w:r w:rsidRPr="00CD7C2B">
              <w:rPr>
                <w:rFonts w:ascii="Calibri" w:hAnsi="Calibri" w:cs="B Nazanin"/>
                <w:szCs w:val="24"/>
                <w:rtl/>
                <w:lang w:val="en-GB"/>
              </w:rPr>
              <w:t xml:space="preserve"> اجراات به موقع دارد</w:t>
            </w:r>
          </w:p>
        </w:tc>
      </w:tr>
      <w:tr w:rsidR="005538A7" w:rsidRPr="00BF0F88" w:rsidTr="00DC20FE">
        <w:tblPrEx>
          <w:tblCellMar>
            <w:left w:w="103" w:type="dxa"/>
            <w:right w:w="103" w:type="dxa"/>
          </w:tblCellMar>
        </w:tblPrEx>
        <w:trPr>
          <w:trHeight w:val="435"/>
        </w:trPr>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38" w:name="_Toc199171490"/>
            <w:bookmarkStart w:id="739" w:name="_Toc451327009"/>
            <w:bookmarkStart w:id="740" w:name="_Toc451354983"/>
            <w:bookmarkStart w:id="741" w:name="_Toc452153110"/>
            <w:r w:rsidRPr="00BF0F88">
              <w:rPr>
                <w:rFonts w:ascii="Calibri" w:hAnsi="Calibri" w:cs="B Nazanin"/>
                <w:szCs w:val="24"/>
                <w:rtl/>
                <w:lang w:val="en-GB" w:bidi="fa-IR"/>
              </w:rPr>
              <w:lastRenderedPageBreak/>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w:t>
            </w:r>
            <w:r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38"/>
            <w:bookmarkEnd w:id="739"/>
            <w:bookmarkEnd w:id="740"/>
            <w:bookmarkEnd w:id="741"/>
          </w:p>
        </w:tc>
        <w:tc>
          <w:tcPr>
            <w:tcW w:w="7560" w:type="dxa"/>
          </w:tcPr>
          <w:p w:rsidR="005538A7" w:rsidRPr="00B24ADB" w:rsidRDefault="005538A7" w:rsidP="00640E1B">
            <w:pPr>
              <w:bidi/>
              <w:spacing w:before="120" w:after="120"/>
              <w:rPr>
                <w:rFonts w:ascii="Calibri" w:hAnsi="Calibri" w:cs="B Nazanin"/>
                <w:i/>
                <w:szCs w:val="24"/>
              </w:rPr>
            </w:pPr>
            <w:r w:rsidRPr="00A10E9E">
              <w:rPr>
                <w:rFonts w:ascii="Calibri" w:hAnsi="Calibri" w:cs="B Nazanin"/>
                <w:i/>
                <w:szCs w:val="24"/>
                <w:rtl/>
              </w:rPr>
              <w:t>ارزیابی برای</w:t>
            </w:r>
            <w:r w:rsidRPr="00A10E9E">
              <w:rPr>
                <w:rFonts w:ascii="Calibri" w:hAnsi="Calibri" w:cs="B Nazanin"/>
                <w:iCs/>
                <w:szCs w:val="24"/>
                <w:rtl/>
              </w:rPr>
              <w:t xml:space="preserve"> </w:t>
            </w:r>
            <w:r w:rsidRPr="00A10E9E">
              <w:rPr>
                <w:rFonts w:ascii="Calibri" w:hAnsi="Calibri" w:cs="B Nazanin"/>
                <w:i/>
                <w:szCs w:val="24"/>
                <w:rtl/>
              </w:rPr>
              <w:t>:</w:t>
            </w:r>
            <w:r w:rsidRPr="00A10E9E">
              <w:rPr>
                <w:rFonts w:ascii="Calibri" w:hAnsi="Calibri" w:cs="B Nazanin"/>
                <w:iCs/>
                <w:szCs w:val="24"/>
                <w:rtl/>
              </w:rPr>
              <w:t>{</w:t>
            </w:r>
            <w:r w:rsidR="000C07B9">
              <w:rPr>
                <w:rFonts w:ascii="Calibri" w:hAnsi="Calibri" w:cs="B Nazanin" w:hint="cs"/>
                <w:b/>
                <w:bCs/>
                <w:iCs/>
                <w:szCs w:val="24"/>
                <w:rtl/>
              </w:rPr>
              <w:t xml:space="preserve"> </w:t>
            </w:r>
            <w:r w:rsidR="00640E1B">
              <w:rPr>
                <w:rFonts w:ascii="Calibri" w:hAnsi="Calibri" w:cs="B Nazanin" w:hint="cs"/>
                <w:b/>
                <w:bCs/>
                <w:iCs/>
                <w:szCs w:val="24"/>
                <w:rtl/>
                <w:lang w:bidi="fa-IR"/>
              </w:rPr>
              <w:t>مجموعی اقلام</w:t>
            </w:r>
            <w:r w:rsidR="009F4084">
              <w:rPr>
                <w:rFonts w:ascii="Calibri" w:hAnsi="Calibri" w:cs="B Nazanin" w:hint="cs"/>
                <w:b/>
                <w:bCs/>
                <w:iCs/>
                <w:szCs w:val="24"/>
                <w:rtl/>
              </w:rPr>
              <w:t xml:space="preserve">) </w:t>
            </w:r>
            <w:r w:rsidRPr="00A10E9E">
              <w:rPr>
                <w:rFonts w:ascii="Calibri" w:hAnsi="Calibri" w:cs="B Nazanin"/>
                <w:iCs/>
                <w:szCs w:val="24"/>
                <w:rtl/>
              </w:rPr>
              <w:t>}</w:t>
            </w:r>
            <w:r w:rsidRPr="00A10E9E">
              <w:rPr>
                <w:rFonts w:ascii="Calibri" w:hAnsi="Calibri" w:cs="B Nazanin"/>
                <w:i/>
                <w:szCs w:val="24"/>
                <w:rtl/>
              </w:rPr>
              <w:t xml:space="preserve">اجرا </w:t>
            </w:r>
            <w:r w:rsidRPr="00A10E9E">
              <w:rPr>
                <w:rFonts w:ascii="Calibri" w:hAnsi="Calibri" w:cs="B Nazanin" w:hint="cs"/>
                <w:i/>
                <w:szCs w:val="24"/>
                <w:rtl/>
              </w:rPr>
              <w:t>میگردد.</w:t>
            </w:r>
            <w:r w:rsidRPr="004D4B75">
              <w:rPr>
                <w:rFonts w:ascii="Calibri" w:hAnsi="Calibri" w:cs="B Nazanin" w:hint="cs"/>
                <w:b/>
                <w:bCs/>
                <w:i/>
                <w:szCs w:val="24"/>
                <w:highlight w:val="yellow"/>
                <w:rtl/>
              </w:rPr>
              <w:t xml:space="preserve"> </w:t>
            </w:r>
          </w:p>
        </w:tc>
      </w:tr>
      <w:tr w:rsidR="005538A7" w:rsidRPr="00BF0F88" w:rsidTr="00DC20FE">
        <w:tblPrEx>
          <w:tblCellMar>
            <w:left w:w="103" w:type="dxa"/>
            <w:right w:w="103" w:type="dxa"/>
          </w:tblCellMar>
        </w:tblPrEx>
        <w:trPr>
          <w:trHeight w:val="345"/>
        </w:trPr>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42" w:name="_Toc199171491"/>
            <w:bookmarkStart w:id="743" w:name="_Toc451327010"/>
            <w:bookmarkStart w:id="744" w:name="_Toc451354984"/>
            <w:bookmarkStart w:id="745" w:name="_Toc452153111"/>
            <w:r w:rsidRPr="00BF0F88">
              <w:rPr>
                <w:rFonts w:ascii="Calibri" w:hAnsi="Calibri" w:cs="B Nazanin"/>
                <w:szCs w:val="24"/>
                <w:rtl/>
                <w:lang w:val="en-GB" w:bidi="fa-IR"/>
              </w:rPr>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42"/>
            <w:bookmarkEnd w:id="743"/>
            <w:bookmarkEnd w:id="744"/>
            <w:bookmarkEnd w:id="745"/>
          </w:p>
        </w:tc>
        <w:tc>
          <w:tcPr>
            <w:tcW w:w="7560" w:type="dxa"/>
          </w:tcPr>
          <w:p w:rsidR="005538A7" w:rsidRPr="00AB0ACC" w:rsidRDefault="005538A7" w:rsidP="00AB0ACC">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r w:rsidRPr="00BF0F88">
              <w:rPr>
                <w:rFonts w:ascii="Calibri" w:hAnsi="Calibri" w:cs="B Nazanin" w:hint="cs"/>
                <w:i/>
                <w:iCs/>
                <w:szCs w:val="24"/>
                <w:rtl/>
              </w:rPr>
              <w:t xml:space="preserve"> </w:t>
            </w:r>
          </w:p>
        </w:tc>
      </w:tr>
      <w:tr w:rsidR="005538A7" w:rsidRPr="00BF0F88" w:rsidTr="00723C5B">
        <w:tblPrEx>
          <w:tblCellMar>
            <w:left w:w="103" w:type="dxa"/>
            <w:right w:w="103" w:type="dxa"/>
          </w:tblCellMar>
        </w:tblPrEx>
        <w:trPr>
          <w:trHeight w:val="1002"/>
        </w:trPr>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46" w:name="_Toc199171492"/>
            <w:bookmarkStart w:id="747" w:name="_Toc451327011"/>
            <w:bookmarkStart w:id="748" w:name="_Toc451354985"/>
            <w:bookmarkStart w:id="749" w:name="_Toc452153112"/>
            <w:r w:rsidRPr="00BF0F88">
              <w:rPr>
                <w:rFonts w:ascii="Calibri" w:hAnsi="Calibri" w:cs="B Nazanin"/>
                <w:szCs w:val="24"/>
                <w:rtl/>
                <w:lang w:val="en-GB" w:bidi="fa-IR"/>
              </w:rPr>
              <w:t>ماده</w:t>
            </w:r>
            <w:r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46"/>
            <w:bookmarkEnd w:id="747"/>
            <w:bookmarkEnd w:id="748"/>
            <w:bookmarkEnd w:id="749"/>
          </w:p>
        </w:tc>
        <w:tc>
          <w:tcPr>
            <w:tcW w:w="7560" w:type="dxa"/>
          </w:tcPr>
          <w:p w:rsidR="009C4825" w:rsidRDefault="009C4825" w:rsidP="00352830">
            <w:pPr>
              <w:tabs>
                <w:tab w:val="right" w:pos="7254"/>
              </w:tabs>
              <w:bidi/>
              <w:spacing w:before="120" w:after="120"/>
              <w:outlineLvl w:val="1"/>
              <w:rPr>
                <w:rFonts w:ascii="Calibri" w:hAnsi="Calibri" w:cs="B Nazanin"/>
                <w:szCs w:val="24"/>
                <w:lang w:val="en-GB" w:bidi="fa-IR"/>
              </w:rPr>
            </w:pPr>
            <w:r w:rsidRPr="00A942F1">
              <w:rPr>
                <w:rFonts w:ascii="Calibri" w:hAnsi="Calibri" w:cs="B Nazanin" w:hint="cs"/>
                <w:szCs w:val="24"/>
                <w:rtl/>
                <w:lang w:val="en-GB" w:bidi="fa-IR"/>
              </w:rPr>
              <w:t xml:space="preserve">داوطلبان باید </w:t>
            </w:r>
            <w:r w:rsidRPr="00972E35">
              <w:rPr>
                <w:rFonts w:ascii="Calibri" w:hAnsi="Calibri" w:cs="B Nazanin" w:hint="cs"/>
                <w:b/>
                <w:bCs/>
                <w:szCs w:val="24"/>
                <w:rtl/>
                <w:lang w:val="en-GB" w:bidi="fa-IR"/>
              </w:rPr>
              <w:t>100</w:t>
            </w:r>
            <w:r w:rsidRPr="00972E35">
              <w:rPr>
                <w:rFonts w:asciiTheme="majorBidi" w:hAnsiTheme="majorBidi" w:cstheme="majorBidi"/>
                <w:b/>
                <w:bCs/>
                <w:sz w:val="20"/>
                <w:rtl/>
                <w:lang w:val="en-GB" w:bidi="fa-IR"/>
              </w:rPr>
              <w:t>%</w:t>
            </w:r>
            <w:r w:rsidRPr="00A942F1">
              <w:rPr>
                <w:rFonts w:ascii="Calibri" w:hAnsi="Calibri" w:cs="B Nazanin" w:hint="cs"/>
                <w:szCs w:val="24"/>
                <w:rtl/>
                <w:lang w:val="en-GB" w:bidi="fa-IR"/>
              </w:rPr>
              <w:t xml:space="preserve"> اقلام شامل </w:t>
            </w:r>
            <w:r w:rsidRPr="00972E35">
              <w:rPr>
                <w:rFonts w:ascii="Calibri" w:hAnsi="Calibri" w:cs="B Nazanin" w:hint="cs"/>
                <w:b/>
                <w:bCs/>
                <w:szCs w:val="24"/>
                <w:rtl/>
                <w:lang w:val="en-GB" w:bidi="fa-IR"/>
              </w:rPr>
              <w:t xml:space="preserve"> </w:t>
            </w:r>
            <w:r w:rsidRPr="00A942F1">
              <w:rPr>
                <w:rFonts w:ascii="Calibri" w:hAnsi="Calibri" w:cs="B Nazanin" w:hint="cs"/>
                <w:szCs w:val="24"/>
                <w:rtl/>
                <w:lang w:val="en-GB" w:bidi="fa-IR"/>
              </w:rPr>
              <w:t>مندرج شرطنامه را نرخ ارایه نمایند.</w:t>
            </w:r>
          </w:p>
          <w:p w:rsidR="005538A7" w:rsidRPr="00805234" w:rsidRDefault="009C4825" w:rsidP="009C4825">
            <w:pPr>
              <w:bidi/>
              <w:spacing w:before="120" w:after="120" w:line="216" w:lineRule="auto"/>
              <w:rPr>
                <w:rFonts w:cs="B Nazanin"/>
                <w:i/>
                <w:szCs w:val="24"/>
                <w:rtl/>
              </w:rPr>
            </w:pPr>
            <w:r>
              <w:rPr>
                <w:rFonts w:cs="B Nazanin" w:hint="cs"/>
                <w:szCs w:val="24"/>
                <w:rtl/>
              </w:rPr>
              <w:t>ق</w:t>
            </w:r>
            <w:r w:rsidRPr="00A942F1">
              <w:rPr>
                <w:rFonts w:cs="B Nazanin"/>
                <w:szCs w:val="24"/>
                <w:rtl/>
              </w:rPr>
              <w:t>یمت قلم یا اق</w:t>
            </w:r>
            <w:r w:rsidRPr="00A942F1">
              <w:rPr>
                <w:rFonts w:cs="B Nazanin" w:hint="cs"/>
                <w:szCs w:val="24"/>
                <w:rtl/>
              </w:rPr>
              <w:t xml:space="preserve">لام </w:t>
            </w:r>
            <w:r w:rsidRPr="00A942F1">
              <w:rPr>
                <w:rFonts w:cs="B Nazanin"/>
                <w:szCs w:val="24"/>
                <w:rtl/>
              </w:rPr>
              <w:t xml:space="preserve">که برای آن قیمت ارائه نشده است، از اوسط قیمت های ارائه شده برای همان قلم یا </w:t>
            </w:r>
            <w:r w:rsidRPr="00A942F1">
              <w:rPr>
                <w:rFonts w:cs="B Nazanin" w:hint="cs"/>
                <w:szCs w:val="24"/>
                <w:rtl/>
              </w:rPr>
              <w:t>اقلام</w:t>
            </w:r>
            <w:r w:rsidRPr="00A942F1">
              <w:rPr>
                <w:rFonts w:cs="B Nazanin"/>
                <w:szCs w:val="24"/>
                <w:rtl/>
              </w:rPr>
              <w:t xml:space="preserve">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A942F1">
              <w:rPr>
                <w:rFonts w:cs="B Nazanin"/>
                <w:szCs w:val="24"/>
              </w:rPr>
              <w:t xml:space="preserve">. </w:t>
            </w:r>
            <w:r w:rsidRPr="00A942F1">
              <w:rPr>
                <w:rFonts w:cs="B Nazanin"/>
                <w:szCs w:val="24"/>
                <w:rtl/>
              </w:rPr>
              <w:t>در صورتیکه مجموع قیمت قلم یا اق</w:t>
            </w:r>
            <w:r w:rsidRPr="00A942F1">
              <w:rPr>
                <w:rFonts w:cs="B Nazanin" w:hint="cs"/>
                <w:szCs w:val="24"/>
                <w:rtl/>
              </w:rPr>
              <w:t>لامی</w:t>
            </w:r>
            <w:r w:rsidRPr="00A942F1">
              <w:rPr>
                <w:rFonts w:cs="B Nazanin"/>
                <w:szCs w:val="24"/>
                <w:rtl/>
              </w:rPr>
              <w:t xml:space="preserve"> که برای آن قیمت ارائه نشده است، از </w:t>
            </w:r>
            <w:r w:rsidRPr="00A942F1">
              <w:rPr>
                <w:rFonts w:cs="B Nazanin" w:hint="cs"/>
                <w:szCs w:val="24"/>
                <w:rtl/>
              </w:rPr>
              <w:t xml:space="preserve">(10) </w:t>
            </w:r>
            <w:r w:rsidRPr="00A942F1">
              <w:rPr>
                <w:rFonts w:cs="B Nazanin"/>
                <w:szCs w:val="24"/>
                <w:rtl/>
              </w:rPr>
              <w:t>فیصد قیمت آفر داوطلب تجاوز نماید، آفر وی غیرجوابگو محسوب می گردد</w:t>
            </w:r>
            <w:r w:rsidRPr="00A942F1">
              <w:t>.</w:t>
            </w:r>
          </w:p>
        </w:tc>
      </w:tr>
      <w:tr w:rsidR="005538A7" w:rsidRPr="00BF0F88" w:rsidTr="00DC20FE">
        <w:tblPrEx>
          <w:tblCellMar>
            <w:left w:w="103" w:type="dxa"/>
            <w:right w:w="103" w:type="dxa"/>
          </w:tblCellMar>
        </w:tblPrEx>
        <w:tc>
          <w:tcPr>
            <w:tcW w:w="9540" w:type="dxa"/>
            <w:gridSpan w:val="2"/>
          </w:tcPr>
          <w:p w:rsidR="005538A7" w:rsidRPr="00BF0F88" w:rsidRDefault="005538A7" w:rsidP="005538A7">
            <w:pPr>
              <w:bidi/>
              <w:outlineLvl w:val="1"/>
              <w:rPr>
                <w:rFonts w:ascii="Calibri" w:hAnsi="Calibri" w:cs="B Nazanin"/>
                <w:b/>
                <w:bCs/>
                <w:szCs w:val="24"/>
                <w:lang w:val="en-GB" w:bidi="fa-IR"/>
              </w:rPr>
            </w:pPr>
            <w:bookmarkStart w:id="750" w:name="_Toc199171493"/>
            <w:bookmarkStart w:id="751" w:name="_Toc451327012"/>
            <w:bookmarkStart w:id="752" w:name="_Toc451354986"/>
            <w:bookmarkStart w:id="753" w:name="_Toc452153113"/>
            <w:r w:rsidRPr="00BF0F88">
              <w:rPr>
                <w:rFonts w:ascii="Calibri" w:hAnsi="Calibri" w:cs="B Nazanin"/>
                <w:b/>
                <w:bCs/>
                <w:szCs w:val="24"/>
                <w:rtl/>
                <w:lang w:val="en-GB" w:bidi="fa-IR"/>
              </w:rPr>
              <w:t xml:space="preserve">و.  </w:t>
            </w:r>
            <w:r w:rsidRPr="00BF0F88">
              <w:rPr>
                <w:rStyle w:val="PageNumber"/>
                <w:rFonts w:cs="B Nazanin"/>
                <w:rtl/>
              </w:rPr>
              <w:t>اعطای قرارداد</w:t>
            </w:r>
            <w:bookmarkEnd w:id="750"/>
            <w:bookmarkEnd w:id="751"/>
            <w:bookmarkEnd w:id="752"/>
            <w:bookmarkEnd w:id="753"/>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54" w:name="_Toc199171494"/>
            <w:bookmarkStart w:id="755" w:name="_Toc451327013"/>
            <w:bookmarkStart w:id="756" w:name="_Toc451354987"/>
            <w:bookmarkStart w:id="757" w:name="_Toc452153114"/>
            <w:r w:rsidRPr="00BF0F88">
              <w:rPr>
                <w:rFonts w:ascii="Calibri" w:hAnsi="Calibri" w:cs="B Nazanin"/>
                <w:szCs w:val="24"/>
                <w:rtl/>
                <w:lang w:val="en-GB" w:bidi="fa-IR"/>
              </w:rPr>
              <w:t>ماده 4</w:t>
            </w:r>
            <w:r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54"/>
            <w:bookmarkEnd w:id="755"/>
            <w:bookmarkEnd w:id="756"/>
            <w:bookmarkEnd w:id="757"/>
          </w:p>
        </w:tc>
        <w:tc>
          <w:tcPr>
            <w:tcW w:w="7560" w:type="dxa"/>
          </w:tcPr>
          <w:p w:rsidR="00517F76" w:rsidRPr="00BF0F88" w:rsidRDefault="00517F76" w:rsidP="00AB0ACC">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BF0F88">
              <w:rPr>
                <w:rFonts w:ascii="Calibri" w:hAnsi="Calibri" w:cs="B Nazanin" w:hint="cs"/>
                <w:szCs w:val="24"/>
                <w:rtl/>
                <w:lang w:val="en-GB"/>
              </w:rPr>
              <w:t xml:space="preserve"> </w:t>
            </w:r>
            <w:r w:rsidR="009C4825">
              <w:rPr>
                <w:rFonts w:ascii="Calibri" w:hAnsi="Calibri" w:cs="B Nazanin" w:hint="cs"/>
                <w:i/>
                <w:iCs/>
                <w:szCs w:val="24"/>
                <w:rtl/>
                <w:lang w:val="en-GB"/>
              </w:rPr>
              <w:t xml:space="preserve">25 فیصد </w:t>
            </w:r>
          </w:p>
          <w:p w:rsidR="005538A7" w:rsidRPr="00BF0F88" w:rsidRDefault="00517F76" w:rsidP="00AB0ACC">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Pr>
                <w:rFonts w:ascii="Calibri" w:hAnsi="Calibri" w:cs="B Nazanin" w:hint="cs"/>
                <w:i/>
                <w:iCs/>
                <w:szCs w:val="24"/>
                <w:rtl/>
                <w:lang w:val="en-GB"/>
              </w:rPr>
              <w:t>25 فیصد</w:t>
            </w:r>
          </w:p>
        </w:tc>
      </w:tr>
      <w:tr w:rsidR="005538A7" w:rsidRPr="00BF0F88" w:rsidTr="00DC20FE">
        <w:tblPrEx>
          <w:tblCellMar>
            <w:left w:w="103" w:type="dxa"/>
            <w:right w:w="103" w:type="dxa"/>
          </w:tblCellMar>
        </w:tblPrEx>
        <w:trPr>
          <w:trHeight w:val="1024"/>
        </w:trPr>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58" w:name="_Toc199171495"/>
            <w:bookmarkStart w:id="759" w:name="_Toc451327014"/>
            <w:bookmarkStart w:id="760" w:name="_Toc451354988"/>
            <w:bookmarkStart w:id="761" w:name="_Toc452153115"/>
            <w:r w:rsidRPr="00BF0F88">
              <w:rPr>
                <w:rFonts w:ascii="Calibri" w:hAnsi="Calibri" w:cs="B Nazanin"/>
                <w:szCs w:val="24"/>
                <w:rtl/>
                <w:lang w:val="en-GB" w:bidi="fa-IR"/>
              </w:rPr>
              <w:t>ماده 4</w:t>
            </w:r>
            <w:r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58"/>
            <w:bookmarkEnd w:id="759"/>
            <w:bookmarkEnd w:id="760"/>
            <w:bookmarkEnd w:id="761"/>
          </w:p>
        </w:tc>
        <w:tc>
          <w:tcPr>
            <w:tcW w:w="7560" w:type="dxa"/>
          </w:tcPr>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szCs w:val="24"/>
                <w:rtl/>
                <w:lang w:val="en-GB"/>
              </w:rPr>
              <w:t>شکا</w:t>
            </w:r>
            <w:r w:rsidRPr="000524D4">
              <w:rPr>
                <w:rFonts w:ascii="Calibri" w:hAnsi="Calibri" w:cs="B Nazanin" w:hint="cs"/>
                <w:szCs w:val="24"/>
                <w:rtl/>
                <w:lang w:val="en-GB"/>
              </w:rPr>
              <w:t>ی</w:t>
            </w:r>
            <w:r w:rsidRPr="000524D4">
              <w:rPr>
                <w:rFonts w:ascii="Calibri" w:hAnsi="Calibri" w:cs="B Nazanin" w:hint="eastAsia"/>
                <w:szCs w:val="24"/>
                <w:rtl/>
                <w:lang w:val="en-GB"/>
              </w:rPr>
              <w:t>ات</w:t>
            </w:r>
            <w:r w:rsidRPr="000524D4">
              <w:rPr>
                <w:rFonts w:ascii="Calibri" w:hAnsi="Calibri" w:cs="B Nazanin"/>
                <w:szCs w:val="24"/>
                <w:rtl/>
                <w:lang w:val="en-GB"/>
              </w:rPr>
              <w:t xml:space="preserve"> به آدرس ذ</w:t>
            </w:r>
            <w:r w:rsidRPr="000524D4">
              <w:rPr>
                <w:rFonts w:ascii="Calibri" w:hAnsi="Calibri" w:cs="B Nazanin" w:hint="cs"/>
                <w:szCs w:val="24"/>
                <w:rtl/>
                <w:lang w:val="en-GB"/>
              </w:rPr>
              <w:t>ی</w:t>
            </w:r>
            <w:r w:rsidRPr="000524D4">
              <w:rPr>
                <w:rFonts w:ascii="Calibri" w:hAnsi="Calibri" w:cs="B Nazanin" w:hint="eastAsia"/>
                <w:szCs w:val="24"/>
                <w:rtl/>
                <w:lang w:val="en-GB"/>
              </w:rPr>
              <w:t>ل</w:t>
            </w:r>
            <w:r w:rsidRPr="000524D4">
              <w:rPr>
                <w:rFonts w:ascii="Calibri" w:hAnsi="Calibri" w:cs="B Nazanin"/>
                <w:szCs w:val="24"/>
                <w:rtl/>
                <w:lang w:val="en-GB"/>
              </w:rPr>
              <w:t xml:space="preserve"> ارسال شده م</w:t>
            </w:r>
            <w:r w:rsidRPr="000524D4">
              <w:rPr>
                <w:rFonts w:ascii="Calibri" w:hAnsi="Calibri" w:cs="B Nazanin" w:hint="cs"/>
                <w:szCs w:val="24"/>
                <w:rtl/>
                <w:lang w:val="en-GB"/>
              </w:rPr>
              <w:t>ی</w:t>
            </w:r>
            <w:r w:rsidRPr="000524D4">
              <w:rPr>
                <w:rFonts w:ascii="Calibri" w:hAnsi="Calibri" w:cs="B Nazanin"/>
                <w:szCs w:val="24"/>
                <w:rtl/>
                <w:lang w:val="en-GB"/>
              </w:rPr>
              <w:t xml:space="preserve"> تواند</w:t>
            </w:r>
            <w:r w:rsidRPr="000524D4">
              <w:rPr>
                <w:rFonts w:ascii="Calibri" w:hAnsi="Calibri" w:cs="B Nazanin"/>
                <w:szCs w:val="24"/>
                <w:lang w:val="en-GB"/>
              </w:rPr>
              <w:t xml:space="preserve">: </w:t>
            </w:r>
          </w:p>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hint="eastAsia"/>
                <w:szCs w:val="24"/>
                <w:rtl/>
                <w:lang w:val="en-GB"/>
              </w:rPr>
              <w:t>ر</w:t>
            </w:r>
            <w:r w:rsidRPr="000524D4">
              <w:rPr>
                <w:rFonts w:ascii="Calibri" w:hAnsi="Calibri" w:cs="B Nazanin" w:hint="cs"/>
                <w:szCs w:val="24"/>
                <w:rtl/>
                <w:lang w:val="en-GB"/>
              </w:rPr>
              <w:t>ی</w:t>
            </w:r>
            <w:r w:rsidRPr="000524D4">
              <w:rPr>
                <w:rFonts w:ascii="Calibri" w:hAnsi="Calibri" w:cs="B Nazanin" w:hint="eastAsia"/>
                <w:szCs w:val="24"/>
                <w:rtl/>
                <w:lang w:val="en-GB"/>
              </w:rPr>
              <w:t>است</w:t>
            </w:r>
            <w:r w:rsidRPr="000524D4">
              <w:rPr>
                <w:rFonts w:ascii="Calibri" w:hAnsi="Calibri" w:cs="B Nazanin"/>
                <w:szCs w:val="24"/>
                <w:rtl/>
                <w:lang w:val="en-GB"/>
              </w:rPr>
              <w:t xml:space="preserve"> عموم</w:t>
            </w:r>
            <w:r w:rsidRPr="000524D4">
              <w:rPr>
                <w:rFonts w:ascii="Calibri" w:hAnsi="Calibri" w:cs="B Nazanin" w:hint="cs"/>
                <w:szCs w:val="24"/>
                <w:rtl/>
                <w:lang w:val="en-GB"/>
              </w:rPr>
              <w:t>ی</w:t>
            </w:r>
            <w:r w:rsidRPr="000524D4">
              <w:rPr>
                <w:rFonts w:ascii="Calibri" w:hAnsi="Calibri" w:cs="B Nazanin"/>
                <w:szCs w:val="24"/>
                <w:rtl/>
                <w:lang w:val="en-GB"/>
              </w:rPr>
              <w:t xml:space="preserve"> اداره امور ر</w:t>
            </w:r>
            <w:r w:rsidRPr="000524D4">
              <w:rPr>
                <w:rFonts w:ascii="Calibri" w:hAnsi="Calibri" w:cs="B Nazanin" w:hint="cs"/>
                <w:szCs w:val="24"/>
                <w:rtl/>
                <w:lang w:val="en-GB"/>
              </w:rPr>
              <w:t>ی</w:t>
            </w:r>
            <w:r w:rsidRPr="000524D4">
              <w:rPr>
                <w:rFonts w:ascii="Calibri" w:hAnsi="Calibri" w:cs="B Nazanin" w:hint="eastAsia"/>
                <w:szCs w:val="24"/>
                <w:rtl/>
                <w:lang w:val="en-GB"/>
              </w:rPr>
              <w:t>است</w:t>
            </w:r>
            <w:r w:rsidRPr="000524D4">
              <w:rPr>
                <w:rFonts w:ascii="Calibri" w:hAnsi="Calibri" w:cs="B Nazanin"/>
                <w:szCs w:val="24"/>
                <w:rtl/>
                <w:lang w:val="en-GB"/>
              </w:rPr>
              <w:t xml:space="preserve"> جمهور</w:t>
            </w:r>
            <w:r w:rsidRPr="000524D4">
              <w:rPr>
                <w:rFonts w:ascii="Calibri" w:hAnsi="Calibri" w:cs="B Nazanin" w:hint="cs"/>
                <w:szCs w:val="24"/>
                <w:rtl/>
                <w:lang w:val="en-GB"/>
              </w:rPr>
              <w:t>ی</w:t>
            </w:r>
            <w:r w:rsidRPr="000524D4">
              <w:rPr>
                <w:rFonts w:ascii="Calibri" w:hAnsi="Calibri" w:cs="B Nazanin" w:hint="eastAsia"/>
                <w:szCs w:val="24"/>
                <w:rtl/>
                <w:lang w:val="en-GB"/>
              </w:rPr>
              <w:t>،</w:t>
            </w:r>
            <w:r w:rsidRPr="000524D4">
              <w:rPr>
                <w:rFonts w:ascii="Calibri" w:hAnsi="Calibri" w:cs="B Nazanin"/>
                <w:szCs w:val="24"/>
                <w:rtl/>
                <w:lang w:val="en-GB"/>
              </w:rPr>
              <w:t xml:space="preserve">  اداره تدارکات مل</w:t>
            </w:r>
            <w:r w:rsidRPr="000524D4">
              <w:rPr>
                <w:rFonts w:ascii="Calibri" w:hAnsi="Calibri" w:cs="B Nazanin" w:hint="cs"/>
                <w:szCs w:val="24"/>
                <w:rtl/>
                <w:lang w:val="en-GB"/>
              </w:rPr>
              <w:t>ی</w:t>
            </w:r>
            <w:r w:rsidRPr="000524D4">
              <w:rPr>
                <w:rFonts w:ascii="Calibri" w:hAnsi="Calibri" w:cs="B Nazanin" w:hint="eastAsia"/>
                <w:szCs w:val="24"/>
                <w:rtl/>
                <w:lang w:val="en-GB"/>
              </w:rPr>
              <w:t>،</w:t>
            </w:r>
            <w:r w:rsidRPr="000524D4">
              <w:rPr>
                <w:rFonts w:ascii="Calibri" w:hAnsi="Calibri" w:cs="B Nazanin"/>
                <w:szCs w:val="24"/>
                <w:rtl/>
                <w:lang w:val="en-GB"/>
              </w:rPr>
              <w:t xml:space="preserve"> معاون</w:t>
            </w:r>
            <w:r w:rsidRPr="000524D4">
              <w:rPr>
                <w:rFonts w:ascii="Calibri" w:hAnsi="Calibri" w:cs="B Nazanin" w:hint="cs"/>
                <w:szCs w:val="24"/>
                <w:rtl/>
                <w:lang w:val="en-GB"/>
              </w:rPr>
              <w:t>ی</w:t>
            </w:r>
            <w:r w:rsidRPr="000524D4">
              <w:rPr>
                <w:rFonts w:ascii="Calibri" w:hAnsi="Calibri" w:cs="B Nazanin" w:hint="eastAsia"/>
                <w:szCs w:val="24"/>
                <w:rtl/>
                <w:lang w:val="en-GB"/>
              </w:rPr>
              <w:t>ت</w:t>
            </w:r>
            <w:r w:rsidRPr="000524D4">
              <w:rPr>
                <w:rFonts w:ascii="Calibri" w:hAnsi="Calibri" w:cs="B Nazanin"/>
                <w:szCs w:val="24"/>
                <w:rtl/>
                <w:lang w:val="en-GB"/>
              </w:rPr>
              <w:t xml:space="preserve"> مسلک</w:t>
            </w:r>
            <w:r w:rsidRPr="000524D4">
              <w:rPr>
                <w:rFonts w:ascii="Calibri" w:hAnsi="Calibri" w:cs="B Nazanin" w:hint="cs"/>
                <w:szCs w:val="24"/>
                <w:rtl/>
                <w:lang w:val="en-GB"/>
              </w:rPr>
              <w:t>ی</w:t>
            </w:r>
            <w:r w:rsidRPr="000524D4">
              <w:rPr>
                <w:rFonts w:ascii="Calibri" w:hAnsi="Calibri" w:cs="B Nazanin"/>
                <w:szCs w:val="24"/>
                <w:lang w:val="en-GB"/>
              </w:rPr>
              <w:t xml:space="preserve"> </w:t>
            </w:r>
          </w:p>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hint="eastAsia"/>
                <w:szCs w:val="24"/>
                <w:rtl/>
                <w:lang w:val="en-GB"/>
              </w:rPr>
              <w:t>سکرتر</w:t>
            </w:r>
            <w:r w:rsidRPr="000524D4">
              <w:rPr>
                <w:rFonts w:ascii="Calibri" w:hAnsi="Calibri" w:cs="B Nazanin" w:hint="cs"/>
                <w:szCs w:val="24"/>
                <w:rtl/>
                <w:lang w:val="en-GB"/>
              </w:rPr>
              <w:t>ی</w:t>
            </w:r>
            <w:r w:rsidRPr="000524D4">
              <w:rPr>
                <w:rFonts w:ascii="Calibri" w:hAnsi="Calibri" w:cs="B Nazanin" w:hint="eastAsia"/>
                <w:szCs w:val="24"/>
                <w:rtl/>
                <w:lang w:val="en-GB"/>
              </w:rPr>
              <w:t>ت</w:t>
            </w:r>
            <w:r w:rsidRPr="000524D4">
              <w:rPr>
                <w:rFonts w:ascii="Calibri" w:hAnsi="Calibri" w:cs="B Nazanin"/>
                <w:szCs w:val="24"/>
                <w:rtl/>
                <w:lang w:val="en-GB"/>
              </w:rPr>
              <w:t xml:space="preserve"> ارز</w:t>
            </w:r>
            <w:r w:rsidRPr="000524D4">
              <w:rPr>
                <w:rFonts w:ascii="Calibri" w:hAnsi="Calibri" w:cs="B Nazanin" w:hint="cs"/>
                <w:szCs w:val="24"/>
                <w:rtl/>
                <w:lang w:val="en-GB"/>
              </w:rPr>
              <w:t>ی</w:t>
            </w:r>
            <w:r w:rsidRPr="000524D4">
              <w:rPr>
                <w:rFonts w:ascii="Calibri" w:hAnsi="Calibri" w:cs="B Nazanin" w:hint="eastAsia"/>
                <w:szCs w:val="24"/>
                <w:rtl/>
                <w:lang w:val="en-GB"/>
              </w:rPr>
              <w:t>اب</w:t>
            </w:r>
            <w:r w:rsidRPr="000524D4">
              <w:rPr>
                <w:rFonts w:ascii="Calibri" w:hAnsi="Calibri" w:cs="B Nazanin" w:hint="cs"/>
                <w:szCs w:val="24"/>
                <w:rtl/>
                <w:lang w:val="en-GB"/>
              </w:rPr>
              <w:t>ی</w:t>
            </w:r>
            <w:r w:rsidRPr="000524D4">
              <w:rPr>
                <w:rFonts w:ascii="Calibri" w:hAnsi="Calibri" w:cs="B Nazanin"/>
                <w:szCs w:val="24"/>
                <w:lang w:val="en-GB"/>
              </w:rPr>
              <w:t xml:space="preserve">. </w:t>
            </w:r>
          </w:p>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hint="eastAsia"/>
                <w:szCs w:val="24"/>
                <w:rtl/>
                <w:lang w:val="en-GB"/>
              </w:rPr>
              <w:t>ناح</w:t>
            </w:r>
            <w:r w:rsidRPr="000524D4">
              <w:rPr>
                <w:rFonts w:ascii="Calibri" w:hAnsi="Calibri" w:cs="B Nazanin" w:hint="cs"/>
                <w:szCs w:val="24"/>
                <w:rtl/>
                <w:lang w:val="en-GB"/>
              </w:rPr>
              <w:t>ی</w:t>
            </w:r>
            <w:r w:rsidRPr="000524D4">
              <w:rPr>
                <w:rFonts w:ascii="Calibri" w:hAnsi="Calibri" w:cs="B Nazanin" w:hint="eastAsia"/>
                <w:szCs w:val="24"/>
                <w:rtl/>
                <w:lang w:val="en-GB"/>
              </w:rPr>
              <w:t>ه</w:t>
            </w:r>
            <w:r w:rsidRPr="000524D4">
              <w:rPr>
                <w:rFonts w:ascii="Calibri" w:hAnsi="Calibri" w:cs="B Nazanin"/>
                <w:szCs w:val="24"/>
                <w:rtl/>
                <w:lang w:val="en-GB"/>
              </w:rPr>
              <w:t xml:space="preserve"> دوم-  پشتونستان وات کابل- افغانستان</w:t>
            </w:r>
          </w:p>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hint="eastAsia"/>
                <w:szCs w:val="24"/>
                <w:rtl/>
                <w:lang w:val="en-GB"/>
              </w:rPr>
              <w:t>اداره</w:t>
            </w:r>
            <w:r w:rsidRPr="000524D4">
              <w:rPr>
                <w:rFonts w:ascii="Calibri" w:hAnsi="Calibri" w:cs="B Nazanin"/>
                <w:szCs w:val="24"/>
                <w:rtl/>
                <w:lang w:val="en-GB"/>
              </w:rPr>
              <w:t xml:space="preserve"> مل</w:t>
            </w:r>
            <w:r w:rsidRPr="000524D4">
              <w:rPr>
                <w:rFonts w:ascii="Calibri" w:hAnsi="Calibri" w:cs="B Nazanin" w:hint="cs"/>
                <w:szCs w:val="24"/>
                <w:rtl/>
                <w:lang w:val="en-GB"/>
              </w:rPr>
              <w:t>ی</w:t>
            </w:r>
            <w:r w:rsidRPr="000524D4">
              <w:rPr>
                <w:rFonts w:ascii="Calibri" w:hAnsi="Calibri" w:cs="B Nazanin"/>
                <w:szCs w:val="24"/>
                <w:rtl/>
                <w:lang w:val="en-GB"/>
              </w:rPr>
              <w:t xml:space="preserve"> تدارکات، معاون</w:t>
            </w:r>
            <w:r w:rsidRPr="000524D4">
              <w:rPr>
                <w:rFonts w:ascii="Calibri" w:hAnsi="Calibri" w:cs="B Nazanin" w:hint="cs"/>
                <w:szCs w:val="24"/>
                <w:rtl/>
                <w:lang w:val="en-GB"/>
              </w:rPr>
              <w:t>ی</w:t>
            </w:r>
            <w:r w:rsidRPr="000524D4">
              <w:rPr>
                <w:rFonts w:ascii="Calibri" w:hAnsi="Calibri" w:cs="B Nazanin" w:hint="eastAsia"/>
                <w:szCs w:val="24"/>
                <w:rtl/>
                <w:lang w:val="en-GB"/>
              </w:rPr>
              <w:t>ت</w:t>
            </w:r>
            <w:r w:rsidRPr="000524D4">
              <w:rPr>
                <w:rFonts w:ascii="Calibri" w:hAnsi="Calibri" w:cs="B Nazanin"/>
                <w:szCs w:val="24"/>
                <w:rtl/>
                <w:lang w:val="en-GB"/>
              </w:rPr>
              <w:t xml:space="preserve"> مسلک</w:t>
            </w:r>
            <w:r w:rsidRPr="000524D4">
              <w:rPr>
                <w:rFonts w:ascii="Calibri" w:hAnsi="Calibri" w:cs="B Nazanin" w:hint="cs"/>
                <w:szCs w:val="24"/>
                <w:rtl/>
                <w:lang w:val="en-GB"/>
              </w:rPr>
              <w:t>ی</w:t>
            </w:r>
            <w:r w:rsidRPr="000524D4">
              <w:rPr>
                <w:rFonts w:ascii="Calibri" w:hAnsi="Calibri" w:cs="B Nazanin"/>
                <w:szCs w:val="24"/>
                <w:rtl/>
                <w:lang w:val="en-GB"/>
              </w:rPr>
              <w:t xml:space="preserve"> ، سکرتر</w:t>
            </w:r>
            <w:r w:rsidRPr="000524D4">
              <w:rPr>
                <w:rFonts w:ascii="Calibri" w:hAnsi="Calibri" w:cs="B Nazanin" w:hint="cs"/>
                <w:szCs w:val="24"/>
                <w:rtl/>
                <w:lang w:val="en-GB"/>
              </w:rPr>
              <w:t>ی</w:t>
            </w:r>
            <w:r w:rsidRPr="000524D4">
              <w:rPr>
                <w:rFonts w:ascii="Calibri" w:hAnsi="Calibri" w:cs="B Nazanin" w:hint="eastAsia"/>
                <w:szCs w:val="24"/>
                <w:rtl/>
                <w:lang w:val="en-GB"/>
              </w:rPr>
              <w:t>ت</w:t>
            </w:r>
            <w:r w:rsidRPr="000524D4">
              <w:rPr>
                <w:rFonts w:ascii="Calibri" w:hAnsi="Calibri" w:cs="B Nazanin"/>
                <w:szCs w:val="24"/>
                <w:rtl/>
                <w:lang w:val="en-GB"/>
              </w:rPr>
              <w:t xml:space="preserve"> ارز</w:t>
            </w:r>
            <w:r w:rsidRPr="000524D4">
              <w:rPr>
                <w:rFonts w:ascii="Calibri" w:hAnsi="Calibri" w:cs="B Nazanin" w:hint="cs"/>
                <w:szCs w:val="24"/>
                <w:rtl/>
                <w:lang w:val="en-GB"/>
              </w:rPr>
              <w:t>ی</w:t>
            </w:r>
            <w:r w:rsidRPr="000524D4">
              <w:rPr>
                <w:rFonts w:ascii="Calibri" w:hAnsi="Calibri" w:cs="B Nazanin" w:hint="eastAsia"/>
                <w:szCs w:val="24"/>
                <w:rtl/>
                <w:lang w:val="en-GB"/>
              </w:rPr>
              <w:t>اب</w:t>
            </w:r>
            <w:r w:rsidRPr="000524D4">
              <w:rPr>
                <w:rFonts w:ascii="Calibri" w:hAnsi="Calibri" w:cs="B Nazanin" w:hint="cs"/>
                <w:szCs w:val="24"/>
                <w:rtl/>
                <w:lang w:val="en-GB"/>
              </w:rPr>
              <w:t>ی</w:t>
            </w:r>
            <w:r w:rsidRPr="000524D4">
              <w:rPr>
                <w:rFonts w:ascii="Calibri" w:hAnsi="Calibri" w:cs="B Nazanin"/>
                <w:szCs w:val="24"/>
                <w:lang w:val="en-GB"/>
              </w:rPr>
              <w:t xml:space="preserve">  </w:t>
            </w:r>
          </w:p>
          <w:p w:rsidR="00231FE4" w:rsidRPr="000524D4" w:rsidRDefault="00231FE4" w:rsidP="00521CA7">
            <w:pPr>
              <w:tabs>
                <w:tab w:val="right" w:pos="7164"/>
              </w:tabs>
              <w:bidi/>
              <w:rPr>
                <w:rFonts w:ascii="Calibri" w:hAnsi="Calibri" w:cs="B Nazanin"/>
                <w:szCs w:val="24"/>
                <w:rtl/>
                <w:lang w:val="en-GB"/>
              </w:rPr>
            </w:pPr>
            <w:r w:rsidRPr="000524D4">
              <w:rPr>
                <w:rFonts w:ascii="Calibri" w:hAnsi="Calibri" w:cs="B Nazanin" w:hint="eastAsia"/>
                <w:szCs w:val="24"/>
                <w:rtl/>
                <w:lang w:val="en-GB"/>
              </w:rPr>
              <w:t>ا</w:t>
            </w:r>
            <w:r w:rsidRPr="000524D4">
              <w:rPr>
                <w:rFonts w:ascii="Calibri" w:hAnsi="Calibri" w:cs="B Nazanin" w:hint="cs"/>
                <w:szCs w:val="24"/>
                <w:rtl/>
                <w:lang w:val="en-GB"/>
              </w:rPr>
              <w:t>ی</w:t>
            </w:r>
            <w:r w:rsidRPr="000524D4">
              <w:rPr>
                <w:rFonts w:ascii="Calibri" w:hAnsi="Calibri" w:cs="B Nazanin" w:hint="eastAsia"/>
                <w:szCs w:val="24"/>
                <w:rtl/>
                <w:lang w:val="en-GB"/>
              </w:rPr>
              <w:t>م</w:t>
            </w:r>
            <w:r w:rsidRPr="000524D4">
              <w:rPr>
                <w:rFonts w:ascii="Calibri" w:hAnsi="Calibri" w:cs="B Nazanin" w:hint="cs"/>
                <w:szCs w:val="24"/>
                <w:rtl/>
                <w:lang w:val="en-GB"/>
              </w:rPr>
              <w:t>ی</w:t>
            </w:r>
            <w:r w:rsidRPr="000524D4">
              <w:rPr>
                <w:rFonts w:ascii="Calibri" w:hAnsi="Calibri" w:cs="B Nazanin" w:hint="eastAsia"/>
                <w:szCs w:val="24"/>
                <w:rtl/>
                <w:lang w:val="en-GB"/>
              </w:rPr>
              <w:t>ل</w:t>
            </w:r>
            <w:r w:rsidRPr="000524D4">
              <w:rPr>
                <w:rFonts w:ascii="Calibri" w:hAnsi="Calibri" w:cs="B Nazanin"/>
                <w:szCs w:val="24"/>
                <w:rtl/>
                <w:lang w:val="en-GB"/>
              </w:rPr>
              <w:t xml:space="preserve"> آدرس</w:t>
            </w:r>
            <w:r w:rsidRPr="000524D4">
              <w:rPr>
                <w:rFonts w:ascii="Calibri" w:hAnsi="Calibri" w:cs="B Nazanin"/>
                <w:szCs w:val="24"/>
                <w:lang w:val="en-GB"/>
              </w:rPr>
              <w:t>:    ,, wais.rahimi@aop.gov.af  zabihulrahmanrahmani@npa.gov.af</w:t>
            </w:r>
          </w:p>
          <w:p w:rsidR="005538A7" w:rsidRPr="00F63D05" w:rsidRDefault="00231FE4" w:rsidP="00231FE4">
            <w:pPr>
              <w:tabs>
                <w:tab w:val="right" w:pos="7254"/>
              </w:tabs>
              <w:bidi/>
              <w:spacing w:before="120" w:after="120"/>
              <w:outlineLvl w:val="1"/>
              <w:rPr>
                <w:rFonts w:ascii="Calibri" w:hAnsi="Calibri" w:cs="B Nazanin"/>
                <w:szCs w:val="24"/>
                <w:lang w:val="en-GB" w:bidi="fa-IR"/>
              </w:rPr>
            </w:pPr>
            <w:r w:rsidRPr="000524D4">
              <w:rPr>
                <w:rFonts w:ascii="Calibri" w:hAnsi="Calibri" w:cs="B Nazanin" w:hint="eastAsia"/>
                <w:szCs w:val="24"/>
                <w:rtl/>
                <w:lang w:val="en-GB"/>
              </w:rPr>
              <w:t>تل</w:t>
            </w:r>
            <w:r w:rsidRPr="000524D4">
              <w:rPr>
                <w:rFonts w:ascii="Calibri" w:hAnsi="Calibri" w:cs="B Nazanin" w:hint="cs"/>
                <w:szCs w:val="24"/>
                <w:rtl/>
                <w:lang w:val="en-GB"/>
              </w:rPr>
              <w:t>ی</w:t>
            </w:r>
            <w:r w:rsidRPr="000524D4">
              <w:rPr>
                <w:rFonts w:ascii="Calibri" w:hAnsi="Calibri" w:cs="B Nazanin" w:hint="eastAsia"/>
                <w:szCs w:val="24"/>
                <w:rtl/>
                <w:lang w:val="en-GB"/>
              </w:rPr>
              <w:t>فون</w:t>
            </w:r>
            <w:r w:rsidRPr="000524D4">
              <w:rPr>
                <w:rFonts w:ascii="Calibri" w:hAnsi="Calibri" w:cs="B Nazanin"/>
                <w:szCs w:val="24"/>
                <w:rtl/>
                <w:lang w:val="en-GB"/>
              </w:rPr>
              <w:t>:  0202147557</w:t>
            </w:r>
          </w:p>
        </w:tc>
      </w:tr>
    </w:tbl>
    <w:p w:rsidR="00EC3B3E" w:rsidRDefault="00EC3B3E" w:rsidP="00EC3B3E">
      <w:pPr>
        <w:bidi/>
        <w:spacing w:before="120" w:after="120"/>
        <w:rPr>
          <w:rFonts w:ascii="Calibri" w:hAnsi="Calibri" w:cs="B Nazanin"/>
          <w:b/>
          <w:bCs/>
          <w:smallCaps/>
          <w:szCs w:val="24"/>
          <w:rtl/>
        </w:rPr>
      </w:pPr>
    </w:p>
    <w:p w:rsidR="006C6EDA" w:rsidRDefault="006C6EDA" w:rsidP="00150C51">
      <w:pPr>
        <w:bidi/>
        <w:spacing w:before="120" w:after="120"/>
        <w:rPr>
          <w:rFonts w:ascii="Calibri" w:hAnsi="Calibri" w:cs="B Nazanin"/>
          <w:b/>
          <w:bCs/>
          <w:smallCaps/>
          <w:szCs w:val="24"/>
          <w:rtl/>
        </w:rPr>
        <w:sectPr w:rsidR="006C6EDA" w:rsidSect="00024BE2">
          <w:headerReference w:type="default" r:id="rId18"/>
          <w:footerReference w:type="default" r:id="rId19"/>
          <w:headerReference w:type="first" r:id="rId20"/>
          <w:type w:val="continuous"/>
          <w:pgSz w:w="11907" w:h="16839" w:code="9"/>
          <w:pgMar w:top="1080" w:right="1440" w:bottom="547" w:left="1267" w:header="1080" w:footer="0" w:gutter="0"/>
          <w:pgNumType w:start="0"/>
          <w:cols w:space="720"/>
          <w:titlePg/>
          <w:docGrid w:linePitch="360"/>
        </w:sectPr>
      </w:pPr>
    </w:p>
    <w:p w:rsidR="00EC3B3E" w:rsidRPr="00853907" w:rsidRDefault="00EC3B3E" w:rsidP="00E542D9">
      <w:pPr>
        <w:tabs>
          <w:tab w:val="left" w:pos="4793"/>
        </w:tabs>
        <w:bidi/>
        <w:rPr>
          <w:rFonts w:cs="B Nazanin"/>
          <w:b/>
          <w:bCs/>
          <w:sz w:val="32"/>
          <w:szCs w:val="32"/>
        </w:rPr>
      </w:pPr>
      <w:bookmarkStart w:id="762" w:name="_Toc199171496"/>
      <w:bookmarkStart w:id="763" w:name="_Toc451327015"/>
      <w:bookmarkStart w:id="764" w:name="_Toc451354989"/>
      <w:bookmarkStart w:id="765" w:name="_Toc452153116"/>
      <w:r w:rsidRPr="00853907">
        <w:rPr>
          <w:rFonts w:cs="B Nazanin"/>
          <w:b/>
          <w:bCs/>
          <w:sz w:val="32"/>
          <w:szCs w:val="32"/>
          <w:rtl/>
        </w:rPr>
        <w:lastRenderedPageBreak/>
        <w:t>قسمت</w:t>
      </w:r>
      <w:r w:rsidRPr="00853907">
        <w:rPr>
          <w:rFonts w:cs="B Nazanin" w:hint="cs"/>
          <w:b/>
          <w:bCs/>
          <w:sz w:val="32"/>
          <w:szCs w:val="32"/>
          <w:rtl/>
        </w:rPr>
        <w:t xml:space="preserve"> سوم</w:t>
      </w:r>
      <w:r w:rsidRPr="00853907">
        <w:rPr>
          <w:rFonts w:cs="B Nazanin"/>
          <w:b/>
          <w:bCs/>
          <w:sz w:val="32"/>
          <w:szCs w:val="32"/>
        </w:rPr>
        <w:t xml:space="preserve"> :</w:t>
      </w:r>
      <w:r w:rsidRPr="00853907">
        <w:rPr>
          <w:rFonts w:cs="B Nazanin"/>
          <w:b/>
          <w:bCs/>
          <w:sz w:val="32"/>
          <w:szCs w:val="32"/>
          <w:rtl/>
        </w:rPr>
        <w:t>معیار</w:t>
      </w:r>
      <w:r w:rsidRPr="00853907">
        <w:rPr>
          <w:rFonts w:cs="B Nazanin" w:hint="cs"/>
          <w:b/>
          <w:bCs/>
          <w:sz w:val="32"/>
          <w:szCs w:val="32"/>
          <w:rtl/>
        </w:rPr>
        <w:t xml:space="preserve">ات </w:t>
      </w:r>
      <w:r w:rsidRPr="00853907">
        <w:rPr>
          <w:rFonts w:cs="B Nazanin"/>
          <w:b/>
          <w:bCs/>
          <w:sz w:val="32"/>
          <w:szCs w:val="32"/>
          <w:rtl/>
        </w:rPr>
        <w:t>ارزیابی و اهلیت</w:t>
      </w:r>
      <w:bookmarkEnd w:id="762"/>
      <w:bookmarkEnd w:id="763"/>
      <w:bookmarkEnd w:id="764"/>
      <w:bookmarkEnd w:id="765"/>
    </w:p>
    <w:p w:rsidR="004F6EA5" w:rsidRPr="00BF0F88" w:rsidRDefault="00DC4AAA" w:rsidP="00D167AA">
      <w:pPr>
        <w:tabs>
          <w:tab w:val="right" w:pos="9000"/>
          <w:tab w:val="right" w:pos="9630"/>
        </w:tabs>
        <w:bidi/>
        <w:spacing w:before="120"/>
        <w:ind w:right="-270"/>
        <w:jc w:val="both"/>
        <w:rPr>
          <w:rFonts w:cs="B Nazanin"/>
          <w:szCs w:val="24"/>
          <w:rtl/>
        </w:rPr>
      </w:pPr>
      <w:r w:rsidRPr="00BF0F88">
        <w:rPr>
          <w:rFonts w:cs="B Nazanin" w:hint="cs"/>
          <w:szCs w:val="24"/>
          <w:rtl/>
        </w:rPr>
        <w:t>این قسمت معیارات</w:t>
      </w:r>
      <w:r w:rsidR="004F6EA5" w:rsidRPr="00BF0F88">
        <w:rPr>
          <w:rFonts w:cs="B Nazanin" w:hint="cs"/>
          <w:szCs w:val="24"/>
          <w:rtl/>
        </w:rPr>
        <w:t xml:space="preserve"> مندرج قسمت</w:t>
      </w:r>
      <w:r w:rsidR="004F6EA5" w:rsidRPr="00BF0F88">
        <w:rPr>
          <w:rFonts w:cs="B Nazanin"/>
          <w:b/>
          <w:bCs/>
          <w:i/>
          <w:iCs/>
          <w:szCs w:val="24"/>
          <w:rtl/>
        </w:rPr>
        <w:t xml:space="preserve"> دستورالعمل برای داوطلبان</w:t>
      </w:r>
      <w:r w:rsidR="004F6EA5" w:rsidRPr="00BF0F88">
        <w:rPr>
          <w:rFonts w:cs="B Nazanin" w:hint="cs"/>
          <w:szCs w:val="24"/>
          <w:rtl/>
        </w:rPr>
        <w:t xml:space="preserve"> را </w:t>
      </w:r>
      <w:r w:rsidR="00D167AA" w:rsidRPr="00BF0F88">
        <w:rPr>
          <w:rFonts w:cs="B Nazanin" w:hint="cs"/>
          <w:szCs w:val="24"/>
          <w:rtl/>
        </w:rPr>
        <w:t>در توضیح معیارات</w:t>
      </w:r>
      <w:r w:rsidR="00D167AA" w:rsidRPr="00BF0F88">
        <w:rPr>
          <w:rFonts w:cs="B Nazanin" w:hint="cs"/>
          <w:b/>
          <w:bCs/>
          <w:i/>
          <w:iCs/>
          <w:szCs w:val="24"/>
          <w:rtl/>
        </w:rPr>
        <w:t xml:space="preserve"> </w:t>
      </w:r>
      <w:r w:rsidR="004F6EA5" w:rsidRPr="00BF0F88">
        <w:rPr>
          <w:rFonts w:cs="B Nazanin" w:hint="cs"/>
          <w:szCs w:val="24"/>
          <w:rtl/>
        </w:rPr>
        <w:t xml:space="preserve">که اداره در ارزیابی آفر ها و تشخیص داوطلب </w:t>
      </w:r>
      <w:r w:rsidRPr="00BF0F88">
        <w:rPr>
          <w:rFonts w:cs="B Nazanin" w:hint="cs"/>
          <w:szCs w:val="24"/>
          <w:rtl/>
        </w:rPr>
        <w:t>دارای اهلیت</w:t>
      </w:r>
      <w:r w:rsidR="004F6EA5" w:rsidRPr="00BF0F88">
        <w:rPr>
          <w:rFonts w:cs="B Nazanin" w:hint="cs"/>
          <w:szCs w:val="24"/>
          <w:rtl/>
        </w:rPr>
        <w:t xml:space="preserve"> مد نظر می گیرد تکمیل می نماید. </w:t>
      </w:r>
      <w:r w:rsidRPr="00BF0F88">
        <w:rPr>
          <w:rFonts w:cs="B Nazanin" w:hint="cs"/>
          <w:szCs w:val="24"/>
          <w:rtl/>
        </w:rPr>
        <w:t>سایر معیارات که شامل این قسمت نباشد، مورد استفاده قرار نمی گیرد.</w:t>
      </w:r>
    </w:p>
    <w:p w:rsidR="00DC4AAA" w:rsidRPr="00BF0F88" w:rsidRDefault="00DC4AAA" w:rsidP="00DC4AAA">
      <w:pPr>
        <w:tabs>
          <w:tab w:val="right" w:pos="9000"/>
          <w:tab w:val="right" w:pos="9630"/>
        </w:tabs>
        <w:bidi/>
        <w:spacing w:before="120"/>
        <w:ind w:left="-360" w:right="-270"/>
        <w:jc w:val="both"/>
        <w:rPr>
          <w:rFonts w:cs="B Nazanin"/>
          <w:sz w:val="2"/>
          <w:szCs w:val="2"/>
          <w:rtl/>
        </w:rPr>
      </w:pPr>
    </w:p>
    <w:p w:rsidR="00EC3B3E" w:rsidRPr="00BF0F88" w:rsidRDefault="00EC3B3E" w:rsidP="001A2982">
      <w:pPr>
        <w:bidi/>
        <w:spacing w:before="120"/>
        <w:jc w:val="both"/>
        <w:rPr>
          <w:rFonts w:cs="B Nazanin"/>
          <w:sz w:val="2"/>
          <w:szCs w:val="2"/>
          <w:rtl/>
        </w:rPr>
      </w:pPr>
    </w:p>
    <w:p w:rsidR="00EC3B3E" w:rsidRPr="00BF0F88" w:rsidRDefault="00EC3B3E" w:rsidP="00E83092">
      <w:pPr>
        <w:tabs>
          <w:tab w:val="right" w:pos="810"/>
          <w:tab w:val="right" w:pos="1080"/>
        </w:tabs>
        <w:bidi/>
        <w:spacing w:before="120"/>
        <w:rPr>
          <w:rFonts w:cs="B Nazanin"/>
          <w:b/>
          <w:bCs/>
          <w:szCs w:val="24"/>
          <w:rtl/>
        </w:rPr>
      </w:pPr>
      <w:r w:rsidRPr="00BF0F88">
        <w:rPr>
          <w:rFonts w:cs="B Nazanin" w:hint="cs"/>
          <w:b/>
          <w:bCs/>
          <w:szCs w:val="24"/>
          <w:rtl/>
        </w:rPr>
        <w:t xml:space="preserve">فهرست عناوین </w:t>
      </w:r>
    </w:p>
    <w:p w:rsidR="00EC3B3E" w:rsidRPr="00BF0F88" w:rsidRDefault="00EC3B3E" w:rsidP="0065301D">
      <w:pPr>
        <w:numPr>
          <w:ilvl w:val="0"/>
          <w:numId w:val="47"/>
        </w:numPr>
        <w:tabs>
          <w:tab w:val="right" w:pos="270"/>
          <w:tab w:val="right" w:pos="540"/>
        </w:tabs>
        <w:bidi/>
        <w:spacing w:before="120"/>
        <w:ind w:left="270" w:firstLine="0"/>
        <w:jc w:val="both"/>
        <w:rPr>
          <w:rFonts w:cs="B Nazanin"/>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rsidR="00EC3B3E" w:rsidRPr="00BF0F88" w:rsidRDefault="00EC3B3E" w:rsidP="0065301D">
      <w:pPr>
        <w:numPr>
          <w:ilvl w:val="0"/>
          <w:numId w:val="47"/>
        </w:numPr>
        <w:tabs>
          <w:tab w:val="right" w:pos="270"/>
          <w:tab w:val="right" w:pos="540"/>
        </w:tabs>
        <w:bidi/>
        <w:spacing w:before="120"/>
        <w:ind w:left="270" w:firstLine="0"/>
        <w:jc w:val="both"/>
        <w:rPr>
          <w:rFonts w:cs="B Nazanin"/>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rsidR="00EC3B3E" w:rsidRPr="00BF0F88" w:rsidRDefault="00EC3B3E" w:rsidP="0065301D">
      <w:pPr>
        <w:numPr>
          <w:ilvl w:val="0"/>
          <w:numId w:val="47"/>
        </w:numPr>
        <w:tabs>
          <w:tab w:val="right" w:pos="270"/>
          <w:tab w:val="right" w:pos="540"/>
        </w:tabs>
        <w:bidi/>
        <w:spacing w:before="120"/>
        <w:ind w:left="270" w:firstLine="0"/>
        <w:jc w:val="both"/>
        <w:rPr>
          <w:rFonts w:cs="B Nazanin"/>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rsidR="00EC3B3E" w:rsidRPr="00BF0F88" w:rsidRDefault="005820AD" w:rsidP="0065301D">
      <w:pPr>
        <w:numPr>
          <w:ilvl w:val="0"/>
          <w:numId w:val="47"/>
        </w:numPr>
        <w:tabs>
          <w:tab w:val="right" w:pos="270"/>
          <w:tab w:val="right" w:pos="540"/>
        </w:tabs>
        <w:bidi/>
        <w:spacing w:before="120"/>
        <w:ind w:left="270" w:firstLine="0"/>
        <w:jc w:val="both"/>
        <w:rPr>
          <w:rFonts w:cs="B Nazanin"/>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rsidR="00D167AA" w:rsidRPr="00BF0F88" w:rsidRDefault="00D167AA" w:rsidP="00D167AA">
      <w:pPr>
        <w:bidi/>
        <w:spacing w:before="120" w:after="120"/>
        <w:jc w:val="both"/>
        <w:rPr>
          <w:rFonts w:cs="B Nazanin"/>
          <w:bCs/>
          <w:sz w:val="10"/>
          <w:szCs w:val="10"/>
        </w:rPr>
      </w:pPr>
    </w:p>
    <w:p w:rsidR="00EC3B3E" w:rsidRPr="00BF0F88" w:rsidRDefault="00EC3B3E" w:rsidP="0065301D">
      <w:pPr>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66" w:name="_Toc199171497"/>
      <w:bookmarkStart w:id="767" w:name="_Toc451327016"/>
      <w:bookmarkStart w:id="768" w:name="_Toc451354990"/>
      <w:bookmarkStart w:id="769" w:name="_Toc452153117"/>
      <w:r w:rsidRPr="00BF0F88">
        <w:rPr>
          <w:rStyle w:val="go"/>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66"/>
      <w:bookmarkEnd w:id="767"/>
      <w:bookmarkEnd w:id="768"/>
      <w:bookmarkEnd w:id="769"/>
      <w:r w:rsidR="00F324F5">
        <w:rPr>
          <w:rFonts w:cs="B Nazanin" w:hint="cs"/>
          <w:b/>
          <w:bCs/>
          <w:smallCaps/>
          <w:szCs w:val="24"/>
          <w:rtl/>
        </w:rPr>
        <w:t xml:space="preserve"> قابل تطبیق میباشد. </w:t>
      </w:r>
    </w:p>
    <w:p w:rsidR="00573D07" w:rsidRPr="00573D07" w:rsidRDefault="00573D07" w:rsidP="00573D07">
      <w:pPr>
        <w:tabs>
          <w:tab w:val="right" w:pos="0"/>
          <w:tab w:val="right" w:pos="360"/>
        </w:tabs>
        <w:bidi/>
        <w:spacing w:before="120" w:after="120"/>
        <w:jc w:val="both"/>
        <w:outlineLvl w:val="1"/>
        <w:rPr>
          <w:rFonts w:cs="B Nazanin"/>
          <w:b/>
          <w:szCs w:val="24"/>
        </w:rPr>
      </w:pPr>
      <w:r w:rsidRPr="00573D07">
        <w:rPr>
          <w:rFonts w:cs="B Nazanin"/>
          <w:b/>
          <w:szCs w:val="24"/>
          <w:rtl/>
        </w:rPr>
        <w:t>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تدارکات از منابع داخل</w:t>
      </w:r>
      <w:r w:rsidRPr="00573D07">
        <w:rPr>
          <w:rFonts w:cs="B Nazanin" w:hint="cs"/>
          <w:b/>
          <w:szCs w:val="24"/>
          <w:rtl/>
        </w:rPr>
        <w:t>ی</w:t>
      </w:r>
      <w:r w:rsidRPr="00573D07">
        <w:rPr>
          <w:rFonts w:cs="B Nazanin"/>
          <w:b/>
          <w:szCs w:val="24"/>
          <w:rtl/>
        </w:rPr>
        <w:t xml:space="preserve"> مطابق حکم چهارم طرزالعمل تدارکات ومتحد المال شماره  </w:t>
      </w:r>
      <w:r w:rsidRPr="00573D07">
        <w:rPr>
          <w:rFonts w:cs="B Nazanin"/>
          <w:b/>
          <w:szCs w:val="24"/>
        </w:rPr>
        <w:t>NPA/PPD/C20/196</w:t>
      </w:r>
      <w:r w:rsidRPr="00573D07">
        <w:rPr>
          <w:rFonts w:cs="B Nazanin"/>
          <w:b/>
          <w:szCs w:val="24"/>
          <w:rtl/>
        </w:rPr>
        <w:t>تطب</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م</w:t>
      </w:r>
      <w:r w:rsidRPr="00573D07">
        <w:rPr>
          <w:rFonts w:cs="B Nazanin" w:hint="cs"/>
          <w:b/>
          <w:szCs w:val="24"/>
          <w:rtl/>
        </w:rPr>
        <w:t>ی</w:t>
      </w:r>
      <w:r w:rsidRPr="00573D07">
        <w:rPr>
          <w:rFonts w:cs="B Nazanin"/>
          <w:b/>
          <w:szCs w:val="24"/>
          <w:rtl/>
        </w:rPr>
        <w:t xml:space="preserve"> گردد.</w:t>
      </w:r>
    </w:p>
    <w:p w:rsidR="00573D07" w:rsidRPr="00573D07" w:rsidRDefault="00573D07" w:rsidP="00573D07">
      <w:pPr>
        <w:tabs>
          <w:tab w:val="right" w:pos="0"/>
          <w:tab w:val="right" w:pos="360"/>
        </w:tabs>
        <w:bidi/>
        <w:spacing w:before="120" w:after="120"/>
        <w:jc w:val="both"/>
        <w:outlineLvl w:val="1"/>
        <w:rPr>
          <w:rFonts w:cs="B Nazanin"/>
          <w:b/>
          <w:szCs w:val="24"/>
        </w:rPr>
      </w:pPr>
      <w:r w:rsidRPr="00573D07">
        <w:rPr>
          <w:rFonts w:cs="B Nazanin" w:hint="eastAsia"/>
          <w:b/>
          <w:szCs w:val="24"/>
          <w:rtl/>
        </w:rPr>
        <w:t>به</w:t>
      </w:r>
      <w:r w:rsidRPr="00573D07">
        <w:rPr>
          <w:rFonts w:cs="B Nazanin"/>
          <w:b/>
          <w:szCs w:val="24"/>
          <w:rtl/>
        </w:rPr>
        <w:t xml:space="preserve"> تأس</w:t>
      </w:r>
      <w:r w:rsidRPr="00573D07">
        <w:rPr>
          <w:rFonts w:cs="B Nazanin" w:hint="cs"/>
          <w:b/>
          <w:szCs w:val="24"/>
          <w:rtl/>
        </w:rPr>
        <w:t>ی</w:t>
      </w:r>
      <w:r w:rsidRPr="00573D07">
        <w:rPr>
          <w:rFonts w:cs="B Nazanin"/>
          <w:b/>
          <w:szCs w:val="24"/>
          <w:rtl/>
        </w:rPr>
        <w:t xml:space="preserve"> از ماده هفتم قانون تدارکات، ادارات تدارکات</w:t>
      </w:r>
      <w:r w:rsidRPr="00573D07">
        <w:rPr>
          <w:rFonts w:cs="B Nazanin" w:hint="cs"/>
          <w:b/>
          <w:szCs w:val="24"/>
          <w:rtl/>
        </w:rPr>
        <w:t>ی</w:t>
      </w:r>
      <w:r w:rsidRPr="00573D07">
        <w:rPr>
          <w:rFonts w:cs="B Nazanin"/>
          <w:b/>
          <w:szCs w:val="24"/>
          <w:rtl/>
        </w:rPr>
        <w:t xml:space="preserve"> مکلف اند، جهت تشو</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و حما</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از سرما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گذار</w:t>
      </w:r>
      <w:r w:rsidRPr="00573D07">
        <w:rPr>
          <w:rFonts w:cs="B Nazanin" w:hint="cs"/>
          <w:b/>
          <w:szCs w:val="24"/>
          <w:rtl/>
        </w:rPr>
        <w:t>ی</w:t>
      </w:r>
      <w:r w:rsidRPr="00573D07">
        <w:rPr>
          <w:rFonts w:cs="B Nazanin"/>
          <w:b/>
          <w:szCs w:val="24"/>
          <w:rtl/>
        </w:rPr>
        <w:t xml:space="preserve"> و 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hint="eastAsia"/>
          <w:b/>
          <w:szCs w:val="24"/>
          <w:rtl/>
        </w:rPr>
        <w:t>،</w:t>
      </w:r>
      <w:r w:rsidRPr="00573D07">
        <w:rPr>
          <w:rFonts w:cs="B Nazanin"/>
          <w:b/>
          <w:szCs w:val="24"/>
          <w:rtl/>
        </w:rPr>
        <w:t xml:space="preserve"> موارد حد اعظم</w:t>
      </w:r>
      <w:r w:rsidRPr="00573D07">
        <w:rPr>
          <w:rFonts w:cs="B Nazanin" w:hint="cs"/>
          <w:b/>
          <w:szCs w:val="24"/>
          <w:rtl/>
        </w:rPr>
        <w:t>ی</w:t>
      </w:r>
      <w:r w:rsidRPr="00573D07">
        <w:rPr>
          <w:rFonts w:cs="B Nazanin"/>
          <w:b/>
          <w:szCs w:val="24"/>
          <w:rtl/>
        </w:rPr>
        <w:t xml:space="preserve"> مقدار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را طور ذ</w:t>
      </w:r>
      <w:r w:rsidRPr="00573D07">
        <w:rPr>
          <w:rFonts w:cs="B Nazanin" w:hint="cs"/>
          <w:b/>
          <w:szCs w:val="24"/>
          <w:rtl/>
        </w:rPr>
        <w:t>ی</w:t>
      </w:r>
      <w:r w:rsidRPr="00573D07">
        <w:rPr>
          <w:rFonts w:cs="B Nazanin" w:hint="eastAsia"/>
          <w:b/>
          <w:szCs w:val="24"/>
          <w:rtl/>
        </w:rPr>
        <w:t>ل</w:t>
      </w:r>
      <w:r w:rsidRPr="00573D07">
        <w:rPr>
          <w:rFonts w:cs="B Nazanin"/>
          <w:b/>
          <w:szCs w:val="24"/>
          <w:rtl/>
        </w:rPr>
        <w:t xml:space="preserve"> در پروسه ها</w:t>
      </w:r>
      <w:r w:rsidRPr="00573D07">
        <w:rPr>
          <w:rFonts w:cs="B Nazanin" w:hint="cs"/>
          <w:b/>
          <w:szCs w:val="24"/>
          <w:rtl/>
        </w:rPr>
        <w:t>ی</w:t>
      </w:r>
      <w:r w:rsidRPr="00573D07">
        <w:rPr>
          <w:rFonts w:cs="B Nazanin"/>
          <w:b/>
          <w:szCs w:val="24"/>
          <w:rtl/>
        </w:rPr>
        <w:t xml:space="preserve"> تدارکات</w:t>
      </w:r>
      <w:r w:rsidRPr="00573D07">
        <w:rPr>
          <w:rFonts w:cs="B Nazanin" w:hint="cs"/>
          <w:b/>
          <w:szCs w:val="24"/>
          <w:rtl/>
        </w:rPr>
        <w:t>ی</w:t>
      </w:r>
      <w:r w:rsidRPr="00573D07">
        <w:rPr>
          <w:rFonts w:cs="B Nazanin"/>
          <w:b/>
          <w:szCs w:val="24"/>
          <w:rtl/>
        </w:rPr>
        <w:t xml:space="preserve"> خو</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عمل</w:t>
      </w:r>
      <w:r w:rsidRPr="00573D07">
        <w:rPr>
          <w:rFonts w:cs="B Nazanin" w:hint="cs"/>
          <w:b/>
          <w:szCs w:val="24"/>
          <w:rtl/>
        </w:rPr>
        <w:t>ی</w:t>
      </w:r>
      <w:r w:rsidRPr="00573D07">
        <w:rPr>
          <w:rFonts w:cs="B Nazanin"/>
          <w:b/>
          <w:szCs w:val="24"/>
          <w:rtl/>
        </w:rPr>
        <w:t xml:space="preserve"> نما</w:t>
      </w:r>
      <w:r w:rsidRPr="00573D07">
        <w:rPr>
          <w:rFonts w:cs="B Nazanin" w:hint="cs"/>
          <w:b/>
          <w:szCs w:val="24"/>
          <w:rtl/>
        </w:rPr>
        <w:t>ی</w:t>
      </w:r>
      <w:r w:rsidRPr="00573D07">
        <w:rPr>
          <w:rFonts w:cs="B Nazanin" w:hint="eastAsia"/>
          <w:b/>
          <w:szCs w:val="24"/>
          <w:rtl/>
        </w:rPr>
        <w:t>ند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 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در مقا</w:t>
      </w:r>
      <w:r w:rsidRPr="00573D07">
        <w:rPr>
          <w:rFonts w:cs="B Nazanin" w:hint="cs"/>
          <w:b/>
          <w:szCs w:val="24"/>
          <w:rtl/>
        </w:rPr>
        <w:t>ی</w:t>
      </w:r>
      <w:r w:rsidRPr="00573D07">
        <w:rPr>
          <w:rFonts w:cs="B Nazanin" w:hint="eastAsia"/>
          <w:b/>
          <w:szCs w:val="24"/>
          <w:rtl/>
        </w:rPr>
        <w:t>س</w:t>
      </w:r>
      <w:r w:rsidRPr="00573D07">
        <w:rPr>
          <w:rFonts w:cs="B Nazanin" w:hint="cs"/>
          <w:b/>
          <w:szCs w:val="24"/>
          <w:rtl/>
        </w:rPr>
        <w:t>ۀ</w:t>
      </w:r>
      <w:r w:rsidRPr="00573D07">
        <w:rPr>
          <w:rFonts w:cs="B Nazanin"/>
          <w:b/>
          <w:szCs w:val="24"/>
          <w:rtl/>
        </w:rPr>
        <w:t xml:space="preserve"> 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خارج</w:t>
      </w:r>
      <w:r w:rsidRPr="00573D07">
        <w:rPr>
          <w:rFonts w:cs="B Nazanin" w:hint="cs"/>
          <w:b/>
          <w:szCs w:val="24"/>
          <w:rtl/>
        </w:rPr>
        <w:t>ی</w:t>
      </w:r>
      <w:r w:rsidRPr="00573D07">
        <w:rPr>
          <w:rFonts w:cs="B Nazanin" w:hint="eastAsia"/>
          <w:b/>
          <w:szCs w:val="24"/>
          <w:rtl/>
        </w:rPr>
        <w:t>؛</w:t>
      </w:r>
      <w:r w:rsidRPr="00573D07">
        <w:rPr>
          <w:rFonts w:cs="B Nazanin"/>
          <w:b/>
          <w:szCs w:val="24"/>
          <w:rtl/>
        </w:rPr>
        <w:t>(25) ف</w:t>
      </w:r>
      <w:r w:rsidRPr="00573D07">
        <w:rPr>
          <w:rFonts w:cs="B Nazanin" w:hint="cs"/>
          <w:b/>
          <w:szCs w:val="24"/>
          <w:rtl/>
        </w:rPr>
        <w:t>ی</w:t>
      </w:r>
      <w:r w:rsidRPr="00573D07">
        <w:rPr>
          <w:rFonts w:cs="B Nazanin" w:hint="eastAsia"/>
          <w:b/>
          <w:szCs w:val="24"/>
          <w:rtl/>
        </w:rPr>
        <w:t>صد؛</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.شرکت ها</w:t>
      </w:r>
      <w:r w:rsidRPr="00573D07">
        <w:rPr>
          <w:rFonts w:cs="B Nazanin" w:hint="cs"/>
          <w:b/>
          <w:szCs w:val="24"/>
          <w:rtl/>
        </w:rPr>
        <w:t>ی</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وشرکت ها</w:t>
      </w:r>
      <w:r w:rsidRPr="00573D07">
        <w:rPr>
          <w:rFonts w:cs="B Nazanin" w:hint="cs"/>
          <w:b/>
          <w:szCs w:val="24"/>
          <w:rtl/>
        </w:rPr>
        <w:t>ی</w:t>
      </w:r>
      <w:r w:rsidRPr="00573D07">
        <w:rPr>
          <w:rFonts w:cs="B Nazanin"/>
          <w:b/>
          <w:szCs w:val="24"/>
          <w:rtl/>
        </w:rPr>
        <w:t xml:space="preserve"> خارج</w:t>
      </w:r>
      <w:r w:rsidRPr="00573D07">
        <w:rPr>
          <w:rFonts w:cs="B Nazanin" w:hint="cs"/>
          <w:b/>
          <w:szCs w:val="24"/>
          <w:rtl/>
        </w:rPr>
        <w:t>ی</w:t>
      </w:r>
      <w:r w:rsidRPr="00573D07">
        <w:rPr>
          <w:rFonts w:cs="B Nazanin"/>
          <w:b/>
          <w:szCs w:val="24"/>
          <w:rtl/>
        </w:rPr>
        <w:t xml:space="preserve"> مق</w:t>
      </w:r>
      <w:r w:rsidRPr="00573D07">
        <w:rPr>
          <w:rFonts w:cs="B Nazanin" w:hint="cs"/>
          <w:b/>
          <w:szCs w:val="24"/>
          <w:rtl/>
        </w:rPr>
        <w:t>ی</w:t>
      </w:r>
      <w:r w:rsidRPr="00573D07">
        <w:rPr>
          <w:rFonts w:cs="B Nazanin" w:hint="eastAsia"/>
          <w:b/>
          <w:szCs w:val="24"/>
          <w:rtl/>
        </w:rPr>
        <w:t>م</w:t>
      </w:r>
      <w:r w:rsidRPr="00573D07">
        <w:rPr>
          <w:rFonts w:cs="B Nazanin"/>
          <w:b/>
          <w:szCs w:val="24"/>
          <w:rtl/>
        </w:rPr>
        <w:t xml:space="preserve"> افغانستان در مقا</w:t>
      </w:r>
      <w:r w:rsidRPr="00573D07">
        <w:rPr>
          <w:rFonts w:cs="B Nazanin" w:hint="cs"/>
          <w:b/>
          <w:szCs w:val="24"/>
          <w:rtl/>
        </w:rPr>
        <w:t>ی</w:t>
      </w:r>
      <w:r w:rsidRPr="00573D07">
        <w:rPr>
          <w:rFonts w:cs="B Nazanin" w:hint="eastAsia"/>
          <w:b/>
          <w:szCs w:val="24"/>
          <w:rtl/>
        </w:rPr>
        <w:t>سه</w:t>
      </w:r>
      <w:r w:rsidRPr="00573D07">
        <w:rPr>
          <w:rFonts w:cs="B Nazanin"/>
          <w:b/>
          <w:szCs w:val="24"/>
          <w:rtl/>
        </w:rPr>
        <w:t xml:space="preserve">  شرکت ها</w:t>
      </w:r>
      <w:r w:rsidRPr="00573D07">
        <w:rPr>
          <w:rFonts w:cs="B Nazanin" w:hint="cs"/>
          <w:b/>
          <w:szCs w:val="24"/>
          <w:rtl/>
        </w:rPr>
        <w:t>ی</w:t>
      </w:r>
      <w:r w:rsidRPr="00573D07">
        <w:rPr>
          <w:rFonts w:cs="B Nazanin"/>
          <w:b/>
          <w:szCs w:val="24"/>
          <w:rtl/>
        </w:rPr>
        <w:t xml:space="preserve"> خارج</w:t>
      </w:r>
      <w:r w:rsidRPr="00573D07">
        <w:rPr>
          <w:rFonts w:cs="B Nazanin" w:hint="cs"/>
          <w:b/>
          <w:szCs w:val="24"/>
          <w:rtl/>
        </w:rPr>
        <w:t>ی</w:t>
      </w:r>
      <w:r w:rsidRPr="00573D07">
        <w:rPr>
          <w:rFonts w:cs="B Nazanin"/>
          <w:b/>
          <w:szCs w:val="24"/>
          <w:rtl/>
        </w:rPr>
        <w:t xml:space="preserve"> غ</w:t>
      </w:r>
      <w:r w:rsidRPr="00573D07">
        <w:rPr>
          <w:rFonts w:cs="B Nazanin" w:hint="cs"/>
          <w:b/>
          <w:szCs w:val="24"/>
          <w:rtl/>
        </w:rPr>
        <w:t>ی</w:t>
      </w:r>
      <w:r w:rsidRPr="00573D07">
        <w:rPr>
          <w:rFonts w:cs="B Nazanin" w:hint="eastAsia"/>
          <w:b/>
          <w:szCs w:val="24"/>
          <w:rtl/>
        </w:rPr>
        <w:t>ر</w:t>
      </w:r>
      <w:r w:rsidRPr="00573D07">
        <w:rPr>
          <w:rFonts w:cs="B Nazanin"/>
          <w:b/>
          <w:szCs w:val="24"/>
          <w:rtl/>
        </w:rPr>
        <w:t xml:space="preserve"> مق</w:t>
      </w:r>
      <w:r w:rsidRPr="00573D07">
        <w:rPr>
          <w:rFonts w:cs="B Nazanin" w:hint="cs"/>
          <w:b/>
          <w:szCs w:val="24"/>
          <w:rtl/>
        </w:rPr>
        <w:t>ی</w:t>
      </w:r>
      <w:r w:rsidRPr="00573D07">
        <w:rPr>
          <w:rFonts w:cs="B Nazanin" w:hint="eastAsia"/>
          <w:b/>
          <w:szCs w:val="24"/>
          <w:rtl/>
        </w:rPr>
        <w:t>م</w:t>
      </w:r>
      <w:r w:rsidRPr="00573D07">
        <w:rPr>
          <w:rFonts w:cs="B Nazanin"/>
          <w:b/>
          <w:szCs w:val="24"/>
          <w:rtl/>
        </w:rPr>
        <w:t xml:space="preserve"> (10) ف</w:t>
      </w:r>
      <w:r w:rsidRPr="00573D07">
        <w:rPr>
          <w:rFonts w:cs="B Nazanin" w:hint="cs"/>
          <w:b/>
          <w:szCs w:val="24"/>
          <w:rtl/>
        </w:rPr>
        <w:t>ی</w:t>
      </w:r>
      <w:r w:rsidRPr="00573D07">
        <w:rPr>
          <w:rFonts w:cs="B Nazanin" w:hint="eastAsia"/>
          <w:b/>
          <w:szCs w:val="24"/>
          <w:rtl/>
        </w:rPr>
        <w:t>صد؛</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.شرکت ها</w:t>
      </w:r>
      <w:r w:rsidRPr="00573D07">
        <w:rPr>
          <w:rFonts w:cs="B Nazanin" w:hint="cs"/>
          <w:b/>
          <w:szCs w:val="24"/>
          <w:rtl/>
        </w:rPr>
        <w:t>ی</w:t>
      </w:r>
      <w:r w:rsidRPr="00573D07">
        <w:rPr>
          <w:rFonts w:cs="B Nazanin"/>
          <w:b/>
          <w:szCs w:val="24"/>
          <w:rtl/>
        </w:rPr>
        <w:t xml:space="preserve"> خارج</w:t>
      </w:r>
      <w:r w:rsidRPr="00573D07">
        <w:rPr>
          <w:rFonts w:cs="B Nazanin" w:hint="cs"/>
          <w:b/>
          <w:szCs w:val="24"/>
          <w:rtl/>
        </w:rPr>
        <w:t>ی</w:t>
      </w:r>
      <w:r w:rsidRPr="00573D07">
        <w:rPr>
          <w:rFonts w:cs="B Nazanin"/>
          <w:b/>
          <w:szCs w:val="24"/>
          <w:rtl/>
        </w:rPr>
        <w:t xml:space="preserve"> که شرکا</w:t>
      </w:r>
      <w:r w:rsidRPr="00573D07">
        <w:rPr>
          <w:rFonts w:cs="B Nazanin" w:hint="cs"/>
          <w:b/>
          <w:szCs w:val="24"/>
          <w:rtl/>
        </w:rPr>
        <w:t>ی</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w:t>
      </w:r>
      <w:r w:rsidRPr="00573D07">
        <w:rPr>
          <w:rFonts w:cs="B Nazanin"/>
          <w:b/>
          <w:szCs w:val="24"/>
        </w:rPr>
        <w:t xml:space="preserve">Joint Venture) </w:t>
      </w:r>
      <w:r w:rsidRPr="00573D07">
        <w:rPr>
          <w:rFonts w:cs="B Nazanin"/>
          <w:b/>
          <w:szCs w:val="24"/>
          <w:rtl/>
        </w:rPr>
        <w:t xml:space="preserve">دارند و </w:t>
      </w:r>
      <w:r w:rsidRPr="00573D07">
        <w:rPr>
          <w:rFonts w:cs="B Nazanin" w:hint="cs"/>
          <w:b/>
          <w:szCs w:val="24"/>
          <w:rtl/>
        </w:rPr>
        <w:t>ی</w:t>
      </w:r>
      <w:r w:rsidRPr="00573D07">
        <w:rPr>
          <w:rFonts w:cs="B Nazanin" w:hint="eastAsia"/>
          <w:b/>
          <w:szCs w:val="24"/>
          <w:rtl/>
        </w:rPr>
        <w:t>ا</w:t>
      </w:r>
      <w:r w:rsidRPr="00573D07">
        <w:rPr>
          <w:rFonts w:cs="B Nazanin"/>
          <w:b/>
          <w:szCs w:val="24"/>
          <w:rtl/>
        </w:rPr>
        <w:t xml:space="preserve"> متعهد به داشتن قرارداد</w:t>
      </w:r>
      <w:r w:rsidRPr="00573D07">
        <w:rPr>
          <w:rFonts w:cs="B Nazanin" w:hint="cs"/>
          <w:b/>
          <w:szCs w:val="24"/>
          <w:rtl/>
        </w:rPr>
        <w:t>ی</w:t>
      </w:r>
      <w:r w:rsidRPr="00573D07">
        <w:rPr>
          <w:rFonts w:cs="B Nazanin"/>
          <w:b/>
          <w:szCs w:val="24"/>
          <w:rtl/>
        </w:rPr>
        <w:t xml:space="preserve"> فرع</w:t>
      </w:r>
      <w:r w:rsidRPr="00573D07">
        <w:rPr>
          <w:rFonts w:cs="B Nazanin" w:hint="cs"/>
          <w:b/>
          <w:szCs w:val="24"/>
          <w:rtl/>
        </w:rPr>
        <w:t>ی</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م</w:t>
      </w:r>
      <w:r w:rsidRPr="00573D07">
        <w:rPr>
          <w:rFonts w:cs="B Nazanin" w:hint="cs"/>
          <w:b/>
          <w:szCs w:val="24"/>
          <w:rtl/>
        </w:rPr>
        <w:t>ی</w:t>
      </w:r>
      <w:r w:rsidRPr="00573D07">
        <w:rPr>
          <w:rFonts w:cs="B Nazanin"/>
          <w:b/>
          <w:szCs w:val="24"/>
          <w:rtl/>
        </w:rPr>
        <w:t xml:space="preserve"> باشند، در مقا</w:t>
      </w:r>
      <w:r w:rsidRPr="00573D07">
        <w:rPr>
          <w:rFonts w:cs="B Nazanin" w:hint="cs"/>
          <w:b/>
          <w:szCs w:val="24"/>
          <w:rtl/>
        </w:rPr>
        <w:t>ی</w:t>
      </w:r>
      <w:r w:rsidRPr="00573D07">
        <w:rPr>
          <w:rFonts w:cs="B Nazanin" w:hint="eastAsia"/>
          <w:b/>
          <w:szCs w:val="24"/>
          <w:rtl/>
        </w:rPr>
        <w:t>س</w:t>
      </w:r>
      <w:r w:rsidRPr="00573D07">
        <w:rPr>
          <w:rFonts w:cs="B Nazanin" w:hint="cs"/>
          <w:b/>
          <w:szCs w:val="24"/>
          <w:rtl/>
        </w:rPr>
        <w:t>ۀ</w:t>
      </w:r>
      <w:r w:rsidRPr="00573D07">
        <w:rPr>
          <w:rFonts w:cs="B Nazanin"/>
          <w:b/>
          <w:szCs w:val="24"/>
          <w:rtl/>
        </w:rPr>
        <w:t xml:space="preserve"> سا</w:t>
      </w:r>
      <w:r w:rsidRPr="00573D07">
        <w:rPr>
          <w:rFonts w:cs="B Nazanin" w:hint="cs"/>
          <w:b/>
          <w:szCs w:val="24"/>
          <w:rtl/>
        </w:rPr>
        <w:t>ی</w:t>
      </w:r>
      <w:r w:rsidRPr="00573D07">
        <w:rPr>
          <w:rFonts w:cs="B Nazanin" w:hint="eastAsia"/>
          <w:b/>
          <w:szCs w:val="24"/>
          <w:rtl/>
        </w:rPr>
        <w:t>ر</w:t>
      </w:r>
      <w:r w:rsidRPr="00573D07">
        <w:rPr>
          <w:rFonts w:cs="B Nazanin"/>
          <w:b/>
          <w:szCs w:val="24"/>
          <w:rtl/>
        </w:rPr>
        <w:t xml:space="preserve"> شرکت ها</w:t>
      </w:r>
      <w:r w:rsidRPr="00573D07">
        <w:rPr>
          <w:rFonts w:cs="B Nazanin" w:hint="cs"/>
          <w:b/>
          <w:szCs w:val="24"/>
          <w:rtl/>
        </w:rPr>
        <w:t>ی</w:t>
      </w:r>
      <w:r w:rsidRPr="00573D07">
        <w:rPr>
          <w:rFonts w:cs="B Nazanin"/>
          <w:b/>
          <w:szCs w:val="24"/>
          <w:rtl/>
        </w:rPr>
        <w:t xml:space="preserve"> خارج</w:t>
      </w:r>
      <w:r w:rsidRPr="00573D07">
        <w:rPr>
          <w:rFonts w:cs="B Nazanin" w:hint="cs"/>
          <w:b/>
          <w:szCs w:val="24"/>
          <w:rtl/>
        </w:rPr>
        <w:t>ی</w:t>
      </w:r>
      <w:r w:rsidRPr="00573D07">
        <w:rPr>
          <w:rFonts w:cs="B Nazanin"/>
          <w:b/>
          <w:szCs w:val="24"/>
          <w:rtl/>
        </w:rPr>
        <w:t>(5) ف</w:t>
      </w:r>
      <w:r w:rsidRPr="00573D07">
        <w:rPr>
          <w:rFonts w:cs="B Nazanin" w:hint="cs"/>
          <w:b/>
          <w:szCs w:val="24"/>
          <w:rtl/>
        </w:rPr>
        <w:t>ی</w:t>
      </w:r>
      <w:r w:rsidRPr="00573D07">
        <w:rPr>
          <w:rFonts w:cs="B Nazanin" w:hint="eastAsia"/>
          <w:b/>
          <w:szCs w:val="24"/>
          <w:rtl/>
        </w:rPr>
        <w:t>صد</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.داو طلب داخل</w:t>
      </w:r>
      <w:r w:rsidRPr="00573D07">
        <w:rPr>
          <w:rFonts w:cs="B Nazanin" w:hint="cs"/>
          <w:b/>
          <w:szCs w:val="24"/>
          <w:rtl/>
        </w:rPr>
        <w:t>ی</w:t>
      </w:r>
      <w:r w:rsidRPr="00573D07">
        <w:rPr>
          <w:rFonts w:cs="B Nazanin"/>
          <w:b/>
          <w:szCs w:val="24"/>
          <w:rtl/>
        </w:rPr>
        <w:t xml:space="preserve"> زن در مق</w:t>
      </w:r>
      <w:r w:rsidRPr="00573D07">
        <w:rPr>
          <w:rFonts w:cs="B Nazanin" w:hint="cs"/>
          <w:b/>
          <w:szCs w:val="24"/>
          <w:rtl/>
        </w:rPr>
        <w:t>ی</w:t>
      </w:r>
      <w:r w:rsidRPr="00573D07">
        <w:rPr>
          <w:rFonts w:cs="B Nazanin" w:hint="eastAsia"/>
          <w:b/>
          <w:szCs w:val="24"/>
          <w:rtl/>
        </w:rPr>
        <w:t>اسه</w:t>
      </w:r>
      <w:r w:rsidRPr="00573D07">
        <w:rPr>
          <w:rFonts w:cs="B Nazanin"/>
          <w:b/>
          <w:szCs w:val="24"/>
          <w:rtl/>
        </w:rPr>
        <w:t xml:space="preserve"> با داوطلب داخل</w:t>
      </w:r>
      <w:r w:rsidRPr="00573D07">
        <w:rPr>
          <w:rFonts w:cs="B Nazanin" w:hint="cs"/>
          <w:b/>
          <w:szCs w:val="24"/>
          <w:rtl/>
        </w:rPr>
        <w:t>ی</w:t>
      </w:r>
      <w:r w:rsidRPr="00573D07">
        <w:rPr>
          <w:rFonts w:cs="B Nazanin"/>
          <w:b/>
          <w:szCs w:val="24"/>
          <w:rtl/>
        </w:rPr>
        <w:t xml:space="preserve"> وداو طلب خارج</w:t>
      </w:r>
      <w:r w:rsidRPr="00573D07">
        <w:rPr>
          <w:rFonts w:cs="B Nazanin" w:hint="cs"/>
          <w:b/>
          <w:szCs w:val="24"/>
          <w:rtl/>
        </w:rPr>
        <w:t>ی</w:t>
      </w:r>
      <w:r w:rsidRPr="00573D07">
        <w:rPr>
          <w:rFonts w:cs="B Nazanin"/>
          <w:b/>
          <w:szCs w:val="24"/>
          <w:rtl/>
        </w:rPr>
        <w:t xml:space="preserve"> مق</w:t>
      </w:r>
      <w:r w:rsidRPr="00573D07">
        <w:rPr>
          <w:rFonts w:cs="B Nazanin" w:hint="cs"/>
          <w:b/>
          <w:szCs w:val="24"/>
          <w:rtl/>
        </w:rPr>
        <w:t>ی</w:t>
      </w:r>
      <w:r w:rsidRPr="00573D07">
        <w:rPr>
          <w:rFonts w:cs="B Nazanin" w:hint="eastAsia"/>
          <w:b/>
          <w:szCs w:val="24"/>
          <w:rtl/>
        </w:rPr>
        <w:t>م</w:t>
      </w:r>
      <w:r w:rsidRPr="00573D07">
        <w:rPr>
          <w:rFonts w:cs="B Nazanin"/>
          <w:b/>
          <w:szCs w:val="24"/>
          <w:rtl/>
        </w:rPr>
        <w:t xml:space="preserve"> افغانستان (5)ف</w:t>
      </w:r>
      <w:r w:rsidRPr="00573D07">
        <w:rPr>
          <w:rFonts w:cs="B Nazanin" w:hint="cs"/>
          <w:b/>
          <w:szCs w:val="24"/>
          <w:rtl/>
        </w:rPr>
        <w:t>ی</w:t>
      </w:r>
      <w:r w:rsidRPr="00573D07">
        <w:rPr>
          <w:rFonts w:cs="B Nazanin" w:hint="eastAsia"/>
          <w:b/>
          <w:szCs w:val="24"/>
          <w:rtl/>
        </w:rPr>
        <w:t>صد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.منظور از "داو طلب "در اجرا</w:t>
      </w:r>
      <w:r w:rsidRPr="00573D07">
        <w:rPr>
          <w:rFonts w:cs="B Nazanin" w:hint="cs"/>
          <w:b/>
          <w:szCs w:val="24"/>
          <w:rtl/>
        </w:rPr>
        <w:t>ی</w:t>
      </w:r>
      <w:r w:rsidRPr="00573D07">
        <w:rPr>
          <w:rFonts w:cs="B Nazanin"/>
          <w:b/>
          <w:szCs w:val="24"/>
          <w:rtl/>
        </w:rPr>
        <w:t xml:space="preserve"> فقره (1)ا</w:t>
      </w:r>
      <w:r w:rsidRPr="00573D07">
        <w:rPr>
          <w:rFonts w:cs="B Nazanin" w:hint="cs"/>
          <w:b/>
          <w:szCs w:val="24"/>
          <w:rtl/>
        </w:rPr>
        <w:t>ی</w:t>
      </w:r>
      <w:r w:rsidRPr="00573D07">
        <w:rPr>
          <w:rFonts w:cs="B Nazanin" w:hint="eastAsia"/>
          <w:b/>
          <w:szCs w:val="24"/>
          <w:rtl/>
        </w:rPr>
        <w:t>ن</w:t>
      </w:r>
      <w:r w:rsidRPr="00573D07">
        <w:rPr>
          <w:rFonts w:cs="B Nazanin"/>
          <w:b/>
          <w:szCs w:val="24"/>
          <w:rtl/>
        </w:rPr>
        <w:t xml:space="preserve"> حکم، اشخاص حکم</w:t>
      </w:r>
      <w:r w:rsidRPr="00573D07">
        <w:rPr>
          <w:rFonts w:cs="B Nazanin" w:hint="cs"/>
          <w:b/>
          <w:szCs w:val="24"/>
          <w:rtl/>
        </w:rPr>
        <w:t>ی</w:t>
      </w:r>
      <w:r w:rsidRPr="00573D07">
        <w:rPr>
          <w:rFonts w:cs="B Nazanin"/>
          <w:b/>
          <w:szCs w:val="24"/>
          <w:rtl/>
        </w:rPr>
        <w:t xml:space="preserve"> مندرج جز 3 ماده سوم قانون تدراکات است وداو طلب داخل</w:t>
      </w:r>
      <w:r w:rsidRPr="00573D07">
        <w:rPr>
          <w:rFonts w:cs="B Nazanin" w:hint="cs"/>
          <w:b/>
          <w:szCs w:val="24"/>
          <w:rtl/>
        </w:rPr>
        <w:t>ی</w:t>
      </w:r>
      <w:r w:rsidRPr="00573D07">
        <w:rPr>
          <w:rFonts w:cs="B Nazanin"/>
          <w:b/>
          <w:szCs w:val="24"/>
          <w:rtl/>
        </w:rPr>
        <w:t xml:space="preserve"> زن مندرج جز 3 فقره فقره (1)ا</w:t>
      </w:r>
      <w:r w:rsidRPr="00573D07">
        <w:rPr>
          <w:rFonts w:cs="B Nazanin" w:hint="cs"/>
          <w:b/>
          <w:szCs w:val="24"/>
          <w:rtl/>
        </w:rPr>
        <w:t>ی</w:t>
      </w:r>
      <w:r w:rsidRPr="00573D07">
        <w:rPr>
          <w:rFonts w:cs="B Nazanin" w:hint="eastAsia"/>
          <w:b/>
          <w:szCs w:val="24"/>
          <w:rtl/>
        </w:rPr>
        <w:t>ن</w:t>
      </w:r>
      <w:r w:rsidRPr="00573D07">
        <w:rPr>
          <w:rFonts w:cs="B Nazanin"/>
          <w:b/>
          <w:szCs w:val="24"/>
          <w:rtl/>
        </w:rPr>
        <w:t xml:space="preserve"> حکم عبارت از شخص</w:t>
      </w:r>
      <w:r w:rsidRPr="00573D07">
        <w:rPr>
          <w:rFonts w:cs="B Nazanin" w:hint="cs"/>
          <w:b/>
          <w:szCs w:val="24"/>
          <w:rtl/>
        </w:rPr>
        <w:t>ی</w:t>
      </w:r>
      <w:r w:rsidRPr="00573D07">
        <w:rPr>
          <w:rFonts w:cs="B Nazanin"/>
          <w:b/>
          <w:szCs w:val="24"/>
          <w:rtl/>
        </w:rPr>
        <w:t xml:space="preserve"> حکم</w:t>
      </w:r>
      <w:r w:rsidRPr="00573D07">
        <w:rPr>
          <w:rFonts w:cs="B Nazanin" w:hint="cs"/>
          <w:b/>
          <w:szCs w:val="24"/>
          <w:rtl/>
        </w:rPr>
        <w:t>ی</w:t>
      </w:r>
      <w:r w:rsidRPr="00573D07">
        <w:rPr>
          <w:rFonts w:cs="B Nazanin"/>
          <w:b/>
          <w:szCs w:val="24"/>
          <w:rtl/>
        </w:rPr>
        <w:t xml:space="preserve"> است که مالک</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و اسهام آن متعلق به زنان بوده و حد اقل (50) ف</w:t>
      </w:r>
      <w:r w:rsidRPr="00573D07">
        <w:rPr>
          <w:rFonts w:cs="B Nazanin" w:hint="cs"/>
          <w:b/>
          <w:szCs w:val="24"/>
          <w:rtl/>
        </w:rPr>
        <w:t>ی</w:t>
      </w:r>
      <w:r w:rsidRPr="00573D07">
        <w:rPr>
          <w:rFonts w:cs="B Nazanin" w:hint="eastAsia"/>
          <w:b/>
          <w:szCs w:val="24"/>
          <w:rtl/>
        </w:rPr>
        <w:t>صد</w:t>
      </w:r>
      <w:r w:rsidRPr="00573D07">
        <w:rPr>
          <w:rFonts w:cs="B Nazanin"/>
          <w:b/>
          <w:szCs w:val="24"/>
          <w:rtl/>
        </w:rPr>
        <w:t xml:space="preserve"> کارکنان آن متشکل از زنان باش</w:t>
      </w:r>
      <w:r w:rsidRPr="00573D07">
        <w:rPr>
          <w:rFonts w:cs="B Nazanin" w:hint="eastAsia"/>
          <w:b/>
          <w:szCs w:val="24"/>
          <w:rtl/>
        </w:rPr>
        <w:t>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hint="eastAsia"/>
          <w:b/>
          <w:szCs w:val="24"/>
          <w:rtl/>
        </w:rPr>
        <w:t>شماره</w:t>
      </w:r>
      <w:r w:rsidRPr="00573D07">
        <w:rPr>
          <w:rFonts w:cs="B Nazanin"/>
          <w:b/>
          <w:szCs w:val="24"/>
          <w:rtl/>
        </w:rPr>
        <w:t xml:space="preserve"> فقره ها</w:t>
      </w:r>
      <w:r w:rsidRPr="00573D07">
        <w:rPr>
          <w:rFonts w:cs="B Nazanin" w:hint="cs"/>
          <w:b/>
          <w:szCs w:val="24"/>
          <w:rtl/>
        </w:rPr>
        <w:t>ی</w:t>
      </w:r>
      <w:r w:rsidRPr="00573D07">
        <w:rPr>
          <w:rFonts w:cs="B Nazanin"/>
          <w:b/>
          <w:szCs w:val="24"/>
          <w:rtl/>
        </w:rPr>
        <w:t>(2)وبعد ازآن به ترت</w:t>
      </w:r>
      <w:r w:rsidRPr="00573D07">
        <w:rPr>
          <w:rFonts w:cs="B Nazanin" w:hint="cs"/>
          <w:b/>
          <w:szCs w:val="24"/>
          <w:rtl/>
        </w:rPr>
        <w:t>ی</w:t>
      </w:r>
      <w:r w:rsidRPr="00573D07">
        <w:rPr>
          <w:rFonts w:cs="B Nazanin" w:hint="eastAsia"/>
          <w:b/>
          <w:szCs w:val="24"/>
          <w:rtl/>
        </w:rPr>
        <w:t>ب</w:t>
      </w:r>
      <w:r w:rsidRPr="00573D07">
        <w:rPr>
          <w:rFonts w:cs="B Nazanin"/>
          <w:b/>
          <w:szCs w:val="24"/>
          <w:rtl/>
        </w:rPr>
        <w:t xml:space="preserve"> به(3)و(7)تعد</w:t>
      </w:r>
      <w:r w:rsidRPr="00573D07">
        <w:rPr>
          <w:rFonts w:cs="B Nazanin" w:hint="cs"/>
          <w:b/>
          <w:szCs w:val="24"/>
          <w:rtl/>
        </w:rPr>
        <w:t>ی</w:t>
      </w:r>
      <w:r w:rsidRPr="00573D07">
        <w:rPr>
          <w:rFonts w:cs="B Nazanin" w:hint="eastAsia"/>
          <w:b/>
          <w:szCs w:val="24"/>
          <w:rtl/>
        </w:rPr>
        <w:t>ل</w:t>
      </w:r>
      <w:r w:rsidRPr="00573D07">
        <w:rPr>
          <w:rFonts w:cs="B Nazanin"/>
          <w:b/>
          <w:szCs w:val="24"/>
          <w:rtl/>
        </w:rPr>
        <w:t xml:space="preserve"> گرد</w:t>
      </w:r>
      <w:r w:rsidRPr="00573D07">
        <w:rPr>
          <w:rFonts w:cs="B Nazanin" w:hint="cs"/>
          <w:b/>
          <w:szCs w:val="24"/>
          <w:rtl/>
        </w:rPr>
        <w:t>ی</w:t>
      </w:r>
      <w:r w:rsidRPr="00573D07">
        <w:rPr>
          <w:rFonts w:cs="B Nazanin" w:hint="eastAsia"/>
          <w:b/>
          <w:szCs w:val="24"/>
          <w:rtl/>
        </w:rPr>
        <w:t>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hint="eastAsia"/>
          <w:b/>
          <w:szCs w:val="24"/>
          <w:rtl/>
        </w:rPr>
        <w:t>علاتاً</w:t>
      </w:r>
      <w:r w:rsidRPr="00573D07">
        <w:rPr>
          <w:rFonts w:cs="B Nazanin"/>
          <w:b/>
          <w:szCs w:val="24"/>
          <w:rtl/>
        </w:rPr>
        <w:t xml:space="preserve"> به منظور حما</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ازتول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جهت رشد اقتصاد</w:t>
      </w:r>
      <w:r w:rsidRPr="00573D07">
        <w:rPr>
          <w:rFonts w:cs="B Nazanin" w:hint="cs"/>
          <w:b/>
          <w:szCs w:val="24"/>
          <w:rtl/>
        </w:rPr>
        <w:t>ی</w:t>
      </w:r>
      <w:r w:rsidRPr="00573D07">
        <w:rPr>
          <w:rFonts w:cs="B Nazanin"/>
          <w:b/>
          <w:szCs w:val="24"/>
          <w:rtl/>
        </w:rPr>
        <w:t xml:space="preserve"> ، افزا</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م</w:t>
      </w:r>
      <w:r w:rsidRPr="00573D07">
        <w:rPr>
          <w:rFonts w:cs="B Nazanin" w:hint="cs"/>
          <w:b/>
          <w:szCs w:val="24"/>
          <w:rtl/>
        </w:rPr>
        <w:t>ی</w:t>
      </w:r>
      <w:r w:rsidRPr="00573D07">
        <w:rPr>
          <w:rFonts w:cs="B Nazanin" w:hint="eastAsia"/>
          <w:b/>
          <w:szCs w:val="24"/>
          <w:rtl/>
        </w:rPr>
        <w:t>زان</w:t>
      </w:r>
      <w:r w:rsidRPr="00573D07">
        <w:rPr>
          <w:rFonts w:cs="B Nazanin"/>
          <w:b/>
          <w:szCs w:val="24"/>
          <w:rtl/>
        </w:rPr>
        <w:t xml:space="preserve"> اشتغال وسرما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گذار</w:t>
      </w:r>
      <w:r w:rsidRPr="00573D07">
        <w:rPr>
          <w:rFonts w:cs="B Nazanin" w:hint="cs"/>
          <w:b/>
          <w:szCs w:val="24"/>
          <w:rtl/>
        </w:rPr>
        <w:t>ی</w:t>
      </w:r>
      <w:r w:rsidRPr="00573D07">
        <w:rPr>
          <w:rFonts w:cs="B Nazanin" w:hint="eastAsia"/>
          <w:b/>
          <w:szCs w:val="24"/>
          <w:rtl/>
        </w:rPr>
        <w:t>،اداره</w:t>
      </w:r>
      <w:r w:rsidRPr="00573D07">
        <w:rPr>
          <w:rFonts w:cs="B Nazanin"/>
          <w:b/>
          <w:szCs w:val="24"/>
          <w:rtl/>
        </w:rPr>
        <w:t xml:space="preserve"> تدارکات مل</w:t>
      </w:r>
      <w:r w:rsidRPr="00573D07">
        <w:rPr>
          <w:rFonts w:cs="B Nazanin" w:hint="cs"/>
          <w:b/>
          <w:szCs w:val="24"/>
          <w:rtl/>
        </w:rPr>
        <w:t>ی</w:t>
      </w:r>
      <w:r w:rsidRPr="00573D07">
        <w:rPr>
          <w:rFonts w:cs="B Nazanin"/>
          <w:b/>
          <w:szCs w:val="24"/>
          <w:rtl/>
        </w:rPr>
        <w:t xml:space="preserve"> حسب ضرورت،ازتول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تعر</w:t>
      </w:r>
      <w:r w:rsidRPr="00573D07">
        <w:rPr>
          <w:rFonts w:cs="B Nazanin" w:hint="cs"/>
          <w:b/>
          <w:szCs w:val="24"/>
          <w:rtl/>
        </w:rPr>
        <w:t>ی</w:t>
      </w:r>
      <w:r w:rsidRPr="00573D07">
        <w:rPr>
          <w:rFonts w:cs="B Nazanin" w:hint="eastAsia"/>
          <w:b/>
          <w:szCs w:val="24"/>
          <w:rtl/>
        </w:rPr>
        <w:t>ف</w:t>
      </w:r>
      <w:r w:rsidRPr="00573D07">
        <w:rPr>
          <w:rFonts w:cs="B Nazanin"/>
          <w:b/>
          <w:szCs w:val="24"/>
          <w:rtl/>
        </w:rPr>
        <w:t xml:space="preserve"> آت</w:t>
      </w:r>
      <w:r w:rsidRPr="00573D07">
        <w:rPr>
          <w:rFonts w:cs="B Nazanin" w:hint="cs"/>
          <w:b/>
          <w:szCs w:val="24"/>
          <w:rtl/>
        </w:rPr>
        <w:t>ی</w:t>
      </w:r>
      <w:r w:rsidRPr="00573D07">
        <w:rPr>
          <w:rFonts w:cs="B Nazanin"/>
          <w:b/>
          <w:szCs w:val="24"/>
          <w:rtl/>
        </w:rPr>
        <w:t xml:space="preserve"> ارا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م</w:t>
      </w:r>
      <w:r w:rsidRPr="00573D07">
        <w:rPr>
          <w:rFonts w:cs="B Nazanin" w:hint="cs"/>
          <w:b/>
          <w:szCs w:val="24"/>
          <w:rtl/>
        </w:rPr>
        <w:t>ی</w:t>
      </w:r>
      <w:r w:rsidRPr="00573D07">
        <w:rPr>
          <w:rFonts w:cs="B Nazanin" w:hint="eastAsia"/>
          <w:b/>
          <w:szCs w:val="24"/>
          <w:rtl/>
        </w:rPr>
        <w:t>دارد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hint="eastAsia"/>
          <w:b/>
          <w:szCs w:val="24"/>
          <w:rtl/>
        </w:rPr>
        <w:t>تول</w:t>
      </w:r>
      <w:r w:rsidRPr="00573D07">
        <w:rPr>
          <w:rFonts w:cs="B Nazanin" w:hint="cs"/>
          <w:b/>
          <w:szCs w:val="24"/>
          <w:rtl/>
        </w:rPr>
        <w:t>ی</w:t>
      </w:r>
      <w:r w:rsidRPr="00573D07">
        <w:rPr>
          <w:rFonts w:cs="B Nazanin" w:hint="eastAsia"/>
          <w:b/>
          <w:szCs w:val="24"/>
          <w:rtl/>
        </w:rPr>
        <w:t>دات</w:t>
      </w:r>
      <w:r w:rsidRPr="00573D07">
        <w:rPr>
          <w:rFonts w:cs="B Nazanin"/>
          <w:b/>
          <w:szCs w:val="24"/>
          <w:rtl/>
        </w:rPr>
        <w:t xml:space="preserve"> داخل</w:t>
      </w:r>
      <w:r w:rsidRPr="00573D07">
        <w:rPr>
          <w:rFonts w:cs="B Nazanin" w:hint="cs"/>
          <w:b/>
          <w:szCs w:val="24"/>
          <w:rtl/>
        </w:rPr>
        <w:t>ی</w:t>
      </w:r>
      <w:r w:rsidRPr="00573D07">
        <w:rPr>
          <w:rFonts w:cs="B Nazanin"/>
          <w:b/>
          <w:szCs w:val="24"/>
          <w:rtl/>
        </w:rPr>
        <w:t>:در پروسه تدارکات</w:t>
      </w:r>
      <w:r w:rsidRPr="00573D07">
        <w:rPr>
          <w:rFonts w:cs="B Nazanin" w:hint="cs"/>
          <w:b/>
          <w:szCs w:val="24"/>
          <w:rtl/>
        </w:rPr>
        <w:t>ی</w:t>
      </w:r>
      <w:r w:rsidRPr="00573D07">
        <w:rPr>
          <w:rFonts w:cs="B Nazanin"/>
          <w:b/>
          <w:szCs w:val="24"/>
          <w:rtl/>
        </w:rPr>
        <w:t xml:space="preserve"> به آن دسته مواد قابل مصرف نها</w:t>
      </w:r>
      <w:r w:rsidRPr="00573D07">
        <w:rPr>
          <w:rFonts w:cs="B Nazanin" w:hint="cs"/>
          <w:b/>
          <w:szCs w:val="24"/>
          <w:rtl/>
        </w:rPr>
        <w:t>ی</w:t>
      </w:r>
      <w:r w:rsidRPr="00573D07">
        <w:rPr>
          <w:rFonts w:cs="B Nazanin"/>
          <w:b/>
          <w:szCs w:val="24"/>
          <w:rtl/>
        </w:rPr>
        <w:t>(جنس/محصول)اطلاق م</w:t>
      </w:r>
      <w:r w:rsidRPr="00573D07">
        <w:rPr>
          <w:rFonts w:cs="B Nazanin" w:hint="cs"/>
          <w:b/>
          <w:szCs w:val="24"/>
          <w:rtl/>
        </w:rPr>
        <w:t>ی</w:t>
      </w:r>
      <w:r w:rsidRPr="00573D07">
        <w:rPr>
          <w:rFonts w:cs="B Nazanin" w:hint="eastAsia"/>
          <w:b/>
          <w:szCs w:val="24"/>
          <w:rtl/>
        </w:rPr>
        <w:t>گردد</w:t>
      </w:r>
      <w:r w:rsidRPr="00573D07">
        <w:rPr>
          <w:rFonts w:cs="B Nazanin"/>
          <w:b/>
          <w:szCs w:val="24"/>
          <w:rtl/>
        </w:rPr>
        <w:t xml:space="preserve"> که حد اقل(50)ف</w:t>
      </w:r>
      <w:r w:rsidRPr="00573D07">
        <w:rPr>
          <w:rFonts w:cs="B Nazanin" w:hint="cs"/>
          <w:b/>
          <w:szCs w:val="24"/>
          <w:rtl/>
        </w:rPr>
        <w:t>ی</w:t>
      </w:r>
      <w:r w:rsidRPr="00573D07">
        <w:rPr>
          <w:rFonts w:cs="B Nazanin" w:hint="eastAsia"/>
          <w:b/>
          <w:szCs w:val="24"/>
          <w:rtl/>
        </w:rPr>
        <w:t>صد</w:t>
      </w:r>
      <w:r w:rsidRPr="00573D07">
        <w:rPr>
          <w:rFonts w:cs="B Nazanin"/>
          <w:b/>
          <w:szCs w:val="24"/>
          <w:rtl/>
        </w:rPr>
        <w:t xml:space="preserve"> طراح</w:t>
      </w:r>
      <w:r w:rsidRPr="00573D07">
        <w:rPr>
          <w:rFonts w:cs="B Nazanin" w:hint="cs"/>
          <w:b/>
          <w:szCs w:val="24"/>
          <w:rtl/>
        </w:rPr>
        <w:t>ی</w:t>
      </w:r>
      <w:r w:rsidRPr="00573D07">
        <w:rPr>
          <w:rFonts w:cs="B Nazanin"/>
          <w:b/>
          <w:szCs w:val="24"/>
          <w:rtl/>
        </w:rPr>
        <w:t xml:space="preserve"> وپروسس ان در داخل کشور انجام شده باشد.</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hint="eastAsia"/>
          <w:b/>
          <w:szCs w:val="24"/>
          <w:rtl/>
        </w:rPr>
        <w:t>با</w:t>
      </w:r>
      <w:r w:rsidRPr="00573D07">
        <w:rPr>
          <w:rFonts w:cs="B Nazanin"/>
          <w:b/>
          <w:szCs w:val="24"/>
          <w:rtl/>
        </w:rPr>
        <w:t xml:space="preserve"> توجه به موارد فوق اداررت مکلف به رعا</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مراتب آت</w:t>
      </w:r>
      <w:r w:rsidRPr="00573D07">
        <w:rPr>
          <w:rFonts w:cs="B Nazanin" w:hint="cs"/>
          <w:b/>
          <w:szCs w:val="24"/>
          <w:rtl/>
        </w:rPr>
        <w:t>ی</w:t>
      </w:r>
      <w:r w:rsidRPr="00573D07">
        <w:rPr>
          <w:rFonts w:cs="B Nazanin"/>
          <w:b/>
          <w:szCs w:val="24"/>
          <w:rtl/>
        </w:rPr>
        <w:t xml:space="preserve"> در پروسه ها</w:t>
      </w:r>
      <w:r w:rsidRPr="00573D07">
        <w:rPr>
          <w:rFonts w:cs="B Nazanin" w:hint="cs"/>
          <w:b/>
          <w:szCs w:val="24"/>
          <w:rtl/>
        </w:rPr>
        <w:t>ی</w:t>
      </w:r>
      <w:r w:rsidRPr="00573D07">
        <w:rPr>
          <w:rFonts w:cs="B Nazanin"/>
          <w:b/>
          <w:szCs w:val="24"/>
          <w:rtl/>
        </w:rPr>
        <w:t xml:space="preserve"> تدارکات</w:t>
      </w:r>
      <w:r w:rsidRPr="00573D07">
        <w:rPr>
          <w:rFonts w:cs="B Nazanin" w:hint="cs"/>
          <w:b/>
          <w:szCs w:val="24"/>
          <w:rtl/>
        </w:rPr>
        <w:t>ی</w:t>
      </w:r>
      <w:r w:rsidRPr="00573D07">
        <w:rPr>
          <w:rFonts w:cs="B Nazanin"/>
          <w:b/>
          <w:szCs w:val="24"/>
          <w:rtl/>
        </w:rPr>
        <w:t xml:space="preserve"> م</w:t>
      </w:r>
      <w:r w:rsidRPr="00573D07">
        <w:rPr>
          <w:rFonts w:cs="B Nazanin" w:hint="cs"/>
          <w:b/>
          <w:szCs w:val="24"/>
          <w:rtl/>
        </w:rPr>
        <w:t>ی</w:t>
      </w:r>
      <w:r w:rsidRPr="00573D07">
        <w:rPr>
          <w:rFonts w:cs="B Nazanin" w:hint="eastAsia"/>
          <w:b/>
          <w:szCs w:val="24"/>
          <w:rtl/>
        </w:rPr>
        <w:t>باشند</w:t>
      </w:r>
      <w:r w:rsidRPr="00573D07">
        <w:rPr>
          <w:rFonts w:cs="B Nazanin"/>
          <w:b/>
          <w:szCs w:val="24"/>
          <w:rtl/>
        </w:rPr>
        <w:t>:</w:t>
      </w:r>
    </w:p>
    <w:p w:rsidR="00573D07" w:rsidRPr="00573D07" w:rsidRDefault="00573D07" w:rsidP="00573D07">
      <w:pPr>
        <w:tabs>
          <w:tab w:val="right" w:pos="0"/>
          <w:tab w:val="right" w:pos="360"/>
        </w:tabs>
        <w:bidi/>
        <w:spacing w:before="120" w:after="120"/>
        <w:ind w:left="720"/>
        <w:jc w:val="both"/>
        <w:outlineLvl w:val="1"/>
        <w:rPr>
          <w:rFonts w:cs="B Nazanin"/>
          <w:b/>
          <w:szCs w:val="24"/>
        </w:rPr>
      </w:pPr>
      <w:r w:rsidRPr="00573D07">
        <w:rPr>
          <w:rFonts w:cs="B Nazanin"/>
          <w:b/>
          <w:szCs w:val="24"/>
          <w:rtl/>
        </w:rPr>
        <w:t>.اداره جهت تشو</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افزا</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م</w:t>
      </w:r>
      <w:r w:rsidRPr="00573D07">
        <w:rPr>
          <w:rFonts w:cs="B Nazanin" w:hint="cs"/>
          <w:b/>
          <w:szCs w:val="24"/>
          <w:rtl/>
        </w:rPr>
        <w:t>یی</w:t>
      </w:r>
      <w:r w:rsidRPr="00573D07">
        <w:rPr>
          <w:rFonts w:cs="B Nazanin" w:hint="eastAsia"/>
          <w:b/>
          <w:szCs w:val="24"/>
          <w:rtl/>
        </w:rPr>
        <w:t>زان</w:t>
      </w:r>
      <w:r w:rsidRPr="00573D07">
        <w:rPr>
          <w:rFonts w:cs="B Nazanin"/>
          <w:b/>
          <w:szCs w:val="24"/>
          <w:rtl/>
        </w:rPr>
        <w:t xml:space="preserve"> اشتراک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کننده کان داخل</w:t>
      </w:r>
      <w:r w:rsidRPr="00573D07">
        <w:rPr>
          <w:rFonts w:cs="B Nazanin" w:hint="cs"/>
          <w:b/>
          <w:szCs w:val="24"/>
          <w:rtl/>
        </w:rPr>
        <w:t>ی</w:t>
      </w:r>
      <w:r w:rsidRPr="00573D07">
        <w:rPr>
          <w:rFonts w:cs="B Nazanin"/>
          <w:b/>
          <w:szCs w:val="24"/>
          <w:rtl/>
        </w:rPr>
        <w:t xml:space="preserve"> درمراحل تدار کات،درشرطنامه ها</w:t>
      </w:r>
      <w:r w:rsidRPr="00573D07">
        <w:rPr>
          <w:rFonts w:cs="B Nazanin" w:hint="cs"/>
          <w:b/>
          <w:szCs w:val="24"/>
          <w:rtl/>
        </w:rPr>
        <w:t>ی</w:t>
      </w:r>
      <w:r w:rsidRPr="00573D07">
        <w:rPr>
          <w:rFonts w:cs="B Nazanin"/>
          <w:b/>
          <w:szCs w:val="24"/>
          <w:rtl/>
        </w:rPr>
        <w:t xml:space="preserve"> خو</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مع</w:t>
      </w:r>
      <w:r w:rsidRPr="00573D07">
        <w:rPr>
          <w:rFonts w:cs="B Nazanin" w:hint="cs"/>
          <w:b/>
          <w:szCs w:val="24"/>
          <w:rtl/>
        </w:rPr>
        <w:t>ی</w:t>
      </w:r>
      <w:r w:rsidRPr="00573D07">
        <w:rPr>
          <w:rFonts w:cs="B Nazanin" w:hint="eastAsia"/>
          <w:b/>
          <w:szCs w:val="24"/>
          <w:rtl/>
        </w:rPr>
        <w:t>ار</w:t>
      </w:r>
      <w:r w:rsidRPr="00573D07">
        <w:rPr>
          <w:rFonts w:cs="B Nazanin"/>
          <w:b/>
          <w:szCs w:val="24"/>
          <w:rtl/>
        </w:rPr>
        <w:t xml:space="preserve"> حجم معاملات سالانه را برا</w:t>
      </w:r>
      <w:r w:rsidRPr="00573D07">
        <w:rPr>
          <w:rFonts w:cs="B Nazanin" w:hint="cs"/>
          <w:b/>
          <w:szCs w:val="24"/>
          <w:rtl/>
        </w:rPr>
        <w:t>ی</w:t>
      </w:r>
      <w:r w:rsidRPr="00573D07">
        <w:rPr>
          <w:rFonts w:cs="B Nazanin"/>
          <w:b/>
          <w:szCs w:val="24"/>
          <w:rtl/>
        </w:rPr>
        <w:t xml:space="preserve"> آنان درنظر نگرفته، بلکه م</w:t>
      </w:r>
      <w:r w:rsidRPr="00573D07">
        <w:rPr>
          <w:rFonts w:cs="B Nazanin" w:hint="cs"/>
          <w:b/>
          <w:szCs w:val="24"/>
          <w:rtl/>
        </w:rPr>
        <w:t>ی</w:t>
      </w:r>
      <w:r w:rsidRPr="00573D07">
        <w:rPr>
          <w:rFonts w:cs="B Nazanin" w:hint="eastAsia"/>
          <w:b/>
          <w:szCs w:val="24"/>
          <w:rtl/>
        </w:rPr>
        <w:t>زان</w:t>
      </w:r>
      <w:r w:rsidRPr="00573D07">
        <w:rPr>
          <w:rFonts w:cs="B Nazanin"/>
          <w:b/>
          <w:szCs w:val="24"/>
          <w:rtl/>
        </w:rPr>
        <w:t xml:space="preserve"> توانا</w:t>
      </w:r>
      <w:r w:rsidRPr="00573D07">
        <w:rPr>
          <w:rFonts w:cs="B Nazanin" w:hint="cs"/>
          <w:b/>
          <w:szCs w:val="24"/>
          <w:rtl/>
        </w:rPr>
        <w:t>ی</w:t>
      </w:r>
      <w:r w:rsidRPr="00573D07">
        <w:rPr>
          <w:rFonts w:cs="B Nazanin"/>
          <w:b/>
          <w:szCs w:val="24"/>
          <w:rtl/>
        </w:rPr>
        <w:t xml:space="preserve">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ماهانه/ربعوار/ </w:t>
      </w:r>
      <w:r w:rsidRPr="00573D07">
        <w:rPr>
          <w:rFonts w:cs="B Nazanin" w:hint="cs"/>
          <w:b/>
          <w:szCs w:val="24"/>
          <w:rtl/>
        </w:rPr>
        <w:t>ی</w:t>
      </w:r>
      <w:r w:rsidRPr="00573D07">
        <w:rPr>
          <w:rFonts w:cs="B Nazanin" w:hint="eastAsia"/>
          <w:b/>
          <w:szCs w:val="24"/>
          <w:rtl/>
        </w:rPr>
        <w:t>ا</w:t>
      </w:r>
      <w:r w:rsidRPr="00573D07">
        <w:rPr>
          <w:rFonts w:cs="B Nazanin"/>
          <w:b/>
          <w:szCs w:val="24"/>
          <w:rtl/>
        </w:rPr>
        <w:t xml:space="preserve"> ساللانه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کننده را باتوجه به م</w:t>
      </w:r>
      <w:r w:rsidRPr="00573D07">
        <w:rPr>
          <w:rFonts w:cs="B Nazanin" w:hint="cs"/>
          <w:b/>
          <w:szCs w:val="24"/>
          <w:rtl/>
        </w:rPr>
        <w:t>ی</w:t>
      </w:r>
      <w:r w:rsidRPr="00573D07">
        <w:rPr>
          <w:rFonts w:cs="B Nazanin" w:hint="eastAsia"/>
          <w:b/>
          <w:szCs w:val="24"/>
          <w:rtl/>
        </w:rPr>
        <w:t>زان</w:t>
      </w:r>
      <w:r w:rsidRPr="00573D07">
        <w:rPr>
          <w:rFonts w:cs="B Nazanin"/>
          <w:b/>
          <w:szCs w:val="24"/>
          <w:rtl/>
        </w:rPr>
        <w:t xml:space="preserve"> ن</w:t>
      </w:r>
      <w:r w:rsidRPr="00573D07">
        <w:rPr>
          <w:rFonts w:cs="B Nazanin" w:hint="cs"/>
          <w:b/>
          <w:szCs w:val="24"/>
          <w:rtl/>
        </w:rPr>
        <w:t>ی</w:t>
      </w:r>
      <w:r w:rsidRPr="00573D07">
        <w:rPr>
          <w:rFonts w:cs="B Nazanin" w:hint="eastAsia"/>
          <w:b/>
          <w:szCs w:val="24"/>
          <w:rtl/>
        </w:rPr>
        <w:t>ازمند</w:t>
      </w:r>
      <w:r w:rsidRPr="00573D07">
        <w:rPr>
          <w:rFonts w:cs="B Nazanin" w:hint="cs"/>
          <w:b/>
          <w:szCs w:val="24"/>
          <w:rtl/>
        </w:rPr>
        <w:t>ی</w:t>
      </w:r>
      <w:r w:rsidRPr="00573D07">
        <w:rPr>
          <w:rFonts w:cs="B Nazanin"/>
          <w:b/>
          <w:szCs w:val="24"/>
          <w:rtl/>
        </w:rPr>
        <w:t xml:space="preserve"> ماهانه/ربعوار </w:t>
      </w:r>
      <w:r w:rsidRPr="00573D07">
        <w:rPr>
          <w:rFonts w:cs="B Nazanin" w:hint="cs"/>
          <w:b/>
          <w:szCs w:val="24"/>
          <w:rtl/>
        </w:rPr>
        <w:t>ی</w:t>
      </w:r>
      <w:r w:rsidRPr="00573D07">
        <w:rPr>
          <w:rFonts w:cs="B Nazanin" w:hint="eastAsia"/>
          <w:b/>
          <w:szCs w:val="24"/>
          <w:rtl/>
        </w:rPr>
        <w:t>ا</w:t>
      </w:r>
      <w:r w:rsidRPr="00573D07">
        <w:rPr>
          <w:rFonts w:cs="B Nazanin"/>
          <w:b/>
          <w:szCs w:val="24"/>
          <w:rtl/>
        </w:rPr>
        <w:t xml:space="preserve"> </w:t>
      </w:r>
      <w:r w:rsidRPr="00573D07">
        <w:rPr>
          <w:rFonts w:cs="B Nazanin" w:hint="eastAsia"/>
          <w:b/>
          <w:szCs w:val="24"/>
          <w:rtl/>
        </w:rPr>
        <w:t>سالانه</w:t>
      </w:r>
      <w:r w:rsidRPr="00573D07">
        <w:rPr>
          <w:rFonts w:cs="B Nazanin"/>
          <w:b/>
          <w:szCs w:val="24"/>
          <w:rtl/>
        </w:rPr>
        <w:t xml:space="preserve"> خو</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منح</w:t>
      </w:r>
      <w:r w:rsidRPr="00573D07">
        <w:rPr>
          <w:rFonts w:cs="B Nazanin" w:hint="cs"/>
          <w:b/>
          <w:szCs w:val="24"/>
          <w:rtl/>
        </w:rPr>
        <w:t>ی</w:t>
      </w:r>
      <w:r w:rsidRPr="00573D07">
        <w:rPr>
          <w:rFonts w:cs="B Nazanin" w:hint="eastAsia"/>
          <w:b/>
          <w:szCs w:val="24"/>
          <w:rtl/>
        </w:rPr>
        <w:t>ث</w:t>
      </w:r>
      <w:r w:rsidRPr="00573D07">
        <w:rPr>
          <w:rFonts w:cs="B Nazanin"/>
          <w:b/>
          <w:szCs w:val="24"/>
          <w:rtl/>
        </w:rPr>
        <w:t xml:space="preserve"> مع</w:t>
      </w:r>
      <w:r w:rsidRPr="00573D07">
        <w:rPr>
          <w:rFonts w:cs="B Nazanin" w:hint="cs"/>
          <w:b/>
          <w:szCs w:val="24"/>
          <w:rtl/>
        </w:rPr>
        <w:t>ی</w:t>
      </w:r>
      <w:r w:rsidRPr="00573D07">
        <w:rPr>
          <w:rFonts w:cs="B Nazanin" w:hint="eastAsia"/>
          <w:b/>
          <w:szCs w:val="24"/>
          <w:rtl/>
        </w:rPr>
        <w:t>ار</w:t>
      </w:r>
      <w:r w:rsidRPr="00573D07">
        <w:rPr>
          <w:rFonts w:cs="B Nazanin"/>
          <w:b/>
          <w:szCs w:val="24"/>
          <w:rtl/>
        </w:rPr>
        <w:t xml:space="preserve">  تجربه مشابه و</w:t>
      </w:r>
      <w:r w:rsidRPr="00573D07">
        <w:rPr>
          <w:rFonts w:cs="B Nazanin" w:hint="cs"/>
          <w:b/>
          <w:szCs w:val="24"/>
          <w:rtl/>
        </w:rPr>
        <w:t>ی</w:t>
      </w:r>
      <w:r w:rsidRPr="00573D07">
        <w:rPr>
          <w:rFonts w:cs="B Nazanin"/>
          <w:b/>
          <w:szCs w:val="24"/>
          <w:rtl/>
        </w:rPr>
        <w:t xml:space="preserve"> مد مد نظر قراردهند.</w:t>
      </w:r>
    </w:p>
    <w:p w:rsidR="00573D07" w:rsidRPr="00573D07" w:rsidRDefault="00573D07" w:rsidP="00CD7C2B">
      <w:pPr>
        <w:tabs>
          <w:tab w:val="right" w:pos="0"/>
          <w:tab w:val="right" w:pos="360"/>
        </w:tabs>
        <w:bidi/>
        <w:spacing w:before="120" w:after="120"/>
        <w:ind w:left="720"/>
        <w:jc w:val="both"/>
        <w:outlineLvl w:val="1"/>
        <w:rPr>
          <w:rFonts w:cs="B Nazanin"/>
          <w:b/>
          <w:szCs w:val="24"/>
        </w:rPr>
      </w:pPr>
      <w:r w:rsidRPr="00573D07">
        <w:rPr>
          <w:rFonts w:cs="B Nazanin" w:hint="eastAsia"/>
          <w:b/>
          <w:szCs w:val="24"/>
          <w:rtl/>
        </w:rPr>
        <w:lastRenderedPageBreak/>
        <w:t>البته</w:t>
      </w:r>
      <w:r w:rsidRPr="00573D07">
        <w:rPr>
          <w:rFonts w:cs="B Nazanin"/>
          <w:b/>
          <w:szCs w:val="24"/>
          <w:rtl/>
        </w:rPr>
        <w:t xml:space="preserve"> داوطلب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کننده) مکلف به ارا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اسناد ومدارک مبن</w:t>
      </w:r>
      <w:r w:rsidRPr="00573D07">
        <w:rPr>
          <w:rFonts w:cs="B Nazanin" w:hint="cs"/>
          <w:b/>
          <w:szCs w:val="24"/>
          <w:rtl/>
        </w:rPr>
        <w:t>ی</w:t>
      </w:r>
      <w:r w:rsidRPr="00573D07">
        <w:rPr>
          <w:rFonts w:cs="B Nazanin"/>
          <w:b/>
          <w:szCs w:val="24"/>
          <w:rtl/>
        </w:rPr>
        <w:t xml:space="preserve"> بر ظرف</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وعرضه اجناس ومحصولات مورد ن</w:t>
      </w:r>
      <w:r w:rsidRPr="00573D07">
        <w:rPr>
          <w:rFonts w:cs="B Nazanin" w:hint="cs"/>
          <w:b/>
          <w:szCs w:val="24"/>
          <w:rtl/>
        </w:rPr>
        <w:t>ی</w:t>
      </w:r>
      <w:r w:rsidRPr="00573D07">
        <w:rPr>
          <w:rFonts w:cs="B Nazanin" w:hint="eastAsia"/>
          <w:b/>
          <w:szCs w:val="24"/>
          <w:rtl/>
        </w:rPr>
        <w:t>ازاداره</w:t>
      </w:r>
      <w:r w:rsidRPr="00573D07">
        <w:rPr>
          <w:rFonts w:cs="B Nazanin"/>
          <w:b/>
          <w:szCs w:val="24"/>
          <w:rtl/>
        </w:rPr>
        <w:t xml:space="preserve"> در مطابقت به با م</w:t>
      </w:r>
      <w:r w:rsidRPr="00573D07">
        <w:rPr>
          <w:rFonts w:cs="B Nazanin" w:hint="cs"/>
          <w:b/>
          <w:szCs w:val="24"/>
          <w:rtl/>
        </w:rPr>
        <w:t>ی</w:t>
      </w:r>
      <w:r w:rsidRPr="00573D07">
        <w:rPr>
          <w:rFonts w:cs="B Nazanin" w:hint="eastAsia"/>
          <w:b/>
          <w:szCs w:val="24"/>
          <w:rtl/>
        </w:rPr>
        <w:t>زان</w:t>
      </w:r>
      <w:r w:rsidRPr="00573D07">
        <w:rPr>
          <w:rFonts w:cs="B Nazanin"/>
          <w:b/>
          <w:szCs w:val="24"/>
          <w:rtl/>
        </w:rPr>
        <w:t xml:space="preserve"> ن</w:t>
      </w:r>
      <w:r w:rsidRPr="00573D07">
        <w:rPr>
          <w:rFonts w:cs="B Nazanin" w:hint="cs"/>
          <w:b/>
          <w:szCs w:val="24"/>
          <w:rtl/>
        </w:rPr>
        <w:t>ی</w:t>
      </w:r>
      <w:r w:rsidRPr="00573D07">
        <w:rPr>
          <w:rFonts w:cs="B Nazanin" w:hint="eastAsia"/>
          <w:b/>
          <w:szCs w:val="24"/>
          <w:rtl/>
        </w:rPr>
        <w:t>ازمند</w:t>
      </w:r>
      <w:r w:rsidRPr="00573D07">
        <w:rPr>
          <w:rFonts w:cs="B Nazanin" w:hint="cs"/>
          <w:b/>
          <w:szCs w:val="24"/>
          <w:rtl/>
        </w:rPr>
        <w:t>ی</w:t>
      </w:r>
      <w:r w:rsidRPr="00573D07">
        <w:rPr>
          <w:rFonts w:cs="B Nazanin"/>
          <w:b/>
          <w:szCs w:val="24"/>
          <w:rtl/>
        </w:rPr>
        <w:t xml:space="preserve"> وک</w:t>
      </w:r>
      <w:r w:rsidRPr="00573D07">
        <w:rPr>
          <w:rFonts w:cs="B Nazanin" w:hint="cs"/>
          <w:b/>
          <w:szCs w:val="24"/>
          <w:rtl/>
        </w:rPr>
        <w:t>ی</w:t>
      </w:r>
      <w:r w:rsidRPr="00573D07">
        <w:rPr>
          <w:rFonts w:cs="B Nazanin" w:hint="eastAsia"/>
          <w:b/>
          <w:szCs w:val="24"/>
          <w:rtl/>
        </w:rPr>
        <w:t>ف</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پروسس و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ط</w:t>
      </w:r>
      <w:r w:rsidRPr="00573D07">
        <w:rPr>
          <w:rFonts w:cs="B Nazanin" w:hint="cs"/>
          <w:b/>
          <w:szCs w:val="24"/>
          <w:rtl/>
        </w:rPr>
        <w:t>ی</w:t>
      </w:r>
      <w:r w:rsidRPr="00573D07">
        <w:rPr>
          <w:rFonts w:cs="B Nazanin"/>
          <w:b/>
          <w:szCs w:val="24"/>
          <w:rtl/>
        </w:rPr>
        <w:t xml:space="preserve"> م</w:t>
      </w:r>
      <w:r w:rsidRPr="00573D07">
        <w:rPr>
          <w:rFonts w:cs="B Nazanin" w:hint="cs"/>
          <w:b/>
          <w:szCs w:val="24"/>
          <w:rtl/>
        </w:rPr>
        <w:t>ی</w:t>
      </w:r>
      <w:r w:rsidRPr="00573D07">
        <w:rPr>
          <w:rFonts w:cs="B Nazanin" w:hint="eastAsia"/>
          <w:b/>
          <w:szCs w:val="24"/>
          <w:rtl/>
        </w:rPr>
        <w:t>عاد</w:t>
      </w:r>
      <w:r w:rsidRPr="00573D07">
        <w:rPr>
          <w:rFonts w:cs="B Nazanin"/>
          <w:b/>
          <w:szCs w:val="24"/>
          <w:rtl/>
        </w:rPr>
        <w:t xml:space="preserve"> مشخص شده در شرطنامه اداره م</w:t>
      </w:r>
      <w:r w:rsidRPr="00573D07">
        <w:rPr>
          <w:rFonts w:cs="B Nazanin" w:hint="cs"/>
          <w:b/>
          <w:szCs w:val="24"/>
          <w:rtl/>
        </w:rPr>
        <w:t>ی</w:t>
      </w:r>
      <w:r w:rsidRPr="00573D07">
        <w:rPr>
          <w:rFonts w:cs="B Nazanin" w:hint="eastAsia"/>
          <w:b/>
          <w:szCs w:val="24"/>
          <w:rtl/>
        </w:rPr>
        <w:t>باشد</w:t>
      </w:r>
      <w:r w:rsidRPr="00573D07">
        <w:rPr>
          <w:rFonts w:cs="B Nazanin"/>
          <w:b/>
          <w:szCs w:val="24"/>
          <w:rtl/>
        </w:rPr>
        <w:t>.ه</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ارز</w:t>
      </w:r>
      <w:r w:rsidRPr="00573D07">
        <w:rPr>
          <w:rFonts w:cs="B Nazanin" w:hint="cs"/>
          <w:b/>
          <w:szCs w:val="24"/>
          <w:rtl/>
        </w:rPr>
        <w:t>ی</w:t>
      </w:r>
      <w:r w:rsidRPr="00573D07">
        <w:rPr>
          <w:rFonts w:cs="B Nazanin" w:hint="eastAsia"/>
          <w:b/>
          <w:szCs w:val="24"/>
          <w:rtl/>
        </w:rPr>
        <w:t>اب</w:t>
      </w:r>
      <w:r w:rsidRPr="00573D07">
        <w:rPr>
          <w:rFonts w:cs="B Nazanin" w:hint="cs"/>
          <w:b/>
          <w:szCs w:val="24"/>
          <w:rtl/>
        </w:rPr>
        <w:t>ی</w:t>
      </w:r>
      <w:r w:rsidRPr="00573D07">
        <w:rPr>
          <w:rFonts w:cs="B Nazanin"/>
          <w:b/>
          <w:szCs w:val="24"/>
          <w:rtl/>
        </w:rPr>
        <w:t xml:space="preserve"> اسناد ومدارک فوق را مورد ارز</w:t>
      </w:r>
      <w:r w:rsidRPr="00573D07">
        <w:rPr>
          <w:rFonts w:cs="B Nazanin" w:hint="cs"/>
          <w:b/>
          <w:szCs w:val="24"/>
          <w:rtl/>
        </w:rPr>
        <w:t>ی</w:t>
      </w:r>
      <w:r w:rsidRPr="00573D07">
        <w:rPr>
          <w:rFonts w:cs="B Nazanin" w:hint="eastAsia"/>
          <w:b/>
          <w:szCs w:val="24"/>
          <w:rtl/>
        </w:rPr>
        <w:t>اب</w:t>
      </w:r>
      <w:r w:rsidRPr="00573D07">
        <w:rPr>
          <w:rFonts w:cs="B Nazanin" w:hint="cs"/>
          <w:b/>
          <w:szCs w:val="24"/>
          <w:rtl/>
        </w:rPr>
        <w:t>ی</w:t>
      </w:r>
      <w:r w:rsidRPr="00573D07">
        <w:rPr>
          <w:rFonts w:cs="B Nazanin"/>
          <w:b/>
          <w:szCs w:val="24"/>
          <w:rtl/>
        </w:rPr>
        <w:t xml:space="preserve"> قرارداد</w:t>
      </w:r>
      <w:r w:rsidRPr="00573D07">
        <w:rPr>
          <w:rFonts w:cs="B Nazanin" w:hint="eastAsia"/>
          <w:b/>
          <w:szCs w:val="24"/>
          <w:rtl/>
        </w:rPr>
        <w:t>ه</w:t>
      </w:r>
      <w:r w:rsidRPr="00573D07">
        <w:rPr>
          <w:rFonts w:cs="B Nazanin"/>
          <w:b/>
          <w:szCs w:val="24"/>
          <w:rtl/>
        </w:rPr>
        <w:t xml:space="preserve"> ودرصورت لزوم وفق حکم پنجاهم طرزالعمل تدارکات،معلومات واسناد لازم را در زم</w:t>
      </w:r>
      <w:r w:rsidRPr="00573D07">
        <w:rPr>
          <w:rFonts w:cs="B Nazanin" w:hint="cs"/>
          <w:b/>
          <w:szCs w:val="24"/>
          <w:rtl/>
        </w:rPr>
        <w:t>ی</w:t>
      </w:r>
      <w:r w:rsidRPr="00573D07">
        <w:rPr>
          <w:rFonts w:cs="B Nazanin" w:hint="eastAsia"/>
          <w:b/>
          <w:szCs w:val="24"/>
          <w:rtl/>
        </w:rPr>
        <w:t>نه</w:t>
      </w:r>
      <w:r w:rsidRPr="00573D07">
        <w:rPr>
          <w:rFonts w:cs="B Nazanin"/>
          <w:b/>
          <w:szCs w:val="24"/>
          <w:rtl/>
        </w:rPr>
        <w:t xml:space="preserve"> مطالبه وتحت غور وبررس</w:t>
      </w:r>
      <w:r w:rsidRPr="00573D07">
        <w:rPr>
          <w:rFonts w:cs="B Nazanin" w:hint="cs"/>
          <w:b/>
          <w:szCs w:val="24"/>
          <w:rtl/>
        </w:rPr>
        <w:t>ی</w:t>
      </w:r>
      <w:r w:rsidRPr="00573D07">
        <w:rPr>
          <w:rFonts w:cs="B Nazanin"/>
          <w:b/>
          <w:szCs w:val="24"/>
          <w:rtl/>
        </w:rPr>
        <w:t xml:space="preserve"> قراردهد.</w:t>
      </w:r>
    </w:p>
    <w:p w:rsidR="00573D07" w:rsidRPr="00573D07" w:rsidRDefault="00573D07" w:rsidP="00CD7C2B">
      <w:pPr>
        <w:tabs>
          <w:tab w:val="right" w:pos="0"/>
          <w:tab w:val="right" w:pos="360"/>
        </w:tabs>
        <w:bidi/>
        <w:spacing w:before="120" w:after="120"/>
        <w:ind w:left="720"/>
        <w:jc w:val="both"/>
        <w:outlineLvl w:val="1"/>
        <w:rPr>
          <w:rFonts w:cs="B Nazanin"/>
          <w:b/>
          <w:szCs w:val="24"/>
        </w:rPr>
      </w:pPr>
      <w:r w:rsidRPr="00573D07">
        <w:rPr>
          <w:rFonts w:cs="B Nazanin"/>
          <w:b/>
          <w:szCs w:val="24"/>
          <w:rtl/>
        </w:rPr>
        <w:t>.داوطلبان مکلف اند جهت مستف</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از امت</w:t>
      </w:r>
      <w:r w:rsidRPr="00573D07">
        <w:rPr>
          <w:rFonts w:cs="B Nazanin" w:hint="cs"/>
          <w:b/>
          <w:szCs w:val="24"/>
          <w:rtl/>
        </w:rPr>
        <w:t>ی</w:t>
      </w:r>
      <w:r w:rsidRPr="00573D07">
        <w:rPr>
          <w:rFonts w:cs="B Nazanin" w:hint="eastAsia"/>
          <w:b/>
          <w:szCs w:val="24"/>
          <w:rtl/>
        </w:rPr>
        <w:t>از</w:t>
      </w:r>
      <w:r w:rsidRPr="00573D07">
        <w:rPr>
          <w:rFonts w:cs="B Nazanin"/>
          <w:b/>
          <w:szCs w:val="24"/>
          <w:rtl/>
        </w:rPr>
        <w:t xml:space="preserve">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داخل</w:t>
      </w:r>
      <w:r w:rsidRPr="00573D07">
        <w:rPr>
          <w:rFonts w:cs="B Nazanin" w:hint="cs"/>
          <w:b/>
          <w:szCs w:val="24"/>
          <w:rtl/>
        </w:rPr>
        <w:t>ی</w:t>
      </w:r>
      <w:r w:rsidRPr="00573D07">
        <w:rPr>
          <w:rFonts w:cs="B Nazanin" w:hint="eastAsia"/>
          <w:b/>
          <w:szCs w:val="24"/>
          <w:rtl/>
        </w:rPr>
        <w:t>،درآفرخو</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نام ومرجع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اجناس را مشخص سازند،درصورت</w:t>
      </w:r>
      <w:r w:rsidRPr="00573D07">
        <w:rPr>
          <w:rFonts w:cs="B Nazanin" w:hint="cs"/>
          <w:b/>
          <w:szCs w:val="24"/>
          <w:rtl/>
        </w:rPr>
        <w:t>ی</w:t>
      </w:r>
      <w:r w:rsidRPr="00573D07">
        <w:rPr>
          <w:rFonts w:cs="B Nazanin" w:hint="eastAsia"/>
          <w:b/>
          <w:szCs w:val="24"/>
          <w:rtl/>
        </w:rPr>
        <w:t>که</w:t>
      </w:r>
      <w:r w:rsidRPr="00573D07">
        <w:rPr>
          <w:rFonts w:cs="B Nazanin"/>
          <w:b/>
          <w:szCs w:val="24"/>
          <w:rtl/>
        </w:rPr>
        <w:t xml:space="preserve"> داوطلب در افر خو</w:t>
      </w:r>
      <w:r w:rsidRPr="00573D07">
        <w:rPr>
          <w:rFonts w:cs="B Nazanin" w:hint="cs"/>
          <w:b/>
          <w:szCs w:val="24"/>
          <w:rtl/>
        </w:rPr>
        <w:t>ی</w:t>
      </w:r>
      <w:r w:rsidRPr="00573D07">
        <w:rPr>
          <w:rFonts w:cs="B Nazanin" w:hint="eastAsia"/>
          <w:b/>
          <w:szCs w:val="24"/>
          <w:rtl/>
        </w:rPr>
        <w:t>ش</w:t>
      </w:r>
      <w:r w:rsidRPr="00573D07">
        <w:rPr>
          <w:rFonts w:cs="B Nazanin"/>
          <w:b/>
          <w:szCs w:val="24"/>
          <w:rtl/>
        </w:rPr>
        <w:t xml:space="preserve">  ازنام مرجع تول</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اجناس ومحصولات مورد ن</w:t>
      </w:r>
      <w:r w:rsidRPr="00573D07">
        <w:rPr>
          <w:rFonts w:cs="B Nazanin" w:hint="cs"/>
          <w:b/>
          <w:szCs w:val="24"/>
          <w:rtl/>
        </w:rPr>
        <w:t>ی</w:t>
      </w:r>
      <w:r w:rsidRPr="00573D07">
        <w:rPr>
          <w:rFonts w:cs="B Nazanin" w:hint="eastAsia"/>
          <w:b/>
          <w:szCs w:val="24"/>
          <w:rtl/>
        </w:rPr>
        <w:t>از</w:t>
      </w:r>
      <w:r w:rsidRPr="00573D07">
        <w:rPr>
          <w:rFonts w:cs="B Nazanin"/>
          <w:b/>
          <w:szCs w:val="24"/>
          <w:rtl/>
        </w:rPr>
        <w:t xml:space="preserve"> مندرج شرطنامه متذکر نگرد</w:t>
      </w:r>
      <w:r w:rsidRPr="00573D07">
        <w:rPr>
          <w:rFonts w:cs="B Nazanin" w:hint="cs"/>
          <w:b/>
          <w:szCs w:val="24"/>
          <w:rtl/>
        </w:rPr>
        <w:t>ی</w:t>
      </w:r>
      <w:r w:rsidRPr="00573D07">
        <w:rPr>
          <w:rFonts w:cs="B Nazanin" w:hint="eastAsia"/>
          <w:b/>
          <w:szCs w:val="24"/>
          <w:rtl/>
        </w:rPr>
        <w:t>ده</w:t>
      </w:r>
      <w:r w:rsidRPr="00573D07">
        <w:rPr>
          <w:rFonts w:cs="B Nazanin"/>
          <w:b/>
          <w:szCs w:val="24"/>
          <w:rtl/>
        </w:rPr>
        <w:t xml:space="preserve"> تطب</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بالا</w:t>
      </w:r>
      <w:r w:rsidRPr="00573D07">
        <w:rPr>
          <w:rFonts w:cs="B Nazanin" w:hint="cs"/>
          <w:b/>
          <w:szCs w:val="24"/>
          <w:rtl/>
        </w:rPr>
        <w:t>ی</w:t>
      </w:r>
      <w:r w:rsidRPr="00573D07">
        <w:rPr>
          <w:rFonts w:cs="B Nazanin"/>
          <w:b/>
          <w:szCs w:val="24"/>
          <w:rtl/>
        </w:rPr>
        <w:t xml:space="preserve"> آفر و</w:t>
      </w:r>
      <w:r w:rsidRPr="00573D07">
        <w:rPr>
          <w:rFonts w:cs="B Nazanin" w:hint="cs"/>
          <w:b/>
          <w:szCs w:val="24"/>
          <w:rtl/>
        </w:rPr>
        <w:t>ی</w:t>
      </w:r>
      <w:r w:rsidRPr="00573D07">
        <w:rPr>
          <w:rFonts w:cs="B Nazanin"/>
          <w:b/>
          <w:szCs w:val="24"/>
          <w:rtl/>
        </w:rPr>
        <w:t xml:space="preserve"> عمل</w:t>
      </w:r>
      <w:r w:rsidRPr="00573D07">
        <w:rPr>
          <w:rFonts w:cs="B Nazanin" w:hint="cs"/>
          <w:b/>
          <w:szCs w:val="24"/>
          <w:rtl/>
        </w:rPr>
        <w:t>ی</w:t>
      </w:r>
      <w:r w:rsidRPr="00573D07">
        <w:rPr>
          <w:rFonts w:cs="B Nazanin"/>
          <w:b/>
          <w:szCs w:val="24"/>
          <w:rtl/>
        </w:rPr>
        <w:t xml:space="preserve"> نم</w:t>
      </w:r>
      <w:r w:rsidRPr="00573D07">
        <w:rPr>
          <w:rFonts w:cs="B Nazanin" w:hint="cs"/>
          <w:b/>
          <w:szCs w:val="24"/>
          <w:rtl/>
        </w:rPr>
        <w:t>ی</w:t>
      </w:r>
      <w:r w:rsidRPr="00573D07">
        <w:rPr>
          <w:rFonts w:cs="B Nazanin" w:hint="eastAsia"/>
          <w:b/>
          <w:szCs w:val="24"/>
          <w:rtl/>
        </w:rPr>
        <w:t>باشد</w:t>
      </w:r>
      <w:r w:rsidRPr="00573D07">
        <w:rPr>
          <w:rFonts w:cs="B Nazanin"/>
          <w:b/>
          <w:szCs w:val="24"/>
          <w:rtl/>
        </w:rPr>
        <w:t>.</w:t>
      </w:r>
    </w:p>
    <w:p w:rsidR="00573D07" w:rsidRPr="00573D07" w:rsidRDefault="00573D07" w:rsidP="00CD7C2B">
      <w:pPr>
        <w:tabs>
          <w:tab w:val="right" w:pos="0"/>
          <w:tab w:val="right" w:pos="360"/>
        </w:tabs>
        <w:bidi/>
        <w:spacing w:before="120" w:after="120"/>
        <w:ind w:left="720"/>
        <w:jc w:val="both"/>
        <w:outlineLvl w:val="1"/>
        <w:rPr>
          <w:rFonts w:cs="B Nazanin"/>
          <w:b/>
          <w:szCs w:val="24"/>
        </w:rPr>
      </w:pPr>
      <w:r w:rsidRPr="00573D07">
        <w:rPr>
          <w:rFonts w:cs="B Nazanin"/>
          <w:b/>
          <w:szCs w:val="24"/>
          <w:rtl/>
        </w:rPr>
        <w:t>.طبق فقره(7)حکم چهارم طرزالعمل تدارکات ورعا</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جز 1 فقره(1 ) ماده چهل هشتم قانون تدارکات،داوطلب جهت برخوردار</w:t>
      </w:r>
      <w:r w:rsidRPr="00573D07">
        <w:rPr>
          <w:rFonts w:cs="B Nazanin" w:hint="cs"/>
          <w:b/>
          <w:szCs w:val="24"/>
          <w:rtl/>
        </w:rPr>
        <w:t>ی</w:t>
      </w:r>
      <w:r w:rsidRPr="00573D07">
        <w:rPr>
          <w:rFonts w:cs="B Nazanin"/>
          <w:b/>
          <w:szCs w:val="24"/>
          <w:rtl/>
        </w:rPr>
        <w:t xml:space="preserve"> از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تدارکات از منابع داخل</w:t>
      </w:r>
      <w:r w:rsidRPr="00573D07">
        <w:rPr>
          <w:rFonts w:cs="B Nazanin" w:hint="cs"/>
          <w:b/>
          <w:szCs w:val="24"/>
          <w:rtl/>
        </w:rPr>
        <w:t>ی</w:t>
      </w:r>
      <w:r w:rsidRPr="00573D07">
        <w:rPr>
          <w:rFonts w:cs="B Nazanin"/>
          <w:b/>
          <w:szCs w:val="24"/>
          <w:rtl/>
        </w:rPr>
        <w:t xml:space="preserve"> مکلف اسناد مدارک وتصد</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نامه ها</w:t>
      </w:r>
      <w:r w:rsidRPr="00573D07">
        <w:rPr>
          <w:rFonts w:cs="B Nazanin" w:hint="cs"/>
          <w:b/>
          <w:szCs w:val="24"/>
          <w:rtl/>
        </w:rPr>
        <w:t>ی</w:t>
      </w:r>
      <w:r w:rsidRPr="00573D07">
        <w:rPr>
          <w:rFonts w:cs="B Nazanin"/>
          <w:b/>
          <w:szCs w:val="24"/>
          <w:rtl/>
        </w:rPr>
        <w:t xml:space="preserve"> لازم راارا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وه</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ارز</w:t>
      </w:r>
      <w:r w:rsidRPr="00573D07">
        <w:rPr>
          <w:rFonts w:cs="B Nazanin" w:hint="cs"/>
          <w:b/>
          <w:szCs w:val="24"/>
          <w:rtl/>
        </w:rPr>
        <w:t>ی</w:t>
      </w:r>
      <w:r w:rsidRPr="00573D07">
        <w:rPr>
          <w:rFonts w:cs="B Nazanin" w:hint="eastAsia"/>
          <w:b/>
          <w:szCs w:val="24"/>
          <w:rtl/>
        </w:rPr>
        <w:t>اب</w:t>
      </w:r>
      <w:r w:rsidRPr="00573D07">
        <w:rPr>
          <w:rFonts w:cs="B Nazanin" w:hint="cs"/>
          <w:b/>
          <w:szCs w:val="24"/>
          <w:rtl/>
        </w:rPr>
        <w:t>ی</w:t>
      </w:r>
      <w:r w:rsidRPr="00573D07">
        <w:rPr>
          <w:rFonts w:cs="B Nazanin"/>
          <w:b/>
          <w:szCs w:val="24"/>
          <w:rtl/>
        </w:rPr>
        <w:t xml:space="preserve"> از صحت وسقم آن ازطر</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مراجع ذ</w:t>
      </w:r>
      <w:r w:rsidRPr="00573D07">
        <w:rPr>
          <w:rFonts w:cs="B Nazanin" w:hint="cs"/>
          <w:b/>
          <w:szCs w:val="24"/>
          <w:rtl/>
        </w:rPr>
        <w:t>ی</w:t>
      </w:r>
      <w:r w:rsidRPr="00573D07">
        <w:rPr>
          <w:rFonts w:cs="B Nazanin" w:hint="eastAsia"/>
          <w:b/>
          <w:szCs w:val="24"/>
          <w:rtl/>
        </w:rPr>
        <w:t>ربط</w:t>
      </w:r>
      <w:r w:rsidRPr="00573D07">
        <w:rPr>
          <w:rFonts w:cs="B Nazanin"/>
          <w:b/>
          <w:szCs w:val="24"/>
          <w:rtl/>
        </w:rPr>
        <w:t xml:space="preserve"> اطم</w:t>
      </w:r>
      <w:r w:rsidRPr="00573D07">
        <w:rPr>
          <w:rFonts w:cs="B Nazanin" w:hint="cs"/>
          <w:b/>
          <w:szCs w:val="24"/>
          <w:rtl/>
        </w:rPr>
        <w:t>ی</w:t>
      </w:r>
      <w:r w:rsidRPr="00573D07">
        <w:rPr>
          <w:rFonts w:cs="B Nazanin" w:hint="eastAsia"/>
          <w:b/>
          <w:szCs w:val="24"/>
          <w:rtl/>
        </w:rPr>
        <w:t>نان</w:t>
      </w:r>
      <w:r w:rsidRPr="00573D07">
        <w:rPr>
          <w:rFonts w:cs="B Nazanin"/>
          <w:b/>
          <w:szCs w:val="24"/>
          <w:rtl/>
        </w:rPr>
        <w:t xml:space="preserve"> حاصل نما</w:t>
      </w:r>
      <w:r w:rsidRPr="00573D07">
        <w:rPr>
          <w:rFonts w:cs="B Nazanin" w:hint="cs"/>
          <w:b/>
          <w:szCs w:val="24"/>
          <w:rtl/>
        </w:rPr>
        <w:t>ی</w:t>
      </w:r>
      <w:r w:rsidRPr="00573D07">
        <w:rPr>
          <w:rFonts w:cs="B Nazanin" w:hint="eastAsia"/>
          <w:b/>
          <w:szCs w:val="24"/>
          <w:rtl/>
        </w:rPr>
        <w:t>د</w:t>
      </w:r>
      <w:r w:rsidRPr="00573D07">
        <w:rPr>
          <w:rFonts w:cs="B Nazanin"/>
          <w:b/>
          <w:szCs w:val="24"/>
          <w:rtl/>
        </w:rPr>
        <w:t>.در</w:t>
      </w:r>
      <w:r w:rsidRPr="00573D07">
        <w:rPr>
          <w:rFonts w:cs="B Nazanin" w:hint="eastAsia"/>
          <w:b/>
          <w:szCs w:val="24"/>
          <w:rtl/>
        </w:rPr>
        <w:t>صورت</w:t>
      </w:r>
      <w:r w:rsidRPr="00573D07">
        <w:rPr>
          <w:rFonts w:cs="B Nazanin"/>
          <w:b/>
          <w:szCs w:val="24"/>
          <w:rtl/>
        </w:rPr>
        <w:t xml:space="preserve"> عدم ارا</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اسنادومدارک مطالبه شده با معلومات غ</w:t>
      </w:r>
      <w:r w:rsidRPr="00573D07">
        <w:rPr>
          <w:rFonts w:cs="B Nazanin" w:hint="cs"/>
          <w:b/>
          <w:szCs w:val="24"/>
          <w:rtl/>
        </w:rPr>
        <w:t>ی</w:t>
      </w:r>
      <w:r w:rsidRPr="00573D07">
        <w:rPr>
          <w:rFonts w:cs="B Nazanin" w:hint="eastAsia"/>
          <w:b/>
          <w:szCs w:val="24"/>
          <w:rtl/>
        </w:rPr>
        <w:t>ر</w:t>
      </w:r>
      <w:r w:rsidRPr="00573D07">
        <w:rPr>
          <w:rFonts w:cs="B Nazanin"/>
          <w:b/>
          <w:szCs w:val="24"/>
          <w:rtl/>
        </w:rPr>
        <w:t xml:space="preserve"> واقع</w:t>
      </w:r>
      <w:r w:rsidRPr="00573D07">
        <w:rPr>
          <w:rFonts w:cs="B Nazanin" w:hint="cs"/>
          <w:b/>
          <w:szCs w:val="24"/>
          <w:rtl/>
        </w:rPr>
        <w:t>ی</w:t>
      </w:r>
      <w:r w:rsidRPr="00573D07">
        <w:rPr>
          <w:rFonts w:cs="B Nazanin"/>
          <w:b/>
          <w:szCs w:val="24"/>
          <w:rtl/>
        </w:rPr>
        <w:t>]داوطلب  نه تنها از امت</w:t>
      </w:r>
      <w:r w:rsidRPr="00573D07">
        <w:rPr>
          <w:rFonts w:cs="B Nazanin" w:hint="cs"/>
          <w:b/>
          <w:szCs w:val="24"/>
          <w:rtl/>
        </w:rPr>
        <w:t>ی</w:t>
      </w:r>
      <w:r w:rsidRPr="00573D07">
        <w:rPr>
          <w:rFonts w:cs="B Nazanin" w:hint="eastAsia"/>
          <w:b/>
          <w:szCs w:val="24"/>
          <w:rtl/>
        </w:rPr>
        <w:t>ازات</w:t>
      </w:r>
      <w:r w:rsidRPr="00573D07">
        <w:rPr>
          <w:rFonts w:cs="B Nazanin"/>
          <w:b/>
          <w:szCs w:val="24"/>
          <w:rtl/>
        </w:rPr>
        <w:t xml:space="preserve">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مستف</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نگرد</w:t>
      </w:r>
      <w:r w:rsidRPr="00573D07">
        <w:rPr>
          <w:rFonts w:cs="B Nazanin" w:hint="cs"/>
          <w:b/>
          <w:szCs w:val="24"/>
          <w:rtl/>
        </w:rPr>
        <w:t>ی</w:t>
      </w:r>
      <w:r w:rsidRPr="00573D07">
        <w:rPr>
          <w:rFonts w:cs="B Nazanin" w:hint="eastAsia"/>
          <w:b/>
          <w:szCs w:val="24"/>
          <w:rtl/>
        </w:rPr>
        <w:t>ده،بلکه</w:t>
      </w:r>
      <w:r w:rsidRPr="00573D07">
        <w:rPr>
          <w:rFonts w:cs="B Nazanin"/>
          <w:b/>
          <w:szCs w:val="24"/>
          <w:rtl/>
        </w:rPr>
        <w:t xml:space="preserve"> وفق ماده چهل و نهم قانون به پروسه محروم</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معرف</w:t>
      </w:r>
      <w:r w:rsidRPr="00573D07">
        <w:rPr>
          <w:rFonts w:cs="B Nazanin" w:hint="cs"/>
          <w:b/>
          <w:szCs w:val="24"/>
          <w:rtl/>
        </w:rPr>
        <w:t>ی</w:t>
      </w:r>
      <w:r w:rsidRPr="00573D07">
        <w:rPr>
          <w:rFonts w:cs="B Nazanin"/>
          <w:b/>
          <w:szCs w:val="24"/>
          <w:rtl/>
        </w:rPr>
        <w:t xml:space="preserve"> م</w:t>
      </w:r>
      <w:r w:rsidRPr="00573D07">
        <w:rPr>
          <w:rFonts w:cs="B Nazanin" w:hint="cs"/>
          <w:b/>
          <w:szCs w:val="24"/>
          <w:rtl/>
        </w:rPr>
        <w:t>ی</w:t>
      </w:r>
      <w:r w:rsidRPr="00573D07">
        <w:rPr>
          <w:rFonts w:cs="B Nazanin" w:hint="eastAsia"/>
          <w:b/>
          <w:szCs w:val="24"/>
          <w:rtl/>
        </w:rPr>
        <w:t>گردد</w:t>
      </w:r>
      <w:r w:rsidRPr="00573D07">
        <w:rPr>
          <w:rFonts w:cs="B Nazanin"/>
          <w:b/>
          <w:szCs w:val="24"/>
          <w:rtl/>
        </w:rPr>
        <w:t>.</w:t>
      </w:r>
    </w:p>
    <w:p w:rsidR="00CD7C2B" w:rsidRPr="00CD7C2B" w:rsidRDefault="00573D07" w:rsidP="00CD7C2B">
      <w:pPr>
        <w:tabs>
          <w:tab w:val="right" w:pos="0"/>
          <w:tab w:val="right" w:pos="360"/>
        </w:tabs>
        <w:bidi/>
        <w:spacing w:before="120" w:after="120"/>
        <w:ind w:left="720"/>
        <w:jc w:val="both"/>
        <w:outlineLvl w:val="1"/>
        <w:rPr>
          <w:rFonts w:cs="B Nazanin"/>
          <w:b/>
          <w:bCs/>
          <w:szCs w:val="24"/>
        </w:rPr>
      </w:pPr>
      <w:r w:rsidRPr="00573D07">
        <w:rPr>
          <w:rFonts w:cs="B Nazanin"/>
          <w:b/>
          <w:szCs w:val="24"/>
          <w:rtl/>
        </w:rPr>
        <w:t>.داوطلب از امت</w:t>
      </w:r>
      <w:r w:rsidRPr="00573D07">
        <w:rPr>
          <w:rFonts w:cs="B Nazanin" w:hint="cs"/>
          <w:b/>
          <w:szCs w:val="24"/>
          <w:rtl/>
        </w:rPr>
        <w:t>ی</w:t>
      </w:r>
      <w:r w:rsidRPr="00573D07">
        <w:rPr>
          <w:rFonts w:cs="B Nazanin" w:hint="eastAsia"/>
          <w:b/>
          <w:szCs w:val="24"/>
          <w:rtl/>
        </w:rPr>
        <w:t>از</w:t>
      </w:r>
      <w:r w:rsidRPr="00573D07">
        <w:rPr>
          <w:rFonts w:cs="B Nazanin"/>
          <w:b/>
          <w:szCs w:val="24"/>
          <w:rtl/>
        </w:rPr>
        <w:t xml:space="preserve"> ترج</w:t>
      </w:r>
      <w:r w:rsidRPr="00573D07">
        <w:rPr>
          <w:rFonts w:cs="B Nazanin" w:hint="cs"/>
          <w:b/>
          <w:szCs w:val="24"/>
          <w:rtl/>
        </w:rPr>
        <w:t>ی</w:t>
      </w:r>
      <w:r w:rsidRPr="00573D07">
        <w:rPr>
          <w:rFonts w:cs="B Nazanin" w:hint="eastAsia"/>
          <w:b/>
          <w:szCs w:val="24"/>
          <w:rtl/>
        </w:rPr>
        <w:t>ح</w:t>
      </w:r>
      <w:r w:rsidRPr="00573D07">
        <w:rPr>
          <w:rFonts w:cs="B Nazanin"/>
          <w:b/>
          <w:szCs w:val="24"/>
          <w:rtl/>
        </w:rPr>
        <w:t xml:space="preserve"> داخل</w:t>
      </w:r>
      <w:r w:rsidRPr="00573D07">
        <w:rPr>
          <w:rFonts w:cs="B Nazanin" w:hint="cs"/>
          <w:b/>
          <w:szCs w:val="24"/>
          <w:rtl/>
        </w:rPr>
        <w:t>ی</w:t>
      </w:r>
      <w:r w:rsidRPr="00573D07">
        <w:rPr>
          <w:rFonts w:cs="B Nazanin"/>
          <w:b/>
          <w:szCs w:val="24"/>
          <w:rtl/>
        </w:rPr>
        <w:t xml:space="preserve"> مستف</w:t>
      </w:r>
      <w:r w:rsidRPr="00573D07">
        <w:rPr>
          <w:rFonts w:cs="B Nazanin" w:hint="cs"/>
          <w:b/>
          <w:szCs w:val="24"/>
          <w:rtl/>
        </w:rPr>
        <w:t>ی</w:t>
      </w:r>
      <w:r w:rsidRPr="00573D07">
        <w:rPr>
          <w:rFonts w:cs="B Nazanin" w:hint="eastAsia"/>
          <w:b/>
          <w:szCs w:val="24"/>
          <w:rtl/>
        </w:rPr>
        <w:t>د</w:t>
      </w:r>
      <w:r w:rsidRPr="00573D07">
        <w:rPr>
          <w:rFonts w:cs="B Nazanin"/>
          <w:b/>
          <w:szCs w:val="24"/>
          <w:rtl/>
        </w:rPr>
        <w:t xml:space="preserve"> وطبقاً قراردادباو</w:t>
      </w:r>
      <w:r w:rsidRPr="00573D07">
        <w:rPr>
          <w:rFonts w:cs="B Nazanin" w:hint="cs"/>
          <w:b/>
          <w:szCs w:val="24"/>
          <w:rtl/>
        </w:rPr>
        <w:t>ی</w:t>
      </w:r>
      <w:r w:rsidRPr="00573D07">
        <w:rPr>
          <w:rFonts w:cs="B Nazanin"/>
          <w:b/>
          <w:szCs w:val="24"/>
          <w:rtl/>
        </w:rPr>
        <w:t xml:space="preserve"> عقدگرد</w:t>
      </w:r>
      <w:r w:rsidRPr="00573D07">
        <w:rPr>
          <w:rFonts w:cs="B Nazanin" w:hint="cs"/>
          <w:b/>
          <w:szCs w:val="24"/>
          <w:rtl/>
        </w:rPr>
        <w:t>ی</w:t>
      </w:r>
      <w:r w:rsidRPr="00573D07">
        <w:rPr>
          <w:rFonts w:cs="B Nazanin" w:hint="eastAsia"/>
          <w:b/>
          <w:szCs w:val="24"/>
          <w:rtl/>
        </w:rPr>
        <w:t>ده</w:t>
      </w:r>
      <w:r w:rsidRPr="00573D07">
        <w:rPr>
          <w:rFonts w:cs="B Nazanin"/>
          <w:b/>
          <w:szCs w:val="24"/>
          <w:rtl/>
        </w:rPr>
        <w:t xml:space="preserve"> ،مکلف است اجناس مورد ن</w:t>
      </w:r>
      <w:r w:rsidRPr="00573D07">
        <w:rPr>
          <w:rFonts w:cs="B Nazanin" w:hint="cs"/>
          <w:b/>
          <w:szCs w:val="24"/>
          <w:rtl/>
        </w:rPr>
        <w:t>ی</w:t>
      </w:r>
      <w:r w:rsidRPr="00573D07">
        <w:rPr>
          <w:rFonts w:cs="B Nazanin" w:hint="eastAsia"/>
          <w:b/>
          <w:szCs w:val="24"/>
          <w:rtl/>
        </w:rPr>
        <w:t>ازرا</w:t>
      </w:r>
      <w:r w:rsidRPr="00573D07">
        <w:rPr>
          <w:rFonts w:cs="B Nazanin"/>
          <w:b/>
          <w:szCs w:val="24"/>
          <w:rtl/>
        </w:rPr>
        <w:t xml:space="preserve"> ازمنابع داخل</w:t>
      </w:r>
      <w:r w:rsidRPr="00573D07">
        <w:rPr>
          <w:rFonts w:cs="B Nazanin" w:hint="cs"/>
          <w:b/>
          <w:szCs w:val="24"/>
          <w:rtl/>
        </w:rPr>
        <w:t>ی</w:t>
      </w:r>
      <w:r w:rsidRPr="00573D07">
        <w:rPr>
          <w:rFonts w:cs="B Nazanin"/>
          <w:b/>
          <w:szCs w:val="24"/>
          <w:rtl/>
        </w:rPr>
        <w:t xml:space="preserve"> طبق مشخصات ومندرجات قرارداد ته</w:t>
      </w:r>
      <w:r w:rsidRPr="00573D07">
        <w:rPr>
          <w:rFonts w:cs="B Nazanin" w:hint="cs"/>
          <w:b/>
          <w:szCs w:val="24"/>
          <w:rtl/>
        </w:rPr>
        <w:t>ی</w:t>
      </w:r>
      <w:r w:rsidRPr="00573D07">
        <w:rPr>
          <w:rFonts w:cs="B Nazanin" w:hint="eastAsia"/>
          <w:b/>
          <w:szCs w:val="24"/>
          <w:rtl/>
        </w:rPr>
        <w:t>ه</w:t>
      </w:r>
      <w:r w:rsidRPr="00573D07">
        <w:rPr>
          <w:rFonts w:cs="B Nazanin"/>
          <w:b/>
          <w:szCs w:val="24"/>
          <w:rtl/>
        </w:rPr>
        <w:t xml:space="preserve"> واکمال نما</w:t>
      </w:r>
      <w:r w:rsidRPr="00573D07">
        <w:rPr>
          <w:rFonts w:cs="B Nazanin" w:hint="cs"/>
          <w:b/>
          <w:szCs w:val="24"/>
          <w:rtl/>
        </w:rPr>
        <w:t>ی</w:t>
      </w:r>
      <w:r w:rsidRPr="00573D07">
        <w:rPr>
          <w:rFonts w:cs="B Nazanin" w:hint="eastAsia"/>
          <w:b/>
          <w:szCs w:val="24"/>
          <w:rtl/>
        </w:rPr>
        <w:t>د،در</w:t>
      </w:r>
      <w:r w:rsidRPr="00573D07">
        <w:rPr>
          <w:rFonts w:cs="B Nazanin"/>
          <w:b/>
          <w:szCs w:val="24"/>
          <w:rtl/>
        </w:rPr>
        <w:t xml:space="preserve"> غ</w:t>
      </w:r>
      <w:r w:rsidRPr="00573D07">
        <w:rPr>
          <w:rFonts w:cs="B Nazanin" w:hint="cs"/>
          <w:b/>
          <w:szCs w:val="24"/>
          <w:rtl/>
        </w:rPr>
        <w:t>ی</w:t>
      </w:r>
      <w:r w:rsidRPr="00573D07">
        <w:rPr>
          <w:rFonts w:cs="B Nazanin" w:hint="eastAsia"/>
          <w:b/>
          <w:szCs w:val="24"/>
          <w:rtl/>
        </w:rPr>
        <w:t>ر</w:t>
      </w:r>
      <w:r w:rsidRPr="00573D07">
        <w:rPr>
          <w:rFonts w:cs="B Nazanin"/>
          <w:b/>
          <w:szCs w:val="24"/>
          <w:rtl/>
        </w:rPr>
        <w:t xml:space="preserve"> ا</w:t>
      </w:r>
      <w:r w:rsidRPr="00573D07">
        <w:rPr>
          <w:rFonts w:cs="B Nazanin" w:hint="cs"/>
          <w:b/>
          <w:szCs w:val="24"/>
          <w:rtl/>
        </w:rPr>
        <w:t>ی</w:t>
      </w:r>
      <w:r w:rsidRPr="00573D07">
        <w:rPr>
          <w:rFonts w:cs="B Nazanin" w:hint="eastAsia"/>
          <w:b/>
          <w:szCs w:val="24"/>
          <w:rtl/>
        </w:rPr>
        <w:t>ن</w:t>
      </w:r>
      <w:r w:rsidRPr="00573D07">
        <w:rPr>
          <w:rFonts w:cs="B Nazanin"/>
          <w:b/>
          <w:szCs w:val="24"/>
          <w:rtl/>
        </w:rPr>
        <w:t xml:space="preserve"> صورت،اداره طبق احکام قانون وطرزالعمل قرارداد در حصه وضع جر</w:t>
      </w:r>
      <w:r w:rsidRPr="00573D07">
        <w:rPr>
          <w:rFonts w:cs="B Nazanin" w:hint="cs"/>
          <w:b/>
          <w:szCs w:val="24"/>
          <w:rtl/>
        </w:rPr>
        <w:t>ی</w:t>
      </w:r>
      <w:r w:rsidRPr="00573D07">
        <w:rPr>
          <w:rFonts w:cs="B Nazanin" w:hint="eastAsia"/>
          <w:b/>
          <w:szCs w:val="24"/>
          <w:rtl/>
        </w:rPr>
        <w:t>مه</w:t>
      </w:r>
      <w:r w:rsidRPr="00573D07">
        <w:rPr>
          <w:rFonts w:cs="B Nazanin"/>
          <w:b/>
          <w:szCs w:val="24"/>
          <w:rtl/>
        </w:rPr>
        <w:t xml:space="preserve"> تاخ</w:t>
      </w:r>
      <w:r w:rsidRPr="00573D07">
        <w:rPr>
          <w:rFonts w:cs="B Nazanin" w:hint="cs"/>
          <w:b/>
          <w:szCs w:val="24"/>
          <w:rtl/>
        </w:rPr>
        <w:t>ی</w:t>
      </w:r>
      <w:r w:rsidRPr="00573D07">
        <w:rPr>
          <w:rFonts w:cs="B Nazanin" w:hint="eastAsia"/>
          <w:b/>
          <w:szCs w:val="24"/>
          <w:rtl/>
        </w:rPr>
        <w:t>ر</w:t>
      </w:r>
      <w:r w:rsidRPr="00573D07">
        <w:rPr>
          <w:rFonts w:cs="B Nazanin"/>
          <w:b/>
          <w:szCs w:val="24"/>
          <w:rtl/>
        </w:rPr>
        <w:t xml:space="preserve"> ،جبران نقض قرارداد،فسخ قرارداد،تطب</w:t>
      </w:r>
      <w:r w:rsidRPr="00573D07">
        <w:rPr>
          <w:rFonts w:cs="B Nazanin" w:hint="cs"/>
          <w:b/>
          <w:szCs w:val="24"/>
          <w:rtl/>
        </w:rPr>
        <w:t>ی</w:t>
      </w:r>
      <w:r w:rsidRPr="00573D07">
        <w:rPr>
          <w:rFonts w:cs="B Nazanin" w:hint="eastAsia"/>
          <w:b/>
          <w:szCs w:val="24"/>
          <w:rtl/>
        </w:rPr>
        <w:t>ق</w:t>
      </w:r>
      <w:r w:rsidRPr="00573D07">
        <w:rPr>
          <w:rFonts w:cs="B Nazanin"/>
          <w:b/>
          <w:szCs w:val="24"/>
          <w:rtl/>
        </w:rPr>
        <w:t xml:space="preserve"> جبران خساره ومعرف</w:t>
      </w:r>
      <w:r w:rsidRPr="00573D07">
        <w:rPr>
          <w:rFonts w:cs="B Nazanin" w:hint="cs"/>
          <w:b/>
          <w:szCs w:val="24"/>
          <w:rtl/>
        </w:rPr>
        <w:t>ی</w:t>
      </w:r>
      <w:r w:rsidRPr="00573D07">
        <w:rPr>
          <w:rFonts w:cs="B Nazanin"/>
          <w:b/>
          <w:szCs w:val="24"/>
          <w:rtl/>
        </w:rPr>
        <w:t xml:space="preserve"> به پروسه محروم</w:t>
      </w:r>
      <w:r w:rsidRPr="00573D07">
        <w:rPr>
          <w:rFonts w:cs="B Nazanin" w:hint="cs"/>
          <w:b/>
          <w:szCs w:val="24"/>
          <w:rtl/>
        </w:rPr>
        <w:t>ی</w:t>
      </w:r>
      <w:r w:rsidRPr="00573D07">
        <w:rPr>
          <w:rFonts w:cs="B Nazanin" w:hint="eastAsia"/>
          <w:b/>
          <w:szCs w:val="24"/>
          <w:rtl/>
        </w:rPr>
        <w:t>ت</w:t>
      </w:r>
      <w:r w:rsidRPr="00573D07">
        <w:rPr>
          <w:rFonts w:cs="B Nazanin"/>
          <w:b/>
          <w:szCs w:val="24"/>
          <w:rtl/>
        </w:rPr>
        <w:t xml:space="preserve"> اجراات به موقع دارد</w:t>
      </w:r>
    </w:p>
    <w:p w:rsidR="00EC3B3E" w:rsidRPr="003A1395" w:rsidRDefault="00573D07" w:rsidP="00CD7C2B">
      <w:pPr>
        <w:numPr>
          <w:ilvl w:val="0"/>
          <w:numId w:val="49"/>
        </w:numPr>
        <w:tabs>
          <w:tab w:val="right" w:pos="0"/>
          <w:tab w:val="right" w:pos="360"/>
        </w:tabs>
        <w:bidi/>
        <w:spacing w:before="120" w:after="120"/>
        <w:jc w:val="both"/>
        <w:outlineLvl w:val="1"/>
        <w:rPr>
          <w:rStyle w:val="go"/>
          <w:rFonts w:cs="B Nazanin"/>
          <w:b/>
          <w:bCs/>
          <w:szCs w:val="24"/>
        </w:rPr>
      </w:pPr>
      <w:r w:rsidRPr="00573D07">
        <w:rPr>
          <w:rFonts w:cs="B Nazanin"/>
          <w:b/>
          <w:szCs w:val="24"/>
          <w:rtl/>
        </w:rPr>
        <w:t>.</w:t>
      </w:r>
      <w:r w:rsidR="00EC3B3E" w:rsidRPr="003A1395">
        <w:rPr>
          <w:rStyle w:val="go"/>
          <w:rFonts w:cs="B Nazanin"/>
          <w:b/>
          <w:bCs/>
          <w:szCs w:val="24"/>
          <w:rtl/>
        </w:rPr>
        <w:t>معیا</w:t>
      </w:r>
      <w:r w:rsidR="00EC3B3E" w:rsidRPr="003A1395">
        <w:rPr>
          <w:rStyle w:val="go"/>
          <w:rFonts w:cs="B Nazanin" w:hint="cs"/>
          <w:b/>
          <w:bCs/>
          <w:szCs w:val="24"/>
          <w:rtl/>
        </w:rPr>
        <w:t xml:space="preserve">رات </w:t>
      </w:r>
      <w:r w:rsidR="00EC3B3E" w:rsidRPr="003A1395">
        <w:rPr>
          <w:rStyle w:val="go"/>
          <w:rFonts w:cs="B Nazanin"/>
          <w:b/>
          <w:bCs/>
          <w:szCs w:val="24"/>
          <w:rtl/>
        </w:rPr>
        <w:t>اضافی</w:t>
      </w:r>
      <w:r w:rsidR="00EC3B3E" w:rsidRPr="003A1395">
        <w:rPr>
          <w:rStyle w:val="go"/>
          <w:rFonts w:cs="B Nazanin" w:hint="cs"/>
          <w:b/>
          <w:bCs/>
          <w:szCs w:val="24"/>
          <w:rtl/>
        </w:rPr>
        <w:t xml:space="preserve"> </w:t>
      </w:r>
      <w:r w:rsidR="003F6247">
        <w:rPr>
          <w:rStyle w:val="go"/>
          <w:rFonts w:cs="B Nazanin"/>
          <w:b/>
          <w:bCs/>
          <w:szCs w:val="24"/>
        </w:rPr>
        <w:t>:</w:t>
      </w:r>
      <w:r w:rsidR="003F6247">
        <w:rPr>
          <w:rStyle w:val="go"/>
          <w:rFonts w:cs="B Nazanin" w:hint="cs"/>
          <w:b/>
          <w:bCs/>
          <w:szCs w:val="24"/>
          <w:rtl/>
          <w:lang w:bidi="fa-IR"/>
        </w:rPr>
        <w:t xml:space="preserve"> </w:t>
      </w:r>
      <w:r w:rsidR="003F6247" w:rsidRPr="003F6247">
        <w:rPr>
          <w:rStyle w:val="go"/>
          <w:rFonts w:cs="B Nazanin"/>
          <w:b/>
          <w:bCs/>
          <w:szCs w:val="24"/>
          <w:rtl/>
          <w:lang w:bidi="fa-IR"/>
        </w:rPr>
        <w:t>طرح تدارکات در بدل سرما</w:t>
      </w:r>
      <w:r w:rsidR="003F6247" w:rsidRPr="003F6247">
        <w:rPr>
          <w:rStyle w:val="go"/>
          <w:rFonts w:cs="B Nazanin" w:hint="cs"/>
          <w:b/>
          <w:bCs/>
          <w:szCs w:val="24"/>
          <w:rtl/>
          <w:lang w:bidi="fa-IR"/>
        </w:rPr>
        <w:t>ی</w:t>
      </w:r>
      <w:r w:rsidR="003F6247" w:rsidRPr="003F6247">
        <w:rPr>
          <w:rStyle w:val="go"/>
          <w:rFonts w:cs="B Nazanin" w:hint="eastAsia"/>
          <w:b/>
          <w:bCs/>
          <w:szCs w:val="24"/>
          <w:rtl/>
          <w:lang w:bidi="fa-IR"/>
        </w:rPr>
        <w:t>ه</w:t>
      </w:r>
      <w:r w:rsidR="003F6247" w:rsidRPr="003F6247">
        <w:rPr>
          <w:rStyle w:val="go"/>
          <w:rFonts w:cs="B Nazanin"/>
          <w:b/>
          <w:bCs/>
          <w:szCs w:val="24"/>
          <w:rtl/>
          <w:lang w:bidi="fa-IR"/>
        </w:rPr>
        <w:t xml:space="preserve"> گزار</w:t>
      </w:r>
      <w:r w:rsidR="003F6247" w:rsidRPr="003F6247">
        <w:rPr>
          <w:rStyle w:val="go"/>
          <w:rFonts w:cs="B Nazanin" w:hint="cs"/>
          <w:b/>
          <w:bCs/>
          <w:szCs w:val="24"/>
          <w:rtl/>
          <w:lang w:bidi="fa-IR"/>
        </w:rPr>
        <w:t>ی</w:t>
      </w:r>
      <w:r w:rsidR="003F6247" w:rsidRPr="003F6247">
        <w:rPr>
          <w:rStyle w:val="go"/>
          <w:rFonts w:cs="B Nazanin"/>
          <w:b/>
          <w:bCs/>
          <w:szCs w:val="24"/>
          <w:rtl/>
          <w:lang w:bidi="fa-IR"/>
        </w:rPr>
        <w:t xml:space="preserve"> ضم</w:t>
      </w:r>
      <w:r w:rsidR="003F6247" w:rsidRPr="003F6247">
        <w:rPr>
          <w:rStyle w:val="go"/>
          <w:rFonts w:cs="B Nazanin" w:hint="cs"/>
          <w:b/>
          <w:bCs/>
          <w:szCs w:val="24"/>
          <w:rtl/>
          <w:lang w:bidi="fa-IR"/>
        </w:rPr>
        <w:t>ی</w:t>
      </w:r>
      <w:r w:rsidR="003F6247" w:rsidRPr="003F6247">
        <w:rPr>
          <w:rStyle w:val="go"/>
          <w:rFonts w:cs="B Nazanin" w:hint="eastAsia"/>
          <w:b/>
          <w:bCs/>
          <w:szCs w:val="24"/>
          <w:rtl/>
          <w:lang w:bidi="fa-IR"/>
        </w:rPr>
        <w:t>مه</w:t>
      </w:r>
      <w:r w:rsidR="003F6247">
        <w:rPr>
          <w:rStyle w:val="go"/>
          <w:rFonts w:cs="B Nazanin"/>
          <w:b/>
          <w:bCs/>
          <w:szCs w:val="24"/>
          <w:rtl/>
          <w:lang w:bidi="fa-IR"/>
        </w:rPr>
        <w:t xml:space="preserve"> شماره </w:t>
      </w:r>
      <w:r w:rsidR="003F6247">
        <w:rPr>
          <w:rStyle w:val="go"/>
          <w:rFonts w:cs="B Nazanin" w:hint="cs"/>
          <w:b/>
          <w:bCs/>
          <w:szCs w:val="24"/>
          <w:rtl/>
          <w:lang w:bidi="fa-IR"/>
        </w:rPr>
        <w:t xml:space="preserve">(2) صفحه پایانی شرطنامه. </w:t>
      </w:r>
    </w:p>
    <w:p w:rsidR="004907E3" w:rsidRPr="003A1395" w:rsidRDefault="004907E3" w:rsidP="004907E3">
      <w:pPr>
        <w:keepNext/>
        <w:keepLines/>
        <w:suppressAutoHyphens/>
        <w:bidi/>
        <w:spacing w:before="120" w:after="120"/>
        <w:ind w:left="900"/>
        <w:jc w:val="both"/>
        <w:rPr>
          <w:rStyle w:val="go"/>
          <w:rFonts w:cs="B Nazanin"/>
          <w:sz w:val="14"/>
          <w:szCs w:val="10"/>
          <w:rtl/>
        </w:rPr>
      </w:pPr>
      <w:bookmarkStart w:id="770" w:name="_Toc164583195"/>
      <w:bookmarkEnd w:id="770"/>
    </w:p>
    <w:p w:rsidR="00EC3B3E" w:rsidRPr="003A1395" w:rsidRDefault="00EC3B3E" w:rsidP="00663B02">
      <w:pPr>
        <w:keepNext/>
        <w:keepLines/>
        <w:suppressAutoHyphens/>
        <w:bidi/>
        <w:spacing w:before="120" w:after="120"/>
        <w:jc w:val="both"/>
        <w:rPr>
          <w:rFonts w:cs="B Nazanin"/>
          <w:b/>
          <w:bCs/>
          <w:smallCaps/>
          <w:szCs w:val="24"/>
        </w:rPr>
      </w:pPr>
      <w:r w:rsidRPr="003A1395">
        <w:rPr>
          <w:rStyle w:val="go"/>
          <w:rFonts w:cs="B Nazanin"/>
          <w:szCs w:val="24"/>
          <w:rtl/>
        </w:rPr>
        <w:t xml:space="preserve"> </w:t>
      </w:r>
      <w:bookmarkStart w:id="771" w:name="_Toc199171499"/>
      <w:r w:rsidRPr="003A1395">
        <w:rPr>
          <w:rStyle w:val="go"/>
          <w:rFonts w:cs="B Nazanin"/>
          <w:szCs w:val="24"/>
          <w:rtl/>
        </w:rPr>
        <w:t>3</w:t>
      </w:r>
      <w:r w:rsidRPr="003A1395">
        <w:rPr>
          <w:rFonts w:cs="B Nazanin"/>
          <w:i/>
          <w:iCs/>
          <w:szCs w:val="24"/>
          <w:rtl/>
        </w:rPr>
        <w:t xml:space="preserve">.  </w:t>
      </w:r>
      <w:r w:rsidRPr="003A1395">
        <w:rPr>
          <w:rStyle w:val="go"/>
          <w:rFonts w:cs="B Nazanin"/>
          <w:b/>
          <w:bCs/>
          <w:i/>
          <w:iCs/>
          <w:szCs w:val="24"/>
          <w:rtl/>
        </w:rPr>
        <w:t xml:space="preserve">قرارداد های </w:t>
      </w:r>
      <w:r w:rsidR="004907E3" w:rsidRPr="003A1395">
        <w:rPr>
          <w:rStyle w:val="go"/>
          <w:rFonts w:cs="B Nazanin"/>
          <w:b/>
          <w:bCs/>
          <w:i/>
          <w:iCs/>
          <w:szCs w:val="24"/>
          <w:rtl/>
        </w:rPr>
        <w:t>چندگانه</w:t>
      </w:r>
      <w:r w:rsidR="004907E3" w:rsidRPr="003A1395">
        <w:rPr>
          <w:rStyle w:val="go"/>
          <w:rFonts w:cs="B Nazanin"/>
          <w:szCs w:val="24"/>
          <w:rtl/>
        </w:rPr>
        <w:t xml:space="preserve"> </w:t>
      </w:r>
      <w:r w:rsidRPr="003A1395">
        <w:rPr>
          <w:rStyle w:val="go"/>
          <w:rFonts w:cs="B Nazanin"/>
          <w:szCs w:val="24"/>
          <w:rtl/>
        </w:rPr>
        <w:t>(بند</w:t>
      </w:r>
      <w:r w:rsidR="00F41D8D" w:rsidRPr="003A1395">
        <w:rPr>
          <w:rStyle w:val="go"/>
          <w:rFonts w:cs="B Nazanin" w:hint="cs"/>
          <w:szCs w:val="24"/>
          <w:rtl/>
        </w:rPr>
        <w:t>5</w:t>
      </w:r>
      <w:r w:rsidR="00F41D8D" w:rsidRPr="003A1395">
        <w:rPr>
          <w:rStyle w:val="go"/>
          <w:rFonts w:cs="B Nazanin"/>
          <w:szCs w:val="24"/>
          <w:rtl/>
        </w:rPr>
        <w:t xml:space="preserve"> ماده</w:t>
      </w:r>
      <w:r w:rsidR="00F41D8D" w:rsidRPr="003A1395">
        <w:rPr>
          <w:rStyle w:val="go"/>
          <w:rFonts w:cs="B Nazanin" w:hint="cs"/>
          <w:szCs w:val="24"/>
          <w:rtl/>
        </w:rPr>
        <w:t xml:space="preserve"> 37</w:t>
      </w:r>
      <w:r w:rsidRPr="003A1395">
        <w:rPr>
          <w:rStyle w:val="go"/>
          <w:rFonts w:cs="B Nazanin"/>
          <w:szCs w:val="24"/>
          <w:rtl/>
        </w:rPr>
        <w:t xml:space="preserve"> دستورالعمل برای داوطلبان)</w:t>
      </w:r>
      <w:bookmarkEnd w:id="771"/>
      <w:r w:rsidR="003A1395">
        <w:rPr>
          <w:rStyle w:val="go"/>
          <w:rFonts w:cs="B Nazanin" w:hint="cs"/>
          <w:szCs w:val="24"/>
          <w:rtl/>
        </w:rPr>
        <w:t xml:space="preserve"> </w:t>
      </w:r>
      <w:r w:rsidR="00E542D9">
        <w:rPr>
          <w:rStyle w:val="go"/>
          <w:rFonts w:cs="B Nazanin" w:hint="cs"/>
          <w:szCs w:val="24"/>
          <w:rtl/>
        </w:rPr>
        <w:t xml:space="preserve"> </w:t>
      </w:r>
      <w:r w:rsidR="00E542D9" w:rsidRPr="00E542D9">
        <w:rPr>
          <w:rStyle w:val="go"/>
          <w:rFonts w:cs="B Nazanin" w:hint="cs"/>
          <w:b/>
          <w:bCs/>
          <w:szCs w:val="24"/>
          <w:rtl/>
        </w:rPr>
        <w:t xml:space="preserve">قابل تطبیق </w:t>
      </w:r>
      <w:r w:rsidR="00663B02">
        <w:rPr>
          <w:rStyle w:val="go"/>
          <w:rFonts w:cs="B Nazanin" w:hint="cs"/>
          <w:b/>
          <w:bCs/>
          <w:szCs w:val="24"/>
          <w:rtl/>
        </w:rPr>
        <w:t>نیست</w:t>
      </w:r>
      <w:r w:rsidR="00BA4E93">
        <w:rPr>
          <w:rStyle w:val="go"/>
          <w:rFonts w:cs="B Nazanin" w:hint="cs"/>
          <w:b/>
          <w:bCs/>
          <w:szCs w:val="24"/>
          <w:rtl/>
        </w:rPr>
        <w:t>.</w:t>
      </w:r>
    </w:p>
    <w:p w:rsidR="00EC3B3E" w:rsidRPr="003A1395" w:rsidRDefault="00EC3B3E" w:rsidP="00217E94">
      <w:pPr>
        <w:bidi/>
        <w:spacing w:before="120" w:after="120"/>
        <w:ind w:left="360"/>
        <w:jc w:val="both"/>
        <w:rPr>
          <w:rFonts w:cs="B Nazanin"/>
          <w:bCs/>
          <w:szCs w:val="24"/>
        </w:rPr>
      </w:pPr>
      <w:r w:rsidRPr="003A1395">
        <w:rPr>
          <w:rFonts w:cs="B Nazanin" w:hint="cs"/>
          <w:szCs w:val="24"/>
          <w:rtl/>
        </w:rPr>
        <w:t>اداره</w:t>
      </w:r>
      <w:r w:rsidRPr="003A1395">
        <w:rPr>
          <w:rFonts w:cs="B Nazanin"/>
          <w:szCs w:val="24"/>
          <w:rtl/>
        </w:rPr>
        <w:t xml:space="preserve"> </w:t>
      </w:r>
      <w:r w:rsidR="001F1927" w:rsidRPr="003A1395">
        <w:rPr>
          <w:rFonts w:cs="B Nazanin" w:hint="cs"/>
          <w:szCs w:val="24"/>
          <w:rtl/>
        </w:rPr>
        <w:t>بیشتر از یک</w:t>
      </w:r>
      <w:r w:rsidRPr="003A1395">
        <w:rPr>
          <w:rFonts w:cs="B Nazanin"/>
          <w:szCs w:val="24"/>
          <w:rtl/>
        </w:rPr>
        <w:t xml:space="preserve"> قرارداد را به داوطلبیکه </w:t>
      </w:r>
      <w:r w:rsidRPr="003A1395">
        <w:rPr>
          <w:rFonts w:cs="B Nazanin" w:hint="cs"/>
          <w:szCs w:val="24"/>
          <w:rtl/>
        </w:rPr>
        <w:t xml:space="preserve">ترکیب </w:t>
      </w:r>
      <w:r w:rsidRPr="003A1395">
        <w:rPr>
          <w:rFonts w:cs="B Nazanin"/>
          <w:szCs w:val="24"/>
          <w:rtl/>
        </w:rPr>
        <w:t>آفرهای دارای نازلترین قیمت را</w:t>
      </w:r>
      <w:r w:rsidRPr="003A1395">
        <w:rPr>
          <w:rFonts w:cs="B Nazanin" w:hint="cs"/>
          <w:szCs w:val="24"/>
          <w:rtl/>
        </w:rPr>
        <w:t xml:space="preserve"> </w:t>
      </w:r>
      <w:r w:rsidRPr="003A1395">
        <w:rPr>
          <w:rFonts w:cs="B Nazanin"/>
          <w:szCs w:val="24"/>
          <w:rtl/>
        </w:rPr>
        <w:t>ارائه نموده (یک قرارداد برای هر</w:t>
      </w:r>
      <w:r w:rsidR="001F1927" w:rsidRPr="003A1395">
        <w:rPr>
          <w:rFonts w:cs="B Nazanin" w:hint="cs"/>
          <w:szCs w:val="24"/>
          <w:rtl/>
        </w:rPr>
        <w:t xml:space="preserve"> </w:t>
      </w:r>
      <w:r w:rsidR="0061450A" w:rsidRPr="003A1395">
        <w:rPr>
          <w:rFonts w:cs="B Nazanin"/>
          <w:szCs w:val="24"/>
          <w:rtl/>
        </w:rPr>
        <w:t>آفر) و با معیا</w:t>
      </w:r>
      <w:r w:rsidR="0061450A" w:rsidRPr="003A1395">
        <w:rPr>
          <w:rFonts w:cs="B Nazanin" w:hint="cs"/>
          <w:szCs w:val="24"/>
          <w:rtl/>
        </w:rPr>
        <w:t>رهای</w:t>
      </w:r>
      <w:r w:rsidRPr="003A1395">
        <w:rPr>
          <w:rFonts w:cs="B Nazanin"/>
          <w:szCs w:val="24"/>
          <w:rtl/>
        </w:rPr>
        <w:t xml:space="preserve"> ارزیابی بعدی </w:t>
      </w:r>
      <w:r w:rsidR="001F1927" w:rsidRPr="003A1395">
        <w:rPr>
          <w:rFonts w:cs="B Nazanin" w:hint="cs"/>
          <w:szCs w:val="24"/>
          <w:rtl/>
        </w:rPr>
        <w:t xml:space="preserve">مندرج </w:t>
      </w:r>
      <w:r w:rsidRPr="003A1395">
        <w:rPr>
          <w:rFonts w:cs="B Nazanin"/>
          <w:szCs w:val="24"/>
          <w:rtl/>
        </w:rPr>
        <w:t>فقر</w:t>
      </w:r>
      <w:r w:rsidRPr="003A1395">
        <w:rPr>
          <w:rFonts w:cs="B Nazanin" w:hint="cs"/>
          <w:szCs w:val="24"/>
          <w:rtl/>
        </w:rPr>
        <w:t>ه</w:t>
      </w:r>
      <w:r w:rsidRPr="003A1395">
        <w:rPr>
          <w:rFonts w:cs="B Nazanin"/>
          <w:szCs w:val="24"/>
          <w:rtl/>
        </w:rPr>
        <w:t xml:space="preserve"> 4 </w:t>
      </w:r>
      <w:r w:rsidR="00217E94" w:rsidRPr="003A1395">
        <w:rPr>
          <w:rFonts w:cs="B Nazanin" w:hint="cs"/>
          <w:szCs w:val="24"/>
          <w:rtl/>
        </w:rPr>
        <w:t>را بر آورده نماید</w:t>
      </w:r>
      <w:r w:rsidRPr="003A1395">
        <w:rPr>
          <w:rFonts w:cs="B Nazanin"/>
          <w:szCs w:val="24"/>
          <w:rtl/>
        </w:rPr>
        <w:t xml:space="preserve">، </w:t>
      </w:r>
      <w:r w:rsidRPr="003A1395">
        <w:rPr>
          <w:rFonts w:cs="B Nazanin" w:hint="cs"/>
          <w:szCs w:val="24"/>
          <w:rtl/>
        </w:rPr>
        <w:t xml:space="preserve">اعطا می </w:t>
      </w:r>
      <w:r w:rsidRPr="003A1395">
        <w:rPr>
          <w:rFonts w:cs="B Nazanin"/>
          <w:szCs w:val="24"/>
          <w:rtl/>
        </w:rPr>
        <w:t>نماید.</w:t>
      </w:r>
    </w:p>
    <w:p w:rsidR="00EC3B3E" w:rsidRPr="003A1395" w:rsidRDefault="00EC3B3E" w:rsidP="00217E94">
      <w:pPr>
        <w:tabs>
          <w:tab w:val="left" w:pos="1080"/>
        </w:tabs>
        <w:suppressAutoHyphens/>
        <w:bidi/>
        <w:spacing w:before="120" w:after="120"/>
        <w:ind w:left="360"/>
        <w:jc w:val="both"/>
        <w:rPr>
          <w:rFonts w:cs="B Nazanin"/>
          <w:szCs w:val="24"/>
        </w:rPr>
      </w:pPr>
      <w:r w:rsidRPr="003A1395">
        <w:rPr>
          <w:rFonts w:cs="B Nazanin" w:hint="cs"/>
          <w:szCs w:val="24"/>
          <w:rtl/>
        </w:rPr>
        <w:t>اداره</w:t>
      </w:r>
      <w:r w:rsidRPr="003A1395">
        <w:rPr>
          <w:rFonts w:cs="B Nazanin"/>
          <w:szCs w:val="24"/>
          <w:rtl/>
        </w:rPr>
        <w:t xml:space="preserve"> </w:t>
      </w:r>
      <w:r w:rsidR="00217E94" w:rsidRPr="003A1395">
        <w:rPr>
          <w:rFonts w:cs="B Nazanin" w:hint="cs"/>
          <w:szCs w:val="24"/>
          <w:rtl/>
        </w:rPr>
        <w:t>مکلف است</w:t>
      </w:r>
      <w:r w:rsidRPr="003A1395">
        <w:rPr>
          <w:rFonts w:cs="B Nazanin"/>
          <w:szCs w:val="24"/>
          <w:rtl/>
        </w:rPr>
        <w:t>:</w:t>
      </w:r>
    </w:p>
    <w:p w:rsidR="001F1927" w:rsidRPr="003A1395" w:rsidRDefault="00217E94" w:rsidP="00217E94">
      <w:pPr>
        <w:pStyle w:val="Outline"/>
        <w:tabs>
          <w:tab w:val="right" w:pos="270"/>
          <w:tab w:val="right" w:pos="720"/>
          <w:tab w:val="right" w:pos="990"/>
          <w:tab w:val="left" w:pos="1080"/>
          <w:tab w:val="right" w:pos="1260"/>
          <w:tab w:val="right" w:pos="1440"/>
        </w:tabs>
        <w:bidi/>
        <w:spacing w:before="120" w:after="120"/>
        <w:rPr>
          <w:rFonts w:cs="B Nazanin"/>
          <w:szCs w:val="24"/>
          <w:lang w:bidi="fa-IR"/>
        </w:rPr>
      </w:pPr>
      <w:r w:rsidRPr="003A1395">
        <w:rPr>
          <w:rFonts w:cs="B Nazanin" w:hint="cs"/>
          <w:szCs w:val="24"/>
          <w:rtl/>
          <w:lang w:bidi="fa-IR"/>
        </w:rPr>
        <w:t xml:space="preserve">اداره مکلف است </w:t>
      </w:r>
      <w:r w:rsidR="001F1927" w:rsidRPr="003A1395">
        <w:rPr>
          <w:rFonts w:cs="B Nazanin" w:hint="cs"/>
          <w:szCs w:val="24"/>
          <w:rtl/>
          <w:lang w:bidi="fa-IR"/>
        </w:rPr>
        <w:t>موارد ذیل را در نظر بگیرد:</w:t>
      </w:r>
    </w:p>
    <w:p w:rsidR="00EC3B3E" w:rsidRPr="003A1395" w:rsidRDefault="00EC3B3E" w:rsidP="00663B02">
      <w:pPr>
        <w:numPr>
          <w:ilvl w:val="0"/>
          <w:numId w:val="48"/>
        </w:numPr>
        <w:tabs>
          <w:tab w:val="left" w:pos="990"/>
        </w:tabs>
        <w:suppressAutoHyphens/>
        <w:bidi/>
        <w:spacing w:before="120" w:after="120"/>
        <w:ind w:left="720" w:firstLine="0"/>
        <w:jc w:val="both"/>
        <w:rPr>
          <w:rFonts w:cs="B Nazanin"/>
          <w:szCs w:val="24"/>
        </w:rPr>
      </w:pPr>
      <w:r w:rsidRPr="003A1395">
        <w:rPr>
          <w:rFonts w:cs="B Nazanin"/>
          <w:szCs w:val="24"/>
          <w:rtl/>
        </w:rPr>
        <w:t>آفر</w:t>
      </w:r>
      <w:r w:rsidR="001F1927" w:rsidRPr="003A1395">
        <w:rPr>
          <w:rFonts w:cs="B Nazanin" w:hint="cs"/>
          <w:szCs w:val="24"/>
          <w:rtl/>
        </w:rPr>
        <w:t xml:space="preserve"> ارزیابی شده </w:t>
      </w:r>
      <w:r w:rsidRPr="003A1395">
        <w:rPr>
          <w:rFonts w:cs="B Nazanin"/>
          <w:szCs w:val="24"/>
          <w:rtl/>
        </w:rPr>
        <w:t xml:space="preserve">دارای نازلترین قیمت برای </w:t>
      </w:r>
      <w:r w:rsidR="00663B02">
        <w:rPr>
          <w:rFonts w:cs="B Nazanin" w:hint="cs"/>
          <w:szCs w:val="24"/>
          <w:rtl/>
        </w:rPr>
        <w:t xml:space="preserve">مجموعی اقلام </w:t>
      </w:r>
    </w:p>
    <w:p w:rsidR="00912FE0" w:rsidRPr="00517F76" w:rsidRDefault="00146C06" w:rsidP="00663B02">
      <w:pPr>
        <w:numPr>
          <w:ilvl w:val="0"/>
          <w:numId w:val="48"/>
        </w:numPr>
        <w:tabs>
          <w:tab w:val="left" w:pos="990"/>
        </w:tabs>
        <w:suppressAutoHyphens/>
        <w:bidi/>
        <w:spacing w:before="120" w:after="120"/>
        <w:ind w:left="720" w:firstLine="0"/>
        <w:jc w:val="both"/>
        <w:rPr>
          <w:rFonts w:cs="B Nazanin"/>
          <w:szCs w:val="24"/>
          <w:rtl/>
        </w:rPr>
      </w:pPr>
      <w:r w:rsidRPr="003A1395">
        <w:rPr>
          <w:rFonts w:cs="B Nazanin" w:hint="cs"/>
          <w:szCs w:val="24"/>
          <w:rtl/>
        </w:rPr>
        <w:t>تخفیف ارائه شده</w:t>
      </w:r>
      <w:r w:rsidR="00A6129E">
        <w:rPr>
          <w:rFonts w:cs="B Nazanin"/>
          <w:szCs w:val="24"/>
          <w:rtl/>
        </w:rPr>
        <w:t xml:space="preserve"> </w:t>
      </w:r>
      <w:r w:rsidR="00EC3B3E" w:rsidRPr="003A1395">
        <w:rPr>
          <w:rFonts w:cs="B Nazanin"/>
          <w:szCs w:val="24"/>
          <w:rtl/>
        </w:rPr>
        <w:t>و روش اجرا</w:t>
      </w:r>
      <w:r w:rsidR="00EC3B3E" w:rsidRPr="003A1395">
        <w:rPr>
          <w:rFonts w:cs="B Nazanin" w:hint="cs"/>
          <w:szCs w:val="24"/>
          <w:rtl/>
        </w:rPr>
        <w:t>ی</w:t>
      </w:r>
      <w:r w:rsidR="00EC3B3E" w:rsidRPr="003A1395">
        <w:rPr>
          <w:rFonts w:cs="B Nazanin"/>
          <w:szCs w:val="24"/>
          <w:rtl/>
        </w:rPr>
        <w:t xml:space="preserve"> آن طوریکه در</w:t>
      </w:r>
      <w:r w:rsidR="00EC3B3E" w:rsidRPr="003A1395">
        <w:rPr>
          <w:rFonts w:cs="B Nazanin" w:hint="cs"/>
          <w:szCs w:val="24"/>
          <w:rtl/>
        </w:rPr>
        <w:t xml:space="preserve"> </w:t>
      </w:r>
      <w:r w:rsidR="00EC3B3E" w:rsidRPr="003A1395">
        <w:rPr>
          <w:rFonts w:cs="B Nazanin"/>
          <w:szCs w:val="24"/>
          <w:rtl/>
        </w:rPr>
        <w:t>آفر داوطلب پیشنهاد شده است.</w:t>
      </w:r>
    </w:p>
    <w:p w:rsidR="00EC3B3E" w:rsidRPr="003A1395" w:rsidRDefault="00EC3B3E" w:rsidP="001A2982">
      <w:pPr>
        <w:tabs>
          <w:tab w:val="left" w:pos="1080"/>
        </w:tabs>
        <w:suppressAutoHyphens/>
        <w:bidi/>
        <w:spacing w:before="120" w:after="120"/>
        <w:jc w:val="both"/>
        <w:rPr>
          <w:rFonts w:cs="B Nazanin"/>
          <w:sz w:val="2"/>
          <w:szCs w:val="2"/>
        </w:rPr>
      </w:pPr>
    </w:p>
    <w:p w:rsidR="009E5449" w:rsidRPr="003A1395" w:rsidRDefault="00EC3B3E" w:rsidP="00FD436A">
      <w:pPr>
        <w:bidi/>
        <w:spacing w:before="120" w:after="120"/>
        <w:jc w:val="both"/>
        <w:outlineLvl w:val="1"/>
        <w:rPr>
          <w:rFonts w:cs="B Nazanin"/>
          <w:b/>
          <w:bCs/>
          <w:smallCaps/>
          <w:szCs w:val="24"/>
        </w:rPr>
      </w:pPr>
      <w:r w:rsidRPr="003A1395">
        <w:rPr>
          <w:rFonts w:cs="B Nazanin"/>
          <w:b/>
          <w:bCs/>
          <w:szCs w:val="24"/>
          <w:rtl/>
          <w:lang w:val="en-GB" w:bidi="fa-IR"/>
        </w:rPr>
        <w:t xml:space="preserve">4.  </w:t>
      </w:r>
      <w:bookmarkStart w:id="772" w:name="_Toc199171500"/>
      <w:bookmarkStart w:id="773" w:name="_Toc451327019"/>
      <w:bookmarkStart w:id="774" w:name="_Toc451354993"/>
      <w:bookmarkStart w:id="775" w:name="_Toc452153120"/>
      <w:r w:rsidR="00146C06" w:rsidRPr="003A1395">
        <w:rPr>
          <w:rFonts w:cs="B Nazanin" w:hint="cs"/>
          <w:b/>
          <w:bCs/>
          <w:i/>
          <w:iCs/>
          <w:smallCaps/>
          <w:szCs w:val="24"/>
          <w:rtl/>
        </w:rPr>
        <w:t xml:space="preserve">معیارات </w:t>
      </w:r>
      <w:r w:rsidRPr="003A1395">
        <w:rPr>
          <w:rFonts w:cs="B Nazanin"/>
          <w:b/>
          <w:bCs/>
          <w:i/>
          <w:iCs/>
          <w:smallCaps/>
          <w:szCs w:val="24"/>
          <w:rtl/>
        </w:rPr>
        <w:t xml:space="preserve"> ارزیابی بعدی</w:t>
      </w:r>
      <w:r w:rsidRPr="003A1395">
        <w:rPr>
          <w:rFonts w:cs="B Nazanin"/>
          <w:b/>
          <w:bCs/>
          <w:smallCaps/>
          <w:szCs w:val="24"/>
          <w:rtl/>
        </w:rPr>
        <w:t xml:space="preserve"> (بند2 ماد</w:t>
      </w:r>
      <w:r w:rsidRPr="003A1395">
        <w:rPr>
          <w:rFonts w:cs="B Nazanin" w:hint="cs"/>
          <w:b/>
          <w:bCs/>
          <w:smallCaps/>
          <w:szCs w:val="24"/>
          <w:rtl/>
        </w:rPr>
        <w:t>ه</w:t>
      </w:r>
      <w:r w:rsidRPr="003A1395">
        <w:rPr>
          <w:rFonts w:cs="B Nazanin"/>
          <w:b/>
          <w:bCs/>
          <w:smallCaps/>
          <w:szCs w:val="24"/>
          <w:rtl/>
        </w:rPr>
        <w:t xml:space="preserve"> 3</w:t>
      </w:r>
      <w:r w:rsidR="00CE3F85" w:rsidRPr="003A1395">
        <w:rPr>
          <w:rFonts w:cs="B Nazanin" w:hint="cs"/>
          <w:b/>
          <w:bCs/>
          <w:smallCaps/>
          <w:szCs w:val="24"/>
          <w:rtl/>
        </w:rPr>
        <w:t>9</w:t>
      </w:r>
      <w:r w:rsidRPr="003A1395">
        <w:rPr>
          <w:rFonts w:cs="B Nazanin"/>
          <w:b/>
          <w:bCs/>
          <w:smallCaps/>
          <w:szCs w:val="24"/>
          <w:rtl/>
        </w:rPr>
        <w:t xml:space="preserve"> دستورالعمل برای داوطلبان)</w:t>
      </w:r>
      <w:bookmarkEnd w:id="772"/>
      <w:bookmarkEnd w:id="773"/>
      <w:bookmarkEnd w:id="774"/>
      <w:bookmarkEnd w:id="775"/>
    </w:p>
    <w:p w:rsidR="00762AB5" w:rsidRDefault="00EC3B3E" w:rsidP="00723C5B">
      <w:pPr>
        <w:pStyle w:val="TOC5"/>
        <w:bidi/>
        <w:spacing w:before="120" w:after="120"/>
        <w:jc w:val="both"/>
        <w:rPr>
          <w:rFonts w:cs="B Nazanin"/>
          <w:szCs w:val="24"/>
          <w:rtl/>
          <w:lang w:bidi="fa-IR"/>
        </w:rPr>
      </w:pPr>
      <w:r w:rsidRPr="003A1395">
        <w:rPr>
          <w:rFonts w:cs="B Nazanin"/>
          <w:szCs w:val="24"/>
          <w:rtl/>
          <w:lang w:bidi="fa-IR"/>
        </w:rPr>
        <w:t>بعد از</w:t>
      </w:r>
      <w:r w:rsidR="00146C06" w:rsidRPr="003A1395">
        <w:rPr>
          <w:rFonts w:cs="B Nazanin" w:hint="cs"/>
          <w:szCs w:val="24"/>
          <w:rtl/>
          <w:lang w:bidi="fa-IR"/>
        </w:rPr>
        <w:t xml:space="preserve"> تشخیص</w:t>
      </w:r>
      <w:r w:rsidRPr="003A1395">
        <w:rPr>
          <w:rFonts w:cs="B Nazanin"/>
          <w:szCs w:val="24"/>
          <w:rtl/>
          <w:lang w:bidi="fa-IR"/>
        </w:rPr>
        <w:t xml:space="preserve"> آفر</w:t>
      </w:r>
      <w:r w:rsidRPr="003A1395">
        <w:rPr>
          <w:rFonts w:cs="B Nazanin" w:hint="cs"/>
          <w:szCs w:val="24"/>
          <w:rtl/>
          <w:lang w:bidi="fa-IR"/>
        </w:rPr>
        <w:t xml:space="preserve"> </w:t>
      </w:r>
      <w:r w:rsidRPr="003A1395">
        <w:rPr>
          <w:rFonts w:cs="B Nazanin"/>
          <w:szCs w:val="24"/>
          <w:rtl/>
          <w:lang w:bidi="fa-IR"/>
        </w:rPr>
        <w:t>دارای نازلترین قیمت درمطابقت با بند 1 ماد</w:t>
      </w:r>
      <w:r w:rsidRPr="003A1395">
        <w:rPr>
          <w:rFonts w:cs="B Nazanin" w:hint="cs"/>
          <w:szCs w:val="24"/>
          <w:rtl/>
          <w:lang w:bidi="fa-IR"/>
        </w:rPr>
        <w:t xml:space="preserve">ه </w:t>
      </w:r>
      <w:r w:rsidR="004572AB" w:rsidRPr="003A1395">
        <w:rPr>
          <w:rFonts w:cs="B Nazanin" w:hint="cs"/>
          <w:szCs w:val="24"/>
          <w:rtl/>
          <w:lang w:bidi="fa-IR"/>
        </w:rPr>
        <w:t>38</w:t>
      </w:r>
      <w:r w:rsidRPr="003A1395">
        <w:rPr>
          <w:rFonts w:cs="B Nazanin" w:hint="cs"/>
          <w:szCs w:val="24"/>
          <w:rtl/>
          <w:lang w:bidi="fa-IR"/>
        </w:rPr>
        <w:t xml:space="preserve">  </w:t>
      </w:r>
      <w:r w:rsidRPr="003A1395">
        <w:rPr>
          <w:rFonts w:cs="B Nazanin" w:hint="cs"/>
          <w:b/>
          <w:bCs/>
          <w:i/>
          <w:iCs/>
          <w:szCs w:val="24"/>
          <w:rtl/>
          <w:lang w:bidi="fa-IR"/>
        </w:rPr>
        <w:t>دستورالعمل برای داوطلبان،</w:t>
      </w:r>
      <w:r w:rsidRPr="003A1395">
        <w:rPr>
          <w:rFonts w:cs="B Nazanin" w:hint="cs"/>
          <w:szCs w:val="24"/>
          <w:rtl/>
          <w:lang w:bidi="fa-IR"/>
        </w:rPr>
        <w:t xml:space="preserve"> اداره </w:t>
      </w:r>
      <w:r w:rsidR="00217E94" w:rsidRPr="003A1395">
        <w:rPr>
          <w:rFonts w:cs="B Nazanin" w:hint="cs"/>
          <w:szCs w:val="24"/>
          <w:rtl/>
          <w:lang w:bidi="fa-IR"/>
        </w:rPr>
        <w:t>می تواند</w:t>
      </w:r>
      <w:r w:rsidRPr="003A1395">
        <w:rPr>
          <w:rFonts w:cs="B Nazanin"/>
          <w:szCs w:val="24"/>
          <w:rtl/>
          <w:lang w:bidi="fa-IR"/>
        </w:rPr>
        <w:t xml:space="preserve"> ارزیابی بعدی آفر</w:t>
      </w:r>
      <w:r w:rsidRPr="003A1395">
        <w:rPr>
          <w:rFonts w:cs="B Nazanin" w:hint="cs"/>
          <w:szCs w:val="24"/>
          <w:rtl/>
          <w:lang w:bidi="fa-IR"/>
        </w:rPr>
        <w:t xml:space="preserve"> </w:t>
      </w:r>
      <w:r w:rsidRPr="003A1395">
        <w:rPr>
          <w:rFonts w:cs="B Nazanin"/>
          <w:szCs w:val="24"/>
          <w:rtl/>
          <w:lang w:bidi="fa-IR"/>
        </w:rPr>
        <w:t>را طبق ماد</w:t>
      </w:r>
      <w:r w:rsidRPr="003A1395">
        <w:rPr>
          <w:rFonts w:cs="B Nazanin" w:hint="cs"/>
          <w:szCs w:val="24"/>
          <w:rtl/>
          <w:lang w:bidi="fa-IR"/>
        </w:rPr>
        <w:t xml:space="preserve">ه </w:t>
      </w:r>
      <w:r w:rsidRPr="003A1395">
        <w:rPr>
          <w:rFonts w:cs="B Nazanin"/>
          <w:szCs w:val="24"/>
          <w:rtl/>
          <w:lang w:bidi="fa-IR"/>
        </w:rPr>
        <w:t>3</w:t>
      </w:r>
      <w:r w:rsidR="004572AB" w:rsidRPr="003A1395">
        <w:rPr>
          <w:rFonts w:cs="B Nazanin" w:hint="cs"/>
          <w:szCs w:val="24"/>
          <w:rtl/>
          <w:lang w:bidi="fa-IR"/>
        </w:rPr>
        <w:t>9</w:t>
      </w:r>
      <w:r w:rsidRPr="003A1395">
        <w:rPr>
          <w:rFonts w:cs="B Nazanin"/>
          <w:szCs w:val="24"/>
          <w:rtl/>
          <w:lang w:bidi="fa-IR"/>
        </w:rPr>
        <w:t xml:space="preserve"> دستورالعمل برای داوطلبان، صرف با</w:t>
      </w:r>
      <w:r w:rsidRPr="003A1395">
        <w:rPr>
          <w:rFonts w:cs="B Nazanin" w:hint="cs"/>
          <w:szCs w:val="24"/>
          <w:rtl/>
          <w:lang w:bidi="fa-IR"/>
        </w:rPr>
        <w:t xml:space="preserve"> </w:t>
      </w:r>
      <w:r w:rsidRPr="003A1395">
        <w:rPr>
          <w:rFonts w:cs="B Nazanin"/>
          <w:szCs w:val="24"/>
          <w:rtl/>
          <w:lang w:bidi="fa-IR"/>
        </w:rPr>
        <w:t xml:space="preserve">استفاده از شرایط مشخص </w:t>
      </w:r>
      <w:r w:rsidRPr="003A1395">
        <w:rPr>
          <w:rFonts w:cs="B Nazanin" w:hint="cs"/>
          <w:szCs w:val="24"/>
          <w:rtl/>
          <w:lang w:bidi="fa-IR"/>
        </w:rPr>
        <w:t xml:space="preserve">شده </w:t>
      </w:r>
      <w:r w:rsidRPr="003A1395">
        <w:rPr>
          <w:rFonts w:cs="B Nazanin"/>
          <w:szCs w:val="24"/>
          <w:rtl/>
          <w:lang w:bidi="fa-IR"/>
        </w:rPr>
        <w:t xml:space="preserve">راه اندازی کند. </w:t>
      </w:r>
      <w:r w:rsidRPr="003A1395">
        <w:rPr>
          <w:rFonts w:cs="B Nazanin" w:hint="cs"/>
          <w:szCs w:val="24"/>
          <w:rtl/>
          <w:lang w:bidi="fa-IR"/>
        </w:rPr>
        <w:t>شرایط</w:t>
      </w:r>
      <w:r w:rsidR="00912FE0">
        <w:rPr>
          <w:rFonts w:cs="B Nazanin"/>
          <w:szCs w:val="24"/>
          <w:lang w:bidi="fa-IR"/>
        </w:rPr>
        <w:t xml:space="preserve"> </w:t>
      </w:r>
      <w:r w:rsidRPr="003A1395">
        <w:rPr>
          <w:rFonts w:cs="B Nazanin" w:hint="cs"/>
          <w:szCs w:val="24"/>
          <w:rtl/>
          <w:lang w:bidi="fa-IR"/>
        </w:rPr>
        <w:t>یکه</w:t>
      </w:r>
      <w:r w:rsidRPr="003A1395">
        <w:rPr>
          <w:rFonts w:cs="B Nazanin"/>
          <w:szCs w:val="24"/>
          <w:rtl/>
          <w:lang w:bidi="fa-IR"/>
        </w:rPr>
        <w:t xml:space="preserve"> شامل متن ذیل نشده باشد نباید در ارزیابی اهلیت داوطلب استفاده شوند:</w:t>
      </w:r>
      <w:r w:rsidR="00762AB5">
        <w:rPr>
          <w:rFonts w:cs="B Nazanin"/>
          <w:szCs w:val="24"/>
          <w:rtl/>
          <w:lang w:bidi="fa-IR"/>
        </w:rPr>
        <w:tab/>
      </w:r>
    </w:p>
    <w:p w:rsidR="006F2737" w:rsidRPr="00552EB6" w:rsidRDefault="006F2737" w:rsidP="00762AB5">
      <w:pPr>
        <w:pStyle w:val="Outline"/>
        <w:numPr>
          <w:ilvl w:val="0"/>
          <w:numId w:val="51"/>
        </w:numPr>
        <w:tabs>
          <w:tab w:val="right" w:pos="270"/>
          <w:tab w:val="right" w:pos="540"/>
          <w:tab w:val="right" w:pos="990"/>
          <w:tab w:val="left" w:pos="1080"/>
          <w:tab w:val="right" w:pos="1260"/>
          <w:tab w:val="right" w:pos="1440"/>
        </w:tabs>
        <w:bidi/>
        <w:spacing w:before="120" w:after="120"/>
        <w:rPr>
          <w:rFonts w:cs="B Nazanin"/>
          <w:b/>
          <w:bCs/>
          <w:iCs/>
          <w:szCs w:val="24"/>
        </w:rPr>
      </w:pPr>
      <w:r w:rsidRPr="00552EB6">
        <w:rPr>
          <w:rFonts w:cs="B Nazanin"/>
          <w:b/>
          <w:bCs/>
          <w:i/>
          <w:szCs w:val="24"/>
          <w:highlight w:val="cyan"/>
          <w:rtl/>
        </w:rPr>
        <w:t>توانایی مالی:</w:t>
      </w:r>
      <w:r w:rsidRPr="00552EB6">
        <w:rPr>
          <w:rFonts w:cs="B Nazanin"/>
          <w:b/>
          <w:bCs/>
          <w:i/>
          <w:szCs w:val="24"/>
          <w:rtl/>
        </w:rPr>
        <w:t xml:space="preserve"> </w:t>
      </w:r>
    </w:p>
    <w:p w:rsidR="00723C5B" w:rsidRDefault="0005459A" w:rsidP="0005459A">
      <w:pPr>
        <w:pStyle w:val="Outline"/>
        <w:tabs>
          <w:tab w:val="right" w:pos="270"/>
          <w:tab w:val="right" w:pos="540"/>
          <w:tab w:val="right" w:pos="990"/>
          <w:tab w:val="left" w:pos="1080"/>
          <w:tab w:val="right" w:pos="1260"/>
          <w:tab w:val="right" w:pos="1440"/>
        </w:tabs>
        <w:bidi/>
        <w:spacing w:before="120" w:after="120"/>
        <w:ind w:left="941"/>
        <w:rPr>
          <w:rFonts w:cs="B Nazanin"/>
          <w:i/>
          <w:szCs w:val="24"/>
          <w:rtl/>
        </w:rPr>
      </w:pPr>
      <w:r>
        <w:rPr>
          <w:rFonts w:cs="B Nazanin" w:hint="cs"/>
          <w:i/>
          <w:szCs w:val="24"/>
          <w:rtl/>
        </w:rPr>
        <w:t xml:space="preserve">داوطلبان </w:t>
      </w:r>
      <w:r w:rsidR="00723C5B">
        <w:rPr>
          <w:rFonts w:cs="B Nazanin" w:hint="cs"/>
          <w:i/>
          <w:szCs w:val="24"/>
          <w:rtl/>
        </w:rPr>
        <w:t>صورت حساب بانکی، اعتبار نامه بانکی، اسناد قابل معامله بها دار و سایر اسناد و مدارک که نشان دهنده توانمندی مالی د</w:t>
      </w:r>
      <w:r>
        <w:rPr>
          <w:rFonts w:cs="B Nazanin" w:hint="cs"/>
          <w:i/>
          <w:szCs w:val="24"/>
          <w:rtl/>
        </w:rPr>
        <w:t xml:space="preserve">اوطلب بوده و بنام وی (شرکت) </w:t>
      </w:r>
      <w:r w:rsidR="00723C5B">
        <w:rPr>
          <w:rFonts w:cs="B Nazanin" w:hint="cs"/>
          <w:i/>
          <w:szCs w:val="24"/>
          <w:rtl/>
        </w:rPr>
        <w:t xml:space="preserve"> </w:t>
      </w:r>
      <w:r>
        <w:rPr>
          <w:rFonts w:cs="B Nazanin" w:hint="cs"/>
          <w:i/>
          <w:szCs w:val="24"/>
          <w:rtl/>
        </w:rPr>
        <w:t>حداقل</w:t>
      </w:r>
      <w:r w:rsidR="00723C5B">
        <w:rPr>
          <w:rFonts w:cs="B Nazanin" w:hint="cs"/>
          <w:i/>
          <w:szCs w:val="24"/>
          <w:rtl/>
        </w:rPr>
        <w:t xml:space="preserve"> مبالغ مندرج ذیل</w:t>
      </w:r>
      <w:r>
        <w:rPr>
          <w:rFonts w:cs="B Nazanin" w:hint="cs"/>
          <w:i/>
          <w:szCs w:val="24"/>
          <w:rtl/>
        </w:rPr>
        <w:t xml:space="preserve"> باشد</w:t>
      </w:r>
      <w:r w:rsidR="00723C5B">
        <w:rPr>
          <w:rFonts w:cs="B Nazanin" w:hint="cs"/>
          <w:i/>
          <w:szCs w:val="24"/>
          <w:rtl/>
        </w:rPr>
        <w:t xml:space="preserve"> ارایه نمایند</w:t>
      </w:r>
      <w:r>
        <w:rPr>
          <w:rFonts w:cs="B Nazanin" w:hint="cs"/>
          <w:i/>
          <w:szCs w:val="24"/>
          <w:rtl/>
        </w:rPr>
        <w:t>.</w:t>
      </w:r>
    </w:p>
    <w:tbl>
      <w:tblPr>
        <w:tblpPr w:leftFromText="180" w:rightFromText="180" w:vertAnchor="text" w:horzAnchor="margin" w:tblpY="11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600"/>
        <w:gridCol w:w="2700"/>
        <w:gridCol w:w="2070"/>
      </w:tblGrid>
      <w:tr w:rsidR="00A6129E" w:rsidTr="00A6129E">
        <w:tc>
          <w:tcPr>
            <w:tcW w:w="848" w:type="dxa"/>
            <w:tcBorders>
              <w:top w:val="single" w:sz="4" w:space="0" w:color="auto"/>
              <w:left w:val="single" w:sz="4" w:space="0" w:color="auto"/>
              <w:bottom w:val="single" w:sz="4" w:space="0" w:color="auto"/>
              <w:right w:val="single" w:sz="4" w:space="0" w:color="auto"/>
            </w:tcBorders>
            <w:shd w:val="clear" w:color="auto" w:fill="00B0F0"/>
            <w:hideMark/>
          </w:tcPr>
          <w:p w:rsidR="00A6129E" w:rsidRDefault="00A6129E" w:rsidP="00A6129E">
            <w:pPr>
              <w:tabs>
                <w:tab w:val="right" w:pos="7254"/>
              </w:tabs>
              <w:bidi/>
              <w:spacing w:before="120" w:after="120" w:line="216" w:lineRule="auto"/>
              <w:jc w:val="center"/>
              <w:outlineLvl w:val="1"/>
              <w:rPr>
                <w:rFonts w:cs="B Nazanin"/>
                <w:sz w:val="22"/>
                <w:szCs w:val="22"/>
                <w:lang w:val="en-GB"/>
              </w:rPr>
            </w:pPr>
            <w:r>
              <w:rPr>
                <w:rFonts w:cs="B Nazanin" w:hint="cs"/>
                <w:sz w:val="22"/>
                <w:szCs w:val="22"/>
                <w:rtl/>
                <w:lang w:val="en-GB"/>
              </w:rPr>
              <w:t xml:space="preserve">شماره </w:t>
            </w:r>
          </w:p>
        </w:tc>
        <w:tc>
          <w:tcPr>
            <w:tcW w:w="5600" w:type="dxa"/>
            <w:tcBorders>
              <w:top w:val="single" w:sz="4" w:space="0" w:color="auto"/>
              <w:left w:val="single" w:sz="4" w:space="0" w:color="auto"/>
              <w:bottom w:val="single" w:sz="4" w:space="0" w:color="auto"/>
              <w:right w:val="single" w:sz="4" w:space="0" w:color="auto"/>
            </w:tcBorders>
            <w:shd w:val="clear" w:color="auto" w:fill="00B0F0"/>
            <w:hideMark/>
          </w:tcPr>
          <w:p w:rsidR="00A6129E" w:rsidRDefault="00096699" w:rsidP="00A6129E">
            <w:pPr>
              <w:tabs>
                <w:tab w:val="right" w:pos="7254"/>
              </w:tabs>
              <w:bidi/>
              <w:spacing w:before="120" w:after="120" w:line="216" w:lineRule="auto"/>
              <w:jc w:val="center"/>
              <w:outlineLvl w:val="1"/>
              <w:rPr>
                <w:rFonts w:cs="B Nazanin"/>
                <w:sz w:val="22"/>
                <w:szCs w:val="22"/>
                <w:lang w:val="en-GB"/>
              </w:rPr>
            </w:pPr>
            <w:r>
              <w:rPr>
                <w:rFonts w:cs="B Nazanin" w:hint="cs"/>
                <w:sz w:val="22"/>
                <w:szCs w:val="22"/>
                <w:rtl/>
                <w:lang w:val="en-GB"/>
              </w:rPr>
              <w:t>توضیح جنس</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rsidR="00A6129E" w:rsidRDefault="00A6129E" w:rsidP="00A6129E">
            <w:pPr>
              <w:tabs>
                <w:tab w:val="right" w:pos="7254"/>
              </w:tabs>
              <w:bidi/>
              <w:spacing w:before="120" w:after="120" w:line="216" w:lineRule="auto"/>
              <w:jc w:val="center"/>
              <w:outlineLvl w:val="1"/>
              <w:rPr>
                <w:rFonts w:cs="B Nazanin"/>
                <w:sz w:val="22"/>
                <w:szCs w:val="22"/>
                <w:rtl/>
                <w:lang w:val="en-GB" w:bidi="fa-IR"/>
              </w:rPr>
            </w:pPr>
            <w:r>
              <w:rPr>
                <w:rFonts w:cs="B Nazanin" w:hint="cs"/>
                <w:sz w:val="22"/>
                <w:szCs w:val="22"/>
                <w:rtl/>
                <w:lang w:val="en-GB"/>
              </w:rPr>
              <w:t>مقدار مبلغ</w:t>
            </w:r>
            <w:r>
              <w:rPr>
                <w:rFonts w:cs="B Nazanin"/>
                <w:sz w:val="22"/>
                <w:szCs w:val="22"/>
                <w:lang w:val="en-GB"/>
              </w:rPr>
              <w:t xml:space="preserve"> </w:t>
            </w:r>
            <w:r>
              <w:rPr>
                <w:rFonts w:cs="B Nazanin" w:hint="cs"/>
                <w:sz w:val="22"/>
                <w:szCs w:val="22"/>
                <w:rtl/>
                <w:lang w:val="en-GB" w:bidi="fa-IR"/>
              </w:rPr>
              <w:t xml:space="preserve"> حد اقل توانایی مالی</w:t>
            </w:r>
          </w:p>
        </w:tc>
        <w:tc>
          <w:tcPr>
            <w:tcW w:w="2070" w:type="dxa"/>
            <w:tcBorders>
              <w:top w:val="single" w:sz="4" w:space="0" w:color="auto"/>
              <w:left w:val="single" w:sz="4" w:space="0" w:color="auto"/>
              <w:bottom w:val="single" w:sz="4" w:space="0" w:color="auto"/>
              <w:right w:val="single" w:sz="4" w:space="0" w:color="auto"/>
            </w:tcBorders>
            <w:shd w:val="clear" w:color="auto" w:fill="00B0F0"/>
          </w:tcPr>
          <w:p w:rsidR="00A6129E" w:rsidRDefault="00A6129E" w:rsidP="00A6129E">
            <w:pPr>
              <w:tabs>
                <w:tab w:val="right" w:pos="7254"/>
              </w:tabs>
              <w:bidi/>
              <w:spacing w:before="120" w:after="120" w:line="216" w:lineRule="auto"/>
              <w:jc w:val="center"/>
              <w:outlineLvl w:val="1"/>
              <w:rPr>
                <w:rFonts w:cs="B Nazanin"/>
                <w:sz w:val="22"/>
                <w:szCs w:val="22"/>
                <w:rtl/>
                <w:lang w:val="en-GB"/>
              </w:rPr>
            </w:pPr>
            <w:r>
              <w:rPr>
                <w:rFonts w:cs="B Nazanin" w:hint="cs"/>
                <w:sz w:val="22"/>
                <w:szCs w:val="22"/>
                <w:rtl/>
                <w:lang w:val="en-GB"/>
              </w:rPr>
              <w:t>نوعیت اسعار</w:t>
            </w:r>
          </w:p>
        </w:tc>
      </w:tr>
      <w:tr w:rsidR="00A6129E" w:rsidTr="00A6129E">
        <w:tc>
          <w:tcPr>
            <w:tcW w:w="848" w:type="dxa"/>
            <w:tcBorders>
              <w:top w:val="single" w:sz="4" w:space="0" w:color="auto"/>
              <w:left w:val="single" w:sz="4" w:space="0" w:color="auto"/>
              <w:bottom w:val="single" w:sz="4" w:space="0" w:color="auto"/>
              <w:right w:val="single" w:sz="4" w:space="0" w:color="auto"/>
            </w:tcBorders>
          </w:tcPr>
          <w:p w:rsidR="00A6129E" w:rsidRDefault="00A6129E" w:rsidP="00A6129E">
            <w:pPr>
              <w:tabs>
                <w:tab w:val="right" w:pos="7254"/>
              </w:tabs>
              <w:bidi/>
              <w:spacing w:before="120" w:after="120" w:line="216" w:lineRule="auto"/>
              <w:jc w:val="center"/>
              <w:outlineLvl w:val="1"/>
              <w:rPr>
                <w:rFonts w:cs="B Nazanin"/>
                <w:sz w:val="22"/>
                <w:szCs w:val="22"/>
                <w:lang w:val="en-GB"/>
              </w:rPr>
            </w:pPr>
            <w:r>
              <w:rPr>
                <w:rFonts w:cs="B Nazanin"/>
                <w:sz w:val="22"/>
                <w:szCs w:val="22"/>
                <w:lang w:val="en-GB"/>
              </w:rPr>
              <w:t>1</w:t>
            </w:r>
          </w:p>
        </w:tc>
        <w:tc>
          <w:tcPr>
            <w:tcW w:w="5600" w:type="dxa"/>
          </w:tcPr>
          <w:p w:rsidR="00A6129E" w:rsidRPr="002B4F81" w:rsidRDefault="00231FE4" w:rsidP="00A6129E">
            <w:pPr>
              <w:tabs>
                <w:tab w:val="right" w:pos="7272"/>
              </w:tabs>
              <w:bidi/>
              <w:spacing w:before="120" w:after="120"/>
              <w:jc w:val="center"/>
              <w:rPr>
                <w:rFonts w:ascii="Calibri" w:hAnsi="Calibri" w:cs="B Nazanin"/>
                <w:b/>
                <w:bCs/>
                <w:szCs w:val="24"/>
                <w:highlight w:val="yellow"/>
                <w:rtl/>
                <w:lang w:bidi="fa-IR"/>
              </w:rPr>
            </w:pPr>
            <w:r>
              <w:rPr>
                <w:rFonts w:ascii="Calibri" w:hAnsi="Calibri" w:cs="B Nazanin" w:hint="cs"/>
                <w:i/>
                <w:iCs/>
                <w:szCs w:val="24"/>
                <w:highlight w:val="yellow"/>
                <w:rtl/>
                <w:lang w:val="en-GB"/>
              </w:rPr>
              <w:t>73 قلم ظروف و تجهیزات</w:t>
            </w:r>
            <w:r w:rsidR="00521CA7">
              <w:rPr>
                <w:rFonts w:ascii="Calibri" w:hAnsi="Calibri" w:cs="B Nazanin" w:hint="cs"/>
                <w:i/>
                <w:iCs/>
                <w:szCs w:val="24"/>
                <w:highlight w:val="yellow"/>
                <w:rtl/>
                <w:lang w:val="en-GB"/>
              </w:rPr>
              <w:t xml:space="preserve"> مواد</w:t>
            </w:r>
            <w:r>
              <w:rPr>
                <w:rFonts w:ascii="Calibri" w:hAnsi="Calibri" w:cs="B Nazanin" w:hint="cs"/>
                <w:i/>
                <w:iCs/>
                <w:szCs w:val="24"/>
                <w:highlight w:val="yellow"/>
                <w:rtl/>
                <w:lang w:val="en-GB"/>
              </w:rPr>
              <w:t xml:space="preserve"> اعاشوی ضرورت قوای پولیس</w:t>
            </w:r>
          </w:p>
        </w:tc>
        <w:tc>
          <w:tcPr>
            <w:tcW w:w="2700" w:type="dxa"/>
            <w:tcBorders>
              <w:top w:val="single" w:sz="4" w:space="0" w:color="auto"/>
              <w:left w:val="single" w:sz="4" w:space="0" w:color="auto"/>
              <w:bottom w:val="single" w:sz="4" w:space="0" w:color="auto"/>
              <w:right w:val="single" w:sz="4" w:space="0" w:color="auto"/>
            </w:tcBorders>
            <w:vAlign w:val="center"/>
          </w:tcPr>
          <w:p w:rsidR="00A6129E" w:rsidRPr="002B4F81" w:rsidRDefault="00E60D55" w:rsidP="00231FE4">
            <w:pPr>
              <w:tabs>
                <w:tab w:val="right" w:pos="7254"/>
              </w:tabs>
              <w:bidi/>
              <w:spacing w:before="120" w:after="120" w:line="216" w:lineRule="auto"/>
              <w:jc w:val="center"/>
              <w:outlineLvl w:val="1"/>
              <w:rPr>
                <w:rFonts w:cs="B Nazanin"/>
                <w:szCs w:val="24"/>
                <w:highlight w:val="yellow"/>
                <w:lang w:bidi="fa-IR"/>
              </w:rPr>
            </w:pPr>
            <w:r>
              <w:rPr>
                <w:rFonts w:cs="B Nazanin"/>
                <w:szCs w:val="24"/>
                <w:highlight w:val="yellow"/>
                <w:lang w:bidi="fa-IR"/>
              </w:rPr>
              <w:t>36</w:t>
            </w:r>
            <w:r w:rsidR="00A6129E" w:rsidRPr="002B4F81">
              <w:rPr>
                <w:rFonts w:cs="B Nazanin"/>
                <w:szCs w:val="24"/>
                <w:highlight w:val="yellow"/>
                <w:lang w:bidi="fa-IR"/>
              </w:rPr>
              <w:t>,</w:t>
            </w:r>
            <w:r w:rsidR="00231FE4">
              <w:rPr>
                <w:rFonts w:cs="B Nazanin"/>
                <w:szCs w:val="24"/>
                <w:highlight w:val="yellow"/>
                <w:lang w:bidi="fa-IR"/>
              </w:rPr>
              <w:t>000</w:t>
            </w:r>
            <w:r w:rsidR="00A6129E" w:rsidRPr="002B4F81">
              <w:rPr>
                <w:rFonts w:cs="B Nazanin"/>
                <w:szCs w:val="24"/>
                <w:highlight w:val="yellow"/>
                <w:lang w:bidi="fa-IR"/>
              </w:rPr>
              <w:t>,000</w:t>
            </w:r>
          </w:p>
        </w:tc>
        <w:tc>
          <w:tcPr>
            <w:tcW w:w="2070" w:type="dxa"/>
            <w:tcBorders>
              <w:top w:val="single" w:sz="4" w:space="0" w:color="auto"/>
              <w:left w:val="single" w:sz="4" w:space="0" w:color="auto"/>
              <w:bottom w:val="single" w:sz="4" w:space="0" w:color="auto"/>
              <w:right w:val="single" w:sz="4" w:space="0" w:color="auto"/>
            </w:tcBorders>
          </w:tcPr>
          <w:p w:rsidR="00A6129E" w:rsidRPr="002B4F81" w:rsidRDefault="00A6129E" w:rsidP="00A6129E">
            <w:pPr>
              <w:tabs>
                <w:tab w:val="right" w:pos="7254"/>
              </w:tabs>
              <w:bidi/>
              <w:spacing w:before="120" w:after="120" w:line="216" w:lineRule="auto"/>
              <w:jc w:val="center"/>
              <w:outlineLvl w:val="1"/>
              <w:rPr>
                <w:rFonts w:cs="B Nazanin"/>
                <w:szCs w:val="24"/>
                <w:highlight w:val="yellow"/>
                <w:lang w:bidi="fa-IR"/>
              </w:rPr>
            </w:pPr>
            <w:r w:rsidRPr="002B4F81">
              <w:rPr>
                <w:rFonts w:cs="B Nazanin" w:hint="cs"/>
                <w:szCs w:val="24"/>
                <w:highlight w:val="yellow"/>
                <w:rtl/>
                <w:lang w:val="en-GB"/>
              </w:rPr>
              <w:t>افغانی</w:t>
            </w:r>
          </w:p>
        </w:tc>
      </w:tr>
    </w:tbl>
    <w:p w:rsidR="0036702E" w:rsidRPr="00DF18E4" w:rsidRDefault="0036702E" w:rsidP="0036702E">
      <w:pPr>
        <w:pStyle w:val="Outline"/>
        <w:tabs>
          <w:tab w:val="right" w:pos="270"/>
          <w:tab w:val="right" w:pos="540"/>
          <w:tab w:val="right" w:pos="990"/>
          <w:tab w:val="left" w:pos="1080"/>
          <w:tab w:val="right" w:pos="1260"/>
          <w:tab w:val="right" w:pos="1440"/>
        </w:tabs>
        <w:bidi/>
        <w:spacing w:before="120" w:after="120"/>
        <w:ind w:left="941"/>
        <w:rPr>
          <w:rFonts w:cs="B Nazanin"/>
          <w:iCs/>
          <w:szCs w:val="24"/>
        </w:rPr>
      </w:pPr>
    </w:p>
    <w:p w:rsidR="00723C5B" w:rsidRDefault="00F324F5" w:rsidP="00723C5B">
      <w:pPr>
        <w:pStyle w:val="Outline"/>
        <w:tabs>
          <w:tab w:val="right" w:pos="270"/>
          <w:tab w:val="right" w:pos="540"/>
          <w:tab w:val="right" w:pos="810"/>
          <w:tab w:val="right" w:pos="990"/>
          <w:tab w:val="left" w:pos="1080"/>
          <w:tab w:val="right" w:pos="1260"/>
          <w:tab w:val="right" w:pos="1440"/>
        </w:tabs>
        <w:bidi/>
        <w:spacing w:before="120" w:after="120"/>
        <w:rPr>
          <w:rFonts w:cs="B Nazanin"/>
          <w:b/>
          <w:bCs/>
          <w:szCs w:val="24"/>
          <w:highlight w:val="cyan"/>
          <w:rtl/>
        </w:rPr>
      </w:pPr>
      <w:r w:rsidRPr="00561CC3">
        <w:rPr>
          <w:rFonts w:cs="B Nazanin" w:hint="cs"/>
          <w:b/>
          <w:bCs/>
          <w:szCs w:val="24"/>
          <w:highlight w:val="cyan"/>
          <w:rtl/>
        </w:rPr>
        <w:t>نوت</w:t>
      </w:r>
    </w:p>
    <w:p w:rsidR="004A1044" w:rsidRDefault="004A1044" w:rsidP="004A1044">
      <w:pPr>
        <w:numPr>
          <w:ilvl w:val="0"/>
          <w:numId w:val="130"/>
        </w:numPr>
        <w:bidi/>
        <w:rPr>
          <w:b/>
          <w:bCs/>
          <w:sz w:val="22"/>
          <w:szCs w:val="22"/>
          <w:highlight w:val="cyan"/>
          <w:lang w:bidi="fa-IR"/>
        </w:rPr>
      </w:pPr>
      <w:r w:rsidRPr="004A1044">
        <w:rPr>
          <w:rFonts w:hint="cs"/>
          <w:b/>
          <w:bCs/>
          <w:sz w:val="22"/>
          <w:szCs w:val="22"/>
          <w:highlight w:val="cyan"/>
          <w:rtl/>
          <w:lang w:bidi="fa-IR"/>
        </w:rPr>
        <w:t>مبالغ فوق میتواند به یکی از اسعار خارجی که به آسانی قابل تبادله باشد نیز ارائه گردد</w:t>
      </w:r>
    </w:p>
    <w:p w:rsidR="00723C5B" w:rsidRPr="004A1044" w:rsidRDefault="00723C5B" w:rsidP="00723C5B">
      <w:pPr>
        <w:numPr>
          <w:ilvl w:val="0"/>
          <w:numId w:val="130"/>
        </w:numPr>
        <w:bidi/>
        <w:rPr>
          <w:b/>
          <w:bCs/>
          <w:sz w:val="22"/>
          <w:szCs w:val="22"/>
          <w:highlight w:val="cyan"/>
          <w:rtl/>
          <w:lang w:bidi="fa-IR"/>
        </w:rPr>
      </w:pPr>
      <w:r>
        <w:rPr>
          <w:rFonts w:hint="cs"/>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5B48EE" w:rsidRPr="004A1044" w:rsidRDefault="00F324F5" w:rsidP="00C11720">
      <w:pPr>
        <w:pStyle w:val="Outline"/>
        <w:numPr>
          <w:ilvl w:val="0"/>
          <w:numId w:val="130"/>
        </w:numPr>
        <w:tabs>
          <w:tab w:val="right" w:pos="270"/>
          <w:tab w:val="right" w:pos="540"/>
          <w:tab w:val="right" w:pos="810"/>
          <w:tab w:val="right" w:pos="990"/>
          <w:tab w:val="left" w:pos="1080"/>
          <w:tab w:val="right" w:pos="1260"/>
          <w:tab w:val="right" w:pos="1440"/>
        </w:tabs>
        <w:bidi/>
        <w:spacing w:before="120" w:after="120"/>
        <w:rPr>
          <w:rFonts w:cs="B Nazanin"/>
          <w:szCs w:val="24"/>
          <w:highlight w:val="cyan"/>
          <w:rtl/>
          <w:lang w:bidi="fa-IR"/>
        </w:rPr>
      </w:pPr>
      <w:r w:rsidRPr="004A1044">
        <w:rPr>
          <w:rFonts w:cs="B Nazanin" w:hint="cs"/>
          <w:szCs w:val="24"/>
          <w:highlight w:val="cyan"/>
          <w:rtl/>
          <w:lang w:bidi="fa-IR"/>
        </w:rPr>
        <w:t>داوطلبان  بای</w:t>
      </w:r>
      <w:r w:rsidR="00925F70">
        <w:rPr>
          <w:rFonts w:cs="B Nazanin" w:hint="cs"/>
          <w:szCs w:val="24"/>
          <w:highlight w:val="cyan"/>
          <w:rtl/>
          <w:lang w:bidi="fa-IR"/>
        </w:rPr>
        <w:t xml:space="preserve">د دارای توانایی مالی </w:t>
      </w:r>
      <w:r w:rsidR="00C11720">
        <w:rPr>
          <w:rFonts w:cs="B Nazanin" w:hint="cs"/>
          <w:szCs w:val="24"/>
          <w:highlight w:val="cyan"/>
          <w:rtl/>
          <w:lang w:bidi="fa-IR"/>
        </w:rPr>
        <w:t xml:space="preserve"> که در فوق تذکر داده شده است </w:t>
      </w:r>
      <w:r w:rsidRPr="004A1044">
        <w:rPr>
          <w:rFonts w:cs="B Nazanin" w:hint="cs"/>
          <w:szCs w:val="24"/>
          <w:highlight w:val="cyan"/>
          <w:rtl/>
          <w:lang w:bidi="fa-IR"/>
        </w:rPr>
        <w:t xml:space="preserve">باشند. </w:t>
      </w:r>
    </w:p>
    <w:p w:rsidR="005B48EE" w:rsidRPr="004A1044" w:rsidRDefault="005B48EE" w:rsidP="004A1044">
      <w:pPr>
        <w:pStyle w:val="Outline"/>
        <w:numPr>
          <w:ilvl w:val="0"/>
          <w:numId w:val="130"/>
        </w:numPr>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Cs w:val="24"/>
          <w:highlight w:val="cyan"/>
        </w:rPr>
      </w:pPr>
      <w:r w:rsidRPr="004A1044">
        <w:rPr>
          <w:rFonts w:asciiTheme="majorBidi" w:hAnsiTheme="majorBidi" w:cs="B Nazanin" w:hint="cs"/>
          <w:szCs w:val="24"/>
          <w:highlight w:val="cyan"/>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rsidR="00711F75" w:rsidRPr="00F324F5" w:rsidRDefault="00711F75" w:rsidP="00F324F5">
      <w:pPr>
        <w:pStyle w:val="Outline"/>
        <w:tabs>
          <w:tab w:val="right" w:pos="270"/>
          <w:tab w:val="right" w:pos="540"/>
          <w:tab w:val="right" w:pos="810"/>
          <w:tab w:val="right" w:pos="990"/>
          <w:tab w:val="left" w:pos="1080"/>
          <w:tab w:val="right" w:pos="1260"/>
          <w:tab w:val="right" w:pos="1440"/>
        </w:tabs>
        <w:bidi/>
        <w:spacing w:before="120" w:after="120"/>
        <w:rPr>
          <w:rFonts w:cs="B Nazanin"/>
          <w:b/>
          <w:bCs/>
          <w:szCs w:val="24"/>
        </w:rPr>
      </w:pPr>
    </w:p>
    <w:p w:rsidR="00EC3B3E" w:rsidRDefault="00EC3B3E" w:rsidP="00BB662E">
      <w:pPr>
        <w:pStyle w:val="Outline"/>
        <w:numPr>
          <w:ilvl w:val="0"/>
          <w:numId w:val="51"/>
        </w:numPr>
        <w:tabs>
          <w:tab w:val="right" w:pos="270"/>
          <w:tab w:val="right" w:pos="540"/>
          <w:tab w:val="right" w:pos="810"/>
          <w:tab w:val="right" w:pos="990"/>
          <w:tab w:val="left" w:pos="1080"/>
          <w:tab w:val="right" w:pos="1260"/>
          <w:tab w:val="right" w:pos="1440"/>
        </w:tabs>
        <w:bidi/>
        <w:spacing w:before="120" w:after="120"/>
        <w:rPr>
          <w:rFonts w:cs="B Nazanin"/>
          <w:iCs/>
          <w:szCs w:val="24"/>
        </w:rPr>
      </w:pPr>
      <w:r w:rsidRPr="00017663">
        <w:rPr>
          <w:rFonts w:cs="B Nazanin"/>
          <w:i/>
          <w:szCs w:val="24"/>
          <w:highlight w:val="cyan"/>
          <w:rtl/>
        </w:rPr>
        <w:t>تجربه و ظرفیت تخنیکی</w:t>
      </w:r>
      <w:r w:rsidRPr="00BF0F88">
        <w:rPr>
          <w:rFonts w:cs="B Nazanin"/>
          <w:i/>
          <w:szCs w:val="24"/>
          <w:rtl/>
        </w:rPr>
        <w:t xml:space="preserve">: داوطلب باید اسنادی را که </w:t>
      </w:r>
      <w:r w:rsidRPr="00BF0F88">
        <w:rPr>
          <w:rFonts w:cs="B Nazanin" w:hint="cs"/>
          <w:i/>
          <w:szCs w:val="24"/>
          <w:rtl/>
        </w:rPr>
        <w:t xml:space="preserve">نشان دهنده بر آورده شدن معیارات تجربه و ظرفیت تخنیکی </w:t>
      </w:r>
      <w:r w:rsidRPr="00BF0F88">
        <w:rPr>
          <w:rFonts w:cs="B Nazanin"/>
          <w:i/>
          <w:szCs w:val="24"/>
          <w:rtl/>
        </w:rPr>
        <w:t xml:space="preserve">مندرج ذیل </w:t>
      </w:r>
      <w:r w:rsidRPr="00BF0F88">
        <w:rPr>
          <w:rFonts w:cs="B Nazanin" w:hint="cs"/>
          <w:i/>
          <w:szCs w:val="24"/>
          <w:rtl/>
        </w:rPr>
        <w:t xml:space="preserve"> را </w:t>
      </w:r>
      <w:r w:rsidRPr="00BF0F88">
        <w:rPr>
          <w:rFonts w:cs="B Nazanin"/>
          <w:i/>
          <w:szCs w:val="24"/>
          <w:rtl/>
        </w:rPr>
        <w:t xml:space="preserve">داشته باشند ارائه نماید: </w:t>
      </w:r>
    </w:p>
    <w:p w:rsidR="00853907" w:rsidRDefault="0005459A" w:rsidP="007A182E">
      <w:pPr>
        <w:pStyle w:val="Outline"/>
        <w:tabs>
          <w:tab w:val="right" w:pos="270"/>
          <w:tab w:val="right" w:pos="540"/>
          <w:tab w:val="right" w:pos="810"/>
          <w:tab w:val="right" w:pos="990"/>
          <w:tab w:val="left" w:pos="1080"/>
          <w:tab w:val="right" w:pos="1260"/>
          <w:tab w:val="right" w:pos="1440"/>
        </w:tabs>
        <w:bidi/>
        <w:spacing w:before="120" w:after="120"/>
        <w:ind w:left="495"/>
        <w:rPr>
          <w:rFonts w:cs="B Nazanin"/>
          <w:i/>
          <w:sz w:val="22"/>
          <w:szCs w:val="22"/>
          <w:rtl/>
        </w:rPr>
      </w:pPr>
      <w:r>
        <w:rPr>
          <w:rFonts w:cs="B Nazanin" w:hint="cs"/>
          <w:i/>
          <w:sz w:val="22"/>
          <w:szCs w:val="22"/>
          <w:rtl/>
        </w:rPr>
        <w:t>تطبیق 1 قراردا</w:t>
      </w:r>
      <w:r w:rsidR="00552EB6">
        <w:rPr>
          <w:rFonts w:cs="B Nazanin" w:hint="cs"/>
          <w:i/>
          <w:sz w:val="22"/>
          <w:szCs w:val="22"/>
          <w:rtl/>
        </w:rPr>
        <w:t>د مشابه</w:t>
      </w:r>
      <w:r>
        <w:rPr>
          <w:rFonts w:cs="B Nazanin" w:hint="cs"/>
          <w:i/>
          <w:sz w:val="22"/>
          <w:szCs w:val="22"/>
          <w:rtl/>
        </w:rPr>
        <w:t xml:space="preserve"> در خلال 10 سال اخیر که قیمت آن حداقل مبلغ مندرج ذیل تدارکات مورد نظر را تکمیل نماید. ویا 2 قراردا</w:t>
      </w:r>
      <w:r w:rsidR="00552EB6">
        <w:rPr>
          <w:rFonts w:cs="B Nazanin" w:hint="cs"/>
          <w:i/>
          <w:sz w:val="22"/>
          <w:szCs w:val="22"/>
          <w:rtl/>
        </w:rPr>
        <w:t>د مشابه</w:t>
      </w:r>
      <w:r>
        <w:rPr>
          <w:rFonts w:cs="B Nazanin" w:hint="cs"/>
          <w:i/>
          <w:sz w:val="22"/>
          <w:szCs w:val="22"/>
          <w:rtl/>
        </w:rPr>
        <w:t xml:space="preserve"> که تطبیق نموده باشد و مجموع آن حداقل مبلغ مندرج ذیل را تکمیل نماید ارایه نمایند:</w:t>
      </w:r>
    </w:p>
    <w:p w:rsidR="0005459A" w:rsidRDefault="0005459A" w:rsidP="0005459A">
      <w:pPr>
        <w:pStyle w:val="Outline"/>
        <w:tabs>
          <w:tab w:val="right" w:pos="270"/>
          <w:tab w:val="right" w:pos="540"/>
          <w:tab w:val="right" w:pos="810"/>
          <w:tab w:val="right" w:pos="990"/>
          <w:tab w:val="left" w:pos="1080"/>
          <w:tab w:val="right" w:pos="1260"/>
          <w:tab w:val="right" w:pos="1440"/>
        </w:tabs>
        <w:bidi/>
        <w:spacing w:before="120" w:after="120"/>
        <w:ind w:left="495"/>
        <w:rPr>
          <w:rFonts w:cs="B Nazanin"/>
          <w:i/>
          <w:sz w:val="22"/>
          <w:szCs w:val="22"/>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787"/>
        <w:gridCol w:w="2610"/>
        <w:gridCol w:w="2790"/>
        <w:gridCol w:w="1065"/>
      </w:tblGrid>
      <w:tr w:rsidR="0005459A" w:rsidTr="009C4825">
        <w:trPr>
          <w:jc w:val="center"/>
        </w:trPr>
        <w:tc>
          <w:tcPr>
            <w:tcW w:w="893"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B90C47" w:rsidRDefault="0005459A" w:rsidP="003448CC">
            <w:pPr>
              <w:tabs>
                <w:tab w:val="right" w:pos="7254"/>
              </w:tabs>
              <w:bidi/>
              <w:spacing w:before="120" w:after="120" w:line="216" w:lineRule="auto"/>
              <w:jc w:val="center"/>
              <w:outlineLvl w:val="1"/>
              <w:rPr>
                <w:rFonts w:cs="B Nazanin"/>
                <w:b/>
                <w:bCs/>
                <w:sz w:val="18"/>
                <w:szCs w:val="18"/>
                <w:lang w:val="en-GB"/>
              </w:rPr>
            </w:pPr>
            <w:r w:rsidRPr="00B90C47">
              <w:rPr>
                <w:rFonts w:cs="B Nazanin" w:hint="cs"/>
                <w:b/>
                <w:bCs/>
                <w:sz w:val="18"/>
                <w:szCs w:val="18"/>
                <w:rtl/>
                <w:lang w:val="en-GB"/>
              </w:rPr>
              <w:t>شماره</w:t>
            </w:r>
            <w:r w:rsidR="00D521D6">
              <w:rPr>
                <w:rFonts w:cs="B Nazanin" w:hint="cs"/>
                <w:b/>
                <w:bCs/>
                <w:sz w:val="18"/>
                <w:szCs w:val="18"/>
                <w:rtl/>
                <w:lang w:val="en-GB"/>
              </w:rPr>
              <w:t xml:space="preserve"> </w:t>
            </w:r>
          </w:p>
        </w:tc>
        <w:tc>
          <w:tcPr>
            <w:tcW w:w="3787"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B90C47" w:rsidRDefault="00096699" w:rsidP="00017663">
            <w:pPr>
              <w:tabs>
                <w:tab w:val="right" w:pos="7254"/>
              </w:tabs>
              <w:bidi/>
              <w:spacing w:before="120" w:after="120" w:line="216" w:lineRule="auto"/>
              <w:jc w:val="center"/>
              <w:outlineLvl w:val="1"/>
              <w:rPr>
                <w:rFonts w:cs="B Nazanin"/>
                <w:b/>
                <w:bCs/>
                <w:sz w:val="22"/>
                <w:szCs w:val="22"/>
                <w:lang w:val="en-GB"/>
              </w:rPr>
            </w:pPr>
            <w:r>
              <w:rPr>
                <w:rFonts w:cs="B Nazanin" w:hint="cs"/>
                <w:b/>
                <w:bCs/>
                <w:sz w:val="22"/>
                <w:szCs w:val="22"/>
                <w:rtl/>
                <w:lang w:val="en-GB"/>
              </w:rPr>
              <w:t>توضیح جنس</w:t>
            </w:r>
          </w:p>
        </w:tc>
        <w:tc>
          <w:tcPr>
            <w:tcW w:w="2610"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B90C47" w:rsidRDefault="0005459A" w:rsidP="0005459A">
            <w:pPr>
              <w:tabs>
                <w:tab w:val="right" w:pos="7254"/>
              </w:tabs>
              <w:bidi/>
              <w:spacing w:before="120" w:after="120" w:line="216" w:lineRule="auto"/>
              <w:jc w:val="center"/>
              <w:outlineLvl w:val="1"/>
              <w:rPr>
                <w:rFonts w:cs="B Nazanin"/>
                <w:b/>
                <w:bCs/>
                <w:sz w:val="20"/>
                <w:lang w:val="en-GB"/>
              </w:rPr>
            </w:pPr>
            <w:r>
              <w:rPr>
                <w:rFonts w:cs="B Nazanin" w:hint="cs"/>
                <w:b/>
                <w:bCs/>
                <w:sz w:val="20"/>
                <w:rtl/>
                <w:lang w:val="en-GB"/>
              </w:rPr>
              <w:t>تعداد</w:t>
            </w:r>
          </w:p>
        </w:tc>
        <w:tc>
          <w:tcPr>
            <w:tcW w:w="2790" w:type="dxa"/>
            <w:tcBorders>
              <w:top w:val="single" w:sz="4" w:space="0" w:color="auto"/>
              <w:left w:val="single" w:sz="4" w:space="0" w:color="auto"/>
              <w:bottom w:val="single" w:sz="4" w:space="0" w:color="auto"/>
              <w:right w:val="single" w:sz="4" w:space="0" w:color="auto"/>
            </w:tcBorders>
            <w:shd w:val="clear" w:color="auto" w:fill="00B0F0"/>
          </w:tcPr>
          <w:p w:rsidR="0005459A" w:rsidRPr="00B90C47" w:rsidRDefault="0005459A" w:rsidP="00017663">
            <w:pPr>
              <w:tabs>
                <w:tab w:val="right" w:pos="7254"/>
              </w:tabs>
              <w:bidi/>
              <w:spacing w:before="120" w:after="120" w:line="216" w:lineRule="auto"/>
              <w:jc w:val="center"/>
              <w:outlineLvl w:val="1"/>
              <w:rPr>
                <w:rFonts w:cs="B Nazanin"/>
                <w:b/>
                <w:bCs/>
                <w:sz w:val="20"/>
                <w:lang w:val="en-GB"/>
              </w:rPr>
            </w:pPr>
            <w:r w:rsidRPr="00B90C47">
              <w:rPr>
                <w:rFonts w:cs="B Nazanin" w:hint="cs"/>
                <w:b/>
                <w:bCs/>
                <w:sz w:val="20"/>
                <w:rtl/>
                <w:lang w:val="en-GB"/>
              </w:rPr>
              <w:t>قیم</w:t>
            </w:r>
            <w:r w:rsidR="00E27CE6">
              <w:rPr>
                <w:rFonts w:cs="B Nazanin" w:hint="cs"/>
                <w:b/>
                <w:bCs/>
                <w:sz w:val="20"/>
                <w:rtl/>
                <w:lang w:val="en-GB"/>
              </w:rPr>
              <w:t>ت قراداد مشابه در خلال 10 سال اخیر</w:t>
            </w:r>
          </w:p>
        </w:tc>
        <w:tc>
          <w:tcPr>
            <w:tcW w:w="1065" w:type="dxa"/>
            <w:tcBorders>
              <w:top w:val="single" w:sz="4" w:space="0" w:color="auto"/>
              <w:left w:val="single" w:sz="4" w:space="0" w:color="auto"/>
              <w:bottom w:val="single" w:sz="4" w:space="0" w:color="auto"/>
              <w:right w:val="single" w:sz="4" w:space="0" w:color="auto"/>
            </w:tcBorders>
            <w:shd w:val="clear" w:color="auto" w:fill="00B0F0"/>
          </w:tcPr>
          <w:p w:rsidR="0005459A" w:rsidRPr="00B90C47" w:rsidRDefault="0005459A" w:rsidP="00017663">
            <w:pPr>
              <w:tabs>
                <w:tab w:val="right" w:pos="7254"/>
              </w:tabs>
              <w:bidi/>
              <w:spacing w:before="120" w:after="120" w:line="216" w:lineRule="auto"/>
              <w:jc w:val="center"/>
              <w:outlineLvl w:val="1"/>
              <w:rPr>
                <w:rFonts w:cs="B Nazanin"/>
                <w:b/>
                <w:bCs/>
                <w:sz w:val="20"/>
                <w:rtl/>
                <w:lang w:val="en-GB"/>
              </w:rPr>
            </w:pPr>
            <w:r>
              <w:rPr>
                <w:rFonts w:cs="B Nazanin" w:hint="cs"/>
                <w:b/>
                <w:bCs/>
                <w:sz w:val="20"/>
                <w:rtl/>
                <w:lang w:val="en-GB"/>
              </w:rPr>
              <w:t>نوعیت اسعار</w:t>
            </w:r>
          </w:p>
        </w:tc>
      </w:tr>
      <w:tr w:rsidR="00F85ED9" w:rsidRPr="002B4F81" w:rsidTr="00F85ED9">
        <w:trPr>
          <w:trHeight w:val="467"/>
          <w:jc w:val="center"/>
        </w:trPr>
        <w:tc>
          <w:tcPr>
            <w:tcW w:w="893" w:type="dxa"/>
            <w:vMerge w:val="restart"/>
            <w:tcBorders>
              <w:top w:val="single" w:sz="4" w:space="0" w:color="auto"/>
              <w:left w:val="single" w:sz="4" w:space="0" w:color="auto"/>
              <w:right w:val="single" w:sz="4" w:space="0" w:color="auto"/>
            </w:tcBorders>
          </w:tcPr>
          <w:p w:rsidR="00F85ED9" w:rsidRPr="002B4F81" w:rsidRDefault="00F85ED9" w:rsidP="00F85ED9">
            <w:pPr>
              <w:tabs>
                <w:tab w:val="right" w:pos="7254"/>
              </w:tabs>
              <w:bidi/>
              <w:spacing w:before="120" w:after="120" w:line="216" w:lineRule="auto"/>
              <w:jc w:val="center"/>
              <w:outlineLvl w:val="1"/>
              <w:rPr>
                <w:rFonts w:cs="B Nazanin"/>
                <w:sz w:val="18"/>
                <w:szCs w:val="18"/>
                <w:highlight w:val="yellow"/>
                <w:lang w:val="en-GB"/>
              </w:rPr>
            </w:pPr>
            <w:r w:rsidRPr="002B4F81">
              <w:rPr>
                <w:rFonts w:cs="B Nazanin"/>
                <w:sz w:val="18"/>
                <w:szCs w:val="18"/>
                <w:highlight w:val="yellow"/>
                <w:lang w:val="en-GB"/>
              </w:rPr>
              <w:t>1</w:t>
            </w:r>
          </w:p>
        </w:tc>
        <w:tc>
          <w:tcPr>
            <w:tcW w:w="3787" w:type="dxa"/>
            <w:vMerge w:val="restart"/>
            <w:tcBorders>
              <w:top w:val="single" w:sz="4" w:space="0" w:color="auto"/>
              <w:left w:val="single" w:sz="4" w:space="0" w:color="auto"/>
              <w:right w:val="single" w:sz="4" w:space="0" w:color="auto"/>
            </w:tcBorders>
            <w:vAlign w:val="center"/>
          </w:tcPr>
          <w:p w:rsidR="00F85ED9" w:rsidRPr="002B4F81" w:rsidRDefault="00231FE4" w:rsidP="00F85ED9">
            <w:pPr>
              <w:tabs>
                <w:tab w:val="right" w:pos="7254"/>
              </w:tabs>
              <w:bidi/>
              <w:spacing w:before="120" w:after="120" w:line="216" w:lineRule="auto"/>
              <w:jc w:val="center"/>
              <w:outlineLvl w:val="1"/>
              <w:rPr>
                <w:szCs w:val="24"/>
                <w:highlight w:val="yellow"/>
                <w:lang w:val="en-GB"/>
              </w:rPr>
            </w:pPr>
            <w:r>
              <w:rPr>
                <w:rFonts w:ascii="Calibri" w:hAnsi="Calibri" w:cs="B Nazanin" w:hint="cs"/>
                <w:i/>
                <w:iCs/>
                <w:szCs w:val="24"/>
                <w:highlight w:val="yellow"/>
                <w:rtl/>
                <w:lang w:val="en-GB"/>
              </w:rPr>
              <w:t>73 قلم ظروف و تجهیزات</w:t>
            </w:r>
            <w:r w:rsidR="00521CA7">
              <w:rPr>
                <w:rFonts w:ascii="Calibri" w:hAnsi="Calibri" w:cs="B Nazanin" w:hint="cs"/>
                <w:i/>
                <w:iCs/>
                <w:szCs w:val="24"/>
                <w:highlight w:val="yellow"/>
                <w:rtl/>
                <w:lang w:val="en-GB"/>
              </w:rPr>
              <w:t xml:space="preserve"> مواد</w:t>
            </w:r>
            <w:r>
              <w:rPr>
                <w:rFonts w:ascii="Calibri" w:hAnsi="Calibri" w:cs="B Nazanin" w:hint="cs"/>
                <w:i/>
                <w:iCs/>
                <w:szCs w:val="24"/>
                <w:highlight w:val="yellow"/>
                <w:rtl/>
                <w:lang w:val="en-GB"/>
              </w:rPr>
              <w:t xml:space="preserve"> اعاشوی ضرورت قوای پولیس</w:t>
            </w:r>
          </w:p>
        </w:tc>
        <w:tc>
          <w:tcPr>
            <w:tcW w:w="2610" w:type="dxa"/>
            <w:tcBorders>
              <w:top w:val="single" w:sz="4" w:space="0" w:color="auto"/>
              <w:left w:val="single" w:sz="4" w:space="0" w:color="auto"/>
              <w:bottom w:val="single" w:sz="4" w:space="0" w:color="auto"/>
              <w:right w:val="single" w:sz="4" w:space="0" w:color="auto"/>
            </w:tcBorders>
            <w:vAlign w:val="center"/>
          </w:tcPr>
          <w:p w:rsidR="00F85ED9" w:rsidRPr="002B4F81" w:rsidRDefault="00F85ED9" w:rsidP="00F85ED9">
            <w:pPr>
              <w:jc w:val="center"/>
              <w:rPr>
                <w:highlight w:val="yellow"/>
              </w:rPr>
            </w:pPr>
            <w:r w:rsidRPr="002B4F81">
              <w:rPr>
                <w:rFonts w:hint="cs"/>
                <w:highlight w:val="yellow"/>
                <w:rtl/>
              </w:rPr>
              <w:t>ی</w:t>
            </w:r>
            <w:r w:rsidRPr="002B4F81">
              <w:rPr>
                <w:rFonts w:hint="eastAsia"/>
                <w:highlight w:val="yellow"/>
                <w:rtl/>
              </w:rPr>
              <w:t>ک</w:t>
            </w:r>
            <w:r w:rsidRPr="002B4F81">
              <w:rPr>
                <w:highlight w:val="yellow"/>
                <w:rtl/>
              </w:rPr>
              <w:t xml:space="preserve"> قرارداد به حجم</w:t>
            </w:r>
          </w:p>
        </w:tc>
        <w:tc>
          <w:tcPr>
            <w:tcW w:w="2790" w:type="dxa"/>
            <w:tcBorders>
              <w:top w:val="single" w:sz="4" w:space="0" w:color="auto"/>
              <w:left w:val="single" w:sz="4" w:space="0" w:color="auto"/>
              <w:bottom w:val="single" w:sz="4" w:space="0" w:color="auto"/>
              <w:right w:val="single" w:sz="4" w:space="0" w:color="auto"/>
            </w:tcBorders>
            <w:vAlign w:val="center"/>
          </w:tcPr>
          <w:p w:rsidR="00F85ED9" w:rsidRPr="002B4F81" w:rsidRDefault="00E60D55" w:rsidP="003D6A0D">
            <w:pPr>
              <w:tabs>
                <w:tab w:val="right" w:pos="7254"/>
              </w:tabs>
              <w:bidi/>
              <w:spacing w:before="120" w:after="120" w:line="216" w:lineRule="auto"/>
              <w:jc w:val="center"/>
              <w:outlineLvl w:val="1"/>
              <w:rPr>
                <w:rFonts w:cs="B Nazanin"/>
                <w:szCs w:val="24"/>
                <w:highlight w:val="yellow"/>
                <w:lang w:bidi="fa-IR"/>
              </w:rPr>
            </w:pPr>
            <w:r>
              <w:rPr>
                <w:rFonts w:cs="B Nazanin"/>
                <w:szCs w:val="24"/>
                <w:highlight w:val="yellow"/>
                <w:lang w:bidi="fa-IR"/>
              </w:rPr>
              <w:t>72</w:t>
            </w:r>
            <w:r w:rsidR="00F85ED9" w:rsidRPr="002B4F81">
              <w:rPr>
                <w:rFonts w:cs="B Nazanin"/>
                <w:szCs w:val="24"/>
                <w:highlight w:val="yellow"/>
                <w:lang w:bidi="fa-IR"/>
              </w:rPr>
              <w:t>,</w:t>
            </w:r>
            <w:r w:rsidR="003D6A0D" w:rsidRPr="002B4F81">
              <w:rPr>
                <w:rFonts w:cs="B Nazanin"/>
                <w:szCs w:val="24"/>
                <w:highlight w:val="yellow"/>
                <w:lang w:bidi="fa-IR"/>
              </w:rPr>
              <w:t>000</w:t>
            </w:r>
            <w:r w:rsidR="00F85ED9" w:rsidRPr="002B4F81">
              <w:rPr>
                <w:rFonts w:cs="B Nazanin"/>
                <w:szCs w:val="24"/>
                <w:highlight w:val="yellow"/>
                <w:lang w:bidi="fa-IR"/>
              </w:rPr>
              <w:t>,000</w:t>
            </w:r>
          </w:p>
        </w:tc>
        <w:tc>
          <w:tcPr>
            <w:tcW w:w="1065" w:type="dxa"/>
            <w:vMerge w:val="restart"/>
            <w:tcBorders>
              <w:top w:val="single" w:sz="4" w:space="0" w:color="auto"/>
              <w:left w:val="single" w:sz="4" w:space="0" w:color="auto"/>
              <w:right w:val="single" w:sz="4" w:space="0" w:color="auto"/>
            </w:tcBorders>
            <w:vAlign w:val="center"/>
          </w:tcPr>
          <w:p w:rsidR="00F85ED9" w:rsidRPr="002B4F81" w:rsidRDefault="00F85ED9" w:rsidP="00F85ED9">
            <w:pPr>
              <w:tabs>
                <w:tab w:val="right" w:pos="7254"/>
              </w:tabs>
              <w:bidi/>
              <w:spacing w:before="120" w:after="120" w:line="216" w:lineRule="auto"/>
              <w:jc w:val="center"/>
              <w:outlineLvl w:val="1"/>
              <w:rPr>
                <w:rFonts w:cs="B Nazanin"/>
                <w:szCs w:val="24"/>
                <w:highlight w:val="yellow"/>
                <w:lang w:bidi="fa-IR"/>
              </w:rPr>
            </w:pPr>
            <w:r w:rsidRPr="002B4F81">
              <w:rPr>
                <w:rFonts w:cs="B Nazanin" w:hint="cs"/>
                <w:szCs w:val="24"/>
                <w:highlight w:val="yellow"/>
                <w:rtl/>
              </w:rPr>
              <w:t>افغانی</w:t>
            </w:r>
          </w:p>
        </w:tc>
      </w:tr>
      <w:tr w:rsidR="00F85ED9" w:rsidTr="003D6A0D">
        <w:trPr>
          <w:trHeight w:val="773"/>
          <w:jc w:val="center"/>
        </w:trPr>
        <w:tc>
          <w:tcPr>
            <w:tcW w:w="893" w:type="dxa"/>
            <w:vMerge/>
            <w:tcBorders>
              <w:left w:val="single" w:sz="4" w:space="0" w:color="auto"/>
              <w:bottom w:val="single" w:sz="4" w:space="0" w:color="auto"/>
              <w:right w:val="single" w:sz="4" w:space="0" w:color="auto"/>
            </w:tcBorders>
          </w:tcPr>
          <w:p w:rsidR="00F85ED9" w:rsidRPr="002B4F81" w:rsidRDefault="00F85ED9" w:rsidP="00F85ED9">
            <w:pPr>
              <w:tabs>
                <w:tab w:val="right" w:pos="7254"/>
              </w:tabs>
              <w:bidi/>
              <w:spacing w:before="120" w:after="120" w:line="216" w:lineRule="auto"/>
              <w:jc w:val="center"/>
              <w:outlineLvl w:val="1"/>
              <w:rPr>
                <w:rFonts w:cs="B Nazanin"/>
                <w:sz w:val="18"/>
                <w:szCs w:val="18"/>
                <w:highlight w:val="yellow"/>
                <w:lang w:val="en-GB"/>
              </w:rPr>
            </w:pPr>
          </w:p>
        </w:tc>
        <w:tc>
          <w:tcPr>
            <w:tcW w:w="3787" w:type="dxa"/>
            <w:vMerge/>
            <w:tcBorders>
              <w:left w:val="single" w:sz="4" w:space="0" w:color="auto"/>
              <w:bottom w:val="single" w:sz="4" w:space="0" w:color="auto"/>
              <w:right w:val="single" w:sz="4" w:space="0" w:color="auto"/>
            </w:tcBorders>
            <w:vAlign w:val="center"/>
          </w:tcPr>
          <w:p w:rsidR="00F85ED9" w:rsidRPr="002B4F81" w:rsidRDefault="00F85ED9" w:rsidP="00F85ED9">
            <w:pPr>
              <w:tabs>
                <w:tab w:val="right" w:pos="7254"/>
              </w:tabs>
              <w:bidi/>
              <w:spacing w:before="120" w:after="120" w:line="216" w:lineRule="auto"/>
              <w:jc w:val="center"/>
              <w:outlineLvl w:val="1"/>
              <w:rPr>
                <w:rFonts w:cs="B Nazanin"/>
                <w:b/>
                <w:bCs/>
                <w:szCs w:val="24"/>
                <w:highlight w:val="yellow"/>
                <w:rtl/>
                <w:lang w:bidi="fa-IR"/>
              </w:rPr>
            </w:pPr>
          </w:p>
        </w:tc>
        <w:tc>
          <w:tcPr>
            <w:tcW w:w="2610" w:type="dxa"/>
            <w:tcBorders>
              <w:top w:val="single" w:sz="4" w:space="0" w:color="auto"/>
              <w:left w:val="single" w:sz="4" w:space="0" w:color="auto"/>
              <w:bottom w:val="single" w:sz="4" w:space="0" w:color="auto"/>
              <w:right w:val="single" w:sz="4" w:space="0" w:color="auto"/>
            </w:tcBorders>
            <w:vAlign w:val="center"/>
          </w:tcPr>
          <w:p w:rsidR="00F85ED9" w:rsidRPr="002B4F81" w:rsidRDefault="00F85ED9" w:rsidP="00F85ED9">
            <w:pPr>
              <w:jc w:val="center"/>
              <w:rPr>
                <w:highlight w:val="yellow"/>
              </w:rPr>
            </w:pPr>
            <w:r w:rsidRPr="002B4F81">
              <w:rPr>
                <w:rFonts w:hint="eastAsia"/>
                <w:highlight w:val="yellow"/>
                <w:rtl/>
              </w:rPr>
              <w:t>و</w:t>
            </w:r>
            <w:r w:rsidRPr="002B4F81">
              <w:rPr>
                <w:rFonts w:hint="cs"/>
                <w:highlight w:val="yellow"/>
                <w:rtl/>
              </w:rPr>
              <w:t>ی</w:t>
            </w:r>
            <w:r w:rsidRPr="002B4F81">
              <w:rPr>
                <w:rFonts w:hint="eastAsia"/>
                <w:highlight w:val="yellow"/>
                <w:rtl/>
              </w:rPr>
              <w:t>ا</w:t>
            </w:r>
            <w:r w:rsidRPr="002B4F81">
              <w:rPr>
                <w:highlight w:val="yellow"/>
                <w:rtl/>
              </w:rPr>
              <w:t xml:space="preserve"> دو قرارداد که مجموع آن به حجم</w:t>
            </w:r>
          </w:p>
        </w:tc>
        <w:tc>
          <w:tcPr>
            <w:tcW w:w="2790" w:type="dxa"/>
            <w:tcBorders>
              <w:top w:val="single" w:sz="4" w:space="0" w:color="auto"/>
              <w:left w:val="single" w:sz="4" w:space="0" w:color="auto"/>
              <w:bottom w:val="single" w:sz="4" w:space="0" w:color="auto"/>
              <w:right w:val="single" w:sz="4" w:space="0" w:color="auto"/>
            </w:tcBorders>
            <w:vAlign w:val="center"/>
          </w:tcPr>
          <w:p w:rsidR="00F85ED9" w:rsidRPr="00F85ED9" w:rsidRDefault="00E60D55" w:rsidP="003D6A0D">
            <w:pPr>
              <w:tabs>
                <w:tab w:val="right" w:pos="7254"/>
              </w:tabs>
              <w:bidi/>
              <w:spacing w:before="120" w:after="120" w:line="216" w:lineRule="auto"/>
              <w:jc w:val="center"/>
              <w:outlineLvl w:val="1"/>
              <w:rPr>
                <w:rFonts w:ascii="Calibri" w:hAnsi="Calibri"/>
                <w:color w:val="000000"/>
              </w:rPr>
            </w:pPr>
            <w:r>
              <w:rPr>
                <w:rFonts w:ascii="Calibri" w:hAnsi="Calibri"/>
                <w:color w:val="000000"/>
                <w:highlight w:val="yellow"/>
              </w:rPr>
              <w:t>120</w:t>
            </w:r>
            <w:r w:rsidR="00F85ED9" w:rsidRPr="002B4F81">
              <w:rPr>
                <w:rFonts w:ascii="Calibri" w:hAnsi="Calibri"/>
                <w:color w:val="000000"/>
                <w:highlight w:val="yellow"/>
              </w:rPr>
              <w:t>,</w:t>
            </w:r>
            <w:r w:rsidR="003D6A0D" w:rsidRPr="002B4F81">
              <w:rPr>
                <w:rFonts w:ascii="Calibri" w:hAnsi="Calibri"/>
                <w:color w:val="000000"/>
                <w:highlight w:val="yellow"/>
              </w:rPr>
              <w:t>000</w:t>
            </w:r>
            <w:r w:rsidR="00F85ED9" w:rsidRPr="002B4F81">
              <w:rPr>
                <w:rFonts w:ascii="Calibri" w:hAnsi="Calibri"/>
                <w:color w:val="000000"/>
                <w:highlight w:val="yellow"/>
              </w:rPr>
              <w:t>,000</w:t>
            </w:r>
          </w:p>
        </w:tc>
        <w:tc>
          <w:tcPr>
            <w:tcW w:w="1065" w:type="dxa"/>
            <w:vMerge/>
            <w:tcBorders>
              <w:left w:val="single" w:sz="4" w:space="0" w:color="auto"/>
              <w:bottom w:val="single" w:sz="4" w:space="0" w:color="auto"/>
              <w:right w:val="single" w:sz="4" w:space="0" w:color="auto"/>
            </w:tcBorders>
            <w:vAlign w:val="center"/>
          </w:tcPr>
          <w:p w:rsidR="00F85ED9" w:rsidRPr="00375058" w:rsidRDefault="00F85ED9" w:rsidP="00F85ED9">
            <w:pPr>
              <w:tabs>
                <w:tab w:val="right" w:pos="7254"/>
              </w:tabs>
              <w:bidi/>
              <w:spacing w:before="120" w:after="120" w:line="216" w:lineRule="auto"/>
              <w:jc w:val="center"/>
              <w:outlineLvl w:val="1"/>
              <w:rPr>
                <w:rFonts w:cs="B Nazanin"/>
                <w:szCs w:val="24"/>
                <w:rtl/>
              </w:rPr>
            </w:pPr>
          </w:p>
        </w:tc>
      </w:tr>
    </w:tbl>
    <w:p w:rsidR="00711F75" w:rsidRPr="00D142E0" w:rsidRDefault="00711F75" w:rsidP="00D142E0">
      <w:pPr>
        <w:bidi/>
        <w:rPr>
          <w:rFonts w:cs="B Nazanin"/>
          <w:b/>
          <w:bCs/>
          <w:szCs w:val="24"/>
          <w:lang w:bidi="fa-IR"/>
        </w:rPr>
      </w:pPr>
    </w:p>
    <w:p w:rsidR="005B48EE" w:rsidRPr="005B48EE" w:rsidRDefault="008729E4" w:rsidP="00857F24">
      <w:pPr>
        <w:pStyle w:val="Outline"/>
        <w:tabs>
          <w:tab w:val="right" w:pos="270"/>
          <w:tab w:val="right" w:pos="540"/>
          <w:tab w:val="right" w:pos="810"/>
          <w:tab w:val="right" w:pos="990"/>
          <w:tab w:val="left" w:pos="1080"/>
          <w:tab w:val="right" w:pos="1260"/>
          <w:tab w:val="right" w:pos="1440"/>
        </w:tabs>
        <w:bidi/>
        <w:spacing w:before="120" w:after="120"/>
        <w:rPr>
          <w:rFonts w:cs="B Nazanin"/>
          <w:b/>
          <w:bCs/>
          <w:szCs w:val="24"/>
          <w:highlight w:val="lightGray"/>
          <w:rtl/>
        </w:rPr>
      </w:pPr>
      <w:r w:rsidRPr="005B48EE">
        <w:rPr>
          <w:rFonts w:cs="B Nazanin" w:hint="cs"/>
          <w:b/>
          <w:bCs/>
          <w:szCs w:val="24"/>
          <w:highlight w:val="lightGray"/>
          <w:rtl/>
        </w:rPr>
        <w:t>نوت</w:t>
      </w:r>
    </w:p>
    <w:p w:rsidR="00552EB6" w:rsidRDefault="00552EB6" w:rsidP="00552EB6">
      <w:pPr>
        <w:pStyle w:val="Outline"/>
        <w:numPr>
          <w:ilvl w:val="0"/>
          <w:numId w:val="131"/>
        </w:numPr>
        <w:tabs>
          <w:tab w:val="right" w:pos="270"/>
          <w:tab w:val="right" w:pos="540"/>
          <w:tab w:val="right" w:pos="810"/>
          <w:tab w:val="right" w:pos="990"/>
          <w:tab w:val="left" w:pos="1080"/>
          <w:tab w:val="right" w:pos="1260"/>
          <w:tab w:val="right" w:pos="1440"/>
        </w:tabs>
        <w:bidi/>
        <w:spacing w:before="120" w:after="120"/>
        <w:rPr>
          <w:rFonts w:cs="B Nazanin"/>
          <w:b/>
          <w:bCs/>
          <w:szCs w:val="24"/>
          <w:highlight w:val="lightGray"/>
        </w:rPr>
      </w:pPr>
      <w:r>
        <w:rPr>
          <w:rFonts w:cs="B Nazanin" w:hint="cs"/>
          <w:b/>
          <w:bCs/>
          <w:szCs w:val="24"/>
          <w:highlight w:val="lightGray"/>
          <w:rtl/>
          <w:lang w:bidi="fa-IR"/>
        </w:rPr>
        <w:t>هیئت ارزیابی، مشابهت قرارداد ارائه شده داوطلب را به اساس ماهیت، پیچیدگی و مشخصات تخنیکی تشخیص می نماید.</w:t>
      </w:r>
    </w:p>
    <w:p w:rsidR="0065587A" w:rsidRPr="005B48EE" w:rsidRDefault="0065587A" w:rsidP="0065587A">
      <w:pPr>
        <w:pStyle w:val="Outline"/>
        <w:numPr>
          <w:ilvl w:val="0"/>
          <w:numId w:val="131"/>
        </w:numPr>
        <w:tabs>
          <w:tab w:val="right" w:pos="270"/>
          <w:tab w:val="right" w:pos="540"/>
          <w:tab w:val="right" w:pos="810"/>
          <w:tab w:val="right" w:pos="990"/>
          <w:tab w:val="left" w:pos="1080"/>
          <w:tab w:val="right" w:pos="1260"/>
          <w:tab w:val="right" w:pos="1440"/>
        </w:tabs>
        <w:bidi/>
        <w:spacing w:before="120" w:after="120"/>
        <w:rPr>
          <w:rFonts w:cs="B Nazanin"/>
          <w:b/>
          <w:bCs/>
          <w:szCs w:val="24"/>
          <w:highlight w:val="lightGray"/>
          <w:rtl/>
        </w:rPr>
      </w:pPr>
      <w:r>
        <w:rPr>
          <w:rFonts w:cs="B Nazanin" w:hint="cs"/>
          <w:b/>
          <w:bCs/>
          <w:szCs w:val="24"/>
          <w:highlight w:val="lightGray"/>
          <w:rtl/>
          <w:lang w:bidi="fa-IR"/>
        </w:rPr>
        <w:t>هیئت ارزیابی بمنظور محاسبه ارزش پولی قرارداد های مشابه ارائه شده داوطلب، اندازه نرخ تورم را طبق سند بودجه همان سال مالی مدنظر قرار می دهد.</w:t>
      </w:r>
    </w:p>
    <w:p w:rsidR="005B48EE" w:rsidRPr="003C52BE" w:rsidRDefault="001C196D" w:rsidP="009C4825">
      <w:pPr>
        <w:pStyle w:val="Outline"/>
        <w:numPr>
          <w:ilvl w:val="0"/>
          <w:numId w:val="131"/>
        </w:numPr>
        <w:tabs>
          <w:tab w:val="right" w:pos="270"/>
          <w:tab w:val="right" w:pos="540"/>
          <w:tab w:val="right" w:pos="810"/>
          <w:tab w:val="right" w:pos="990"/>
          <w:tab w:val="left" w:pos="1080"/>
          <w:tab w:val="right" w:pos="1260"/>
          <w:tab w:val="right" w:pos="1440"/>
        </w:tabs>
        <w:bidi/>
        <w:spacing w:before="120" w:after="120"/>
        <w:rPr>
          <w:rFonts w:cs="B Nazanin"/>
          <w:b/>
          <w:bCs/>
          <w:szCs w:val="24"/>
          <w:highlight w:val="lightGray"/>
          <w:lang w:bidi="fa-IR"/>
        </w:rPr>
      </w:pPr>
      <w:r>
        <w:rPr>
          <w:rFonts w:cs="B Nazanin" w:hint="cs"/>
          <w:b/>
          <w:bCs/>
          <w:szCs w:val="24"/>
          <w:highlight w:val="lightGray"/>
          <w:rtl/>
          <w:lang w:bidi="fa-IR"/>
        </w:rPr>
        <w:t>داوطلب تولید کننده</w:t>
      </w:r>
      <w:r w:rsidR="005B48EE" w:rsidRPr="005B48EE">
        <w:rPr>
          <w:rFonts w:cs="B Nazanin" w:hint="cs"/>
          <w:b/>
          <w:bCs/>
          <w:szCs w:val="24"/>
          <w:highlight w:val="lightGray"/>
          <w:rtl/>
          <w:lang w:bidi="fa-IR"/>
        </w:rPr>
        <w:t xml:space="preserve"> </w:t>
      </w:r>
      <w:r w:rsidR="005B48EE">
        <w:rPr>
          <w:rFonts w:cs="B Nazanin" w:hint="cs"/>
          <w:b/>
          <w:bCs/>
          <w:szCs w:val="24"/>
          <w:highlight w:val="lightGray"/>
          <w:rtl/>
          <w:lang w:bidi="fa-IR"/>
        </w:rPr>
        <w:t xml:space="preserve"> در مطابقت به مواد متحد المال شماره </w:t>
      </w:r>
      <w:r w:rsidR="005B48EE">
        <w:rPr>
          <w:rFonts w:cs="B Nazanin"/>
          <w:b/>
          <w:bCs/>
          <w:szCs w:val="24"/>
          <w:highlight w:val="lightGray"/>
          <w:lang w:bidi="fa-IR"/>
        </w:rPr>
        <w:t>NPA/PPD/C20/1396</w:t>
      </w:r>
      <w:r w:rsidR="005B48EE">
        <w:rPr>
          <w:rFonts w:cs="B Nazanin" w:hint="cs"/>
          <w:b/>
          <w:bCs/>
          <w:szCs w:val="24"/>
          <w:highlight w:val="lightGray"/>
          <w:rtl/>
          <w:lang w:bidi="fa-IR"/>
        </w:rPr>
        <w:t xml:space="preserve"> اسناد و مدارک مبنی بر ظرفیت تولیدی خویش را ارایه نماید. </w:t>
      </w:r>
      <w:r w:rsidR="005B48EE" w:rsidRPr="003C52BE">
        <w:rPr>
          <w:rFonts w:cs="B Nazanin" w:hint="cs"/>
          <w:b/>
          <w:bCs/>
          <w:i/>
          <w:iCs/>
          <w:sz w:val="22"/>
          <w:szCs w:val="22"/>
          <w:highlight w:val="lightGray"/>
          <w:rtl/>
          <w:lang w:bidi="fa-IR"/>
        </w:rPr>
        <w:t>(متحد المال متذکره در ویب اداره تدارکات ملی</w:t>
      </w:r>
      <w:r w:rsidR="003C52BE">
        <w:rPr>
          <w:rFonts w:cs="B Nazanin" w:hint="cs"/>
          <w:b/>
          <w:bCs/>
          <w:i/>
          <w:iCs/>
          <w:sz w:val="22"/>
          <w:szCs w:val="22"/>
          <w:highlight w:val="lightGray"/>
          <w:rtl/>
          <w:lang w:bidi="fa-IR"/>
        </w:rPr>
        <w:t xml:space="preserve"> </w:t>
      </w:r>
      <w:hyperlink r:id="rId21" w:history="1">
        <w:r w:rsidR="003C52BE" w:rsidRPr="00631963">
          <w:rPr>
            <w:rStyle w:val="Heading2Char"/>
            <w:rFonts w:cs="B Nazanin"/>
            <w:b w:val="0"/>
            <w:bCs w:val="0"/>
            <w:i/>
            <w:iCs w:val="0"/>
            <w:sz w:val="22"/>
            <w:szCs w:val="22"/>
            <w:highlight w:val="lightGray"/>
            <w:lang w:bidi="fa-IR"/>
          </w:rPr>
          <w:t>www.npa.gov.af</w:t>
        </w:r>
      </w:hyperlink>
      <w:r w:rsidR="003C52BE">
        <w:rPr>
          <w:rFonts w:cs="B Nazanin"/>
          <w:b/>
          <w:bCs/>
          <w:i/>
          <w:iCs/>
          <w:sz w:val="22"/>
          <w:szCs w:val="22"/>
          <w:highlight w:val="lightGray"/>
          <w:lang w:bidi="fa-IR"/>
        </w:rPr>
        <w:t xml:space="preserve"> </w:t>
      </w:r>
      <w:r w:rsidR="005B48EE" w:rsidRPr="003C52BE">
        <w:rPr>
          <w:rFonts w:cs="B Nazanin" w:hint="cs"/>
          <w:b/>
          <w:bCs/>
          <w:i/>
          <w:iCs/>
          <w:sz w:val="22"/>
          <w:szCs w:val="22"/>
          <w:highlight w:val="lightGray"/>
          <w:rtl/>
          <w:lang w:bidi="fa-IR"/>
        </w:rPr>
        <w:t xml:space="preserve"> موجود میباشد.)</w:t>
      </w:r>
    </w:p>
    <w:p w:rsidR="008734A4" w:rsidRDefault="008729E4" w:rsidP="008D701C">
      <w:pPr>
        <w:pStyle w:val="Outline"/>
        <w:tabs>
          <w:tab w:val="right" w:pos="270"/>
          <w:tab w:val="right" w:pos="540"/>
          <w:tab w:val="right" w:pos="810"/>
          <w:tab w:val="right" w:pos="990"/>
          <w:tab w:val="left" w:pos="1080"/>
          <w:tab w:val="right" w:pos="1260"/>
          <w:tab w:val="right" w:pos="1440"/>
        </w:tabs>
        <w:bidi/>
        <w:spacing w:before="120" w:after="120"/>
        <w:rPr>
          <w:rFonts w:cs="B Nazanin"/>
          <w:color w:val="000000"/>
          <w:sz w:val="22"/>
          <w:szCs w:val="22"/>
          <w:rtl/>
          <w:lang w:bidi="fa-IR"/>
        </w:rPr>
      </w:pPr>
      <w:r>
        <w:rPr>
          <w:rFonts w:cs="B Nazanin" w:hint="cs"/>
          <w:b/>
          <w:bCs/>
          <w:szCs w:val="24"/>
          <w:rtl/>
          <w:lang w:bidi="fa-IR"/>
        </w:rPr>
        <w:t xml:space="preserve">     </w:t>
      </w:r>
      <w:r w:rsidRPr="0025284B">
        <w:rPr>
          <w:rFonts w:cs="B Nazanin" w:hint="cs"/>
          <w:color w:val="000000"/>
          <w:sz w:val="22"/>
          <w:szCs w:val="22"/>
          <w:rtl/>
          <w:lang w:bidi="fa-IR"/>
        </w:rPr>
        <w:t xml:space="preserve"> ( کاپی قرارداد اجرا شده داوطلبان با ذکر منبع ، مبلغ قرارداد و تاریخ عقد قرارداد باید ضمیمه آفر گردد.)</w:t>
      </w:r>
    </w:p>
    <w:p w:rsidR="008D701C" w:rsidRDefault="008D701C" w:rsidP="008D701C">
      <w:pPr>
        <w:pStyle w:val="Outline"/>
        <w:tabs>
          <w:tab w:val="right" w:pos="270"/>
          <w:tab w:val="right" w:pos="540"/>
          <w:tab w:val="right" w:pos="810"/>
          <w:tab w:val="right" w:pos="990"/>
          <w:tab w:val="left" w:pos="1080"/>
          <w:tab w:val="right" w:pos="1260"/>
          <w:tab w:val="right" w:pos="1440"/>
        </w:tabs>
        <w:bidi/>
        <w:spacing w:before="120" w:after="120"/>
        <w:rPr>
          <w:rFonts w:cs="B Nazanin"/>
          <w:color w:val="000000"/>
          <w:sz w:val="22"/>
          <w:szCs w:val="22"/>
          <w:lang w:bidi="fa-IR"/>
        </w:rPr>
      </w:pPr>
    </w:p>
    <w:p w:rsidR="008734A4" w:rsidRPr="00C95DD4" w:rsidRDefault="00DE3A8E" w:rsidP="00A956DC">
      <w:pPr>
        <w:pStyle w:val="Outline"/>
        <w:tabs>
          <w:tab w:val="right" w:pos="270"/>
          <w:tab w:val="right" w:pos="540"/>
          <w:tab w:val="right" w:pos="810"/>
          <w:tab w:val="right" w:pos="990"/>
          <w:tab w:val="left" w:pos="1080"/>
          <w:tab w:val="right" w:pos="1260"/>
          <w:tab w:val="right" w:pos="1440"/>
        </w:tabs>
        <w:bidi/>
        <w:spacing w:before="120" w:after="120"/>
        <w:rPr>
          <w:rFonts w:cs="B Nazanin"/>
          <w:b/>
          <w:bCs/>
          <w:color w:val="000000"/>
          <w:sz w:val="22"/>
          <w:szCs w:val="22"/>
          <w:lang w:bidi="fa-IR"/>
        </w:rPr>
      </w:pPr>
      <w:r w:rsidRPr="00C95DD4">
        <w:rPr>
          <w:rFonts w:cs="B Nazanin" w:hint="cs"/>
          <w:b/>
          <w:bCs/>
          <w:color w:val="000000"/>
          <w:sz w:val="22"/>
          <w:szCs w:val="22"/>
          <w:rtl/>
          <w:lang w:bidi="ps-AF"/>
        </w:rPr>
        <w:t>3-</w:t>
      </w:r>
      <w:r w:rsidRPr="000D1EA7">
        <w:rPr>
          <w:rFonts w:cs="B Nazanin" w:hint="cs"/>
          <w:b/>
          <w:bCs/>
          <w:color w:val="000000"/>
          <w:sz w:val="22"/>
          <w:szCs w:val="22"/>
          <w:rtl/>
          <w:lang w:bidi="ps-AF"/>
        </w:rPr>
        <w:t>حجم معامل</w:t>
      </w:r>
      <w:r w:rsidR="00A956DC">
        <w:rPr>
          <w:rFonts w:cs="B Nazanin" w:hint="cs"/>
          <w:b/>
          <w:bCs/>
          <w:color w:val="000000"/>
          <w:sz w:val="22"/>
          <w:szCs w:val="22"/>
          <w:rtl/>
          <w:lang w:bidi="ps-AF"/>
        </w:rPr>
        <w:t>ات سالانه</w:t>
      </w:r>
      <w:r w:rsidR="00A956DC">
        <w:rPr>
          <w:rFonts w:cs="B Nazanin" w:hint="cs"/>
          <w:b/>
          <w:bCs/>
          <w:color w:val="000000"/>
          <w:sz w:val="22"/>
          <w:szCs w:val="22"/>
          <w:rtl/>
          <w:lang w:bidi="fa-IR"/>
        </w:rPr>
        <w:t>: داوطلب</w:t>
      </w:r>
      <w:r w:rsidR="00967E76">
        <w:rPr>
          <w:rFonts w:cs="B Nazanin" w:hint="cs"/>
          <w:b/>
          <w:bCs/>
          <w:color w:val="000000"/>
          <w:sz w:val="22"/>
          <w:szCs w:val="22"/>
          <w:rtl/>
          <w:lang w:bidi="fa-IR"/>
        </w:rPr>
        <w:t>ان</w:t>
      </w:r>
      <w:r w:rsidR="00A956DC">
        <w:rPr>
          <w:rFonts w:cs="B Nazanin" w:hint="cs"/>
          <w:b/>
          <w:bCs/>
          <w:color w:val="000000"/>
          <w:sz w:val="22"/>
          <w:szCs w:val="22"/>
          <w:rtl/>
          <w:lang w:bidi="fa-IR"/>
        </w:rPr>
        <w:t xml:space="preserve"> گزارش مالی، بیلانس شیت که توسط مفتش مستقل ترتیب و یا تصدیق گردیده باشد یا سایر اسناد مالی معتبر که حصول مبالغ درج شده در اسناد ارائه شده را نشان دهد،</w:t>
      </w:r>
      <w:r w:rsidR="00A41CDE">
        <w:rPr>
          <w:rFonts w:cs="B Nazanin" w:hint="cs"/>
          <w:b/>
          <w:bCs/>
          <w:color w:val="000000"/>
          <w:sz w:val="22"/>
          <w:szCs w:val="22"/>
          <w:rtl/>
          <w:lang w:bidi="fa-IR"/>
        </w:rPr>
        <w:t xml:space="preserve"> </w:t>
      </w:r>
      <w:r w:rsidR="00D521D6">
        <w:rPr>
          <w:rFonts w:cs="B Nazanin" w:hint="cs"/>
          <w:b/>
          <w:bCs/>
          <w:color w:val="000000"/>
          <w:sz w:val="22"/>
          <w:szCs w:val="22"/>
          <w:rtl/>
          <w:lang w:bidi="fa-IR"/>
        </w:rPr>
        <w:t xml:space="preserve">حجم معاملات دوسال </w:t>
      </w:r>
      <w:r w:rsidR="00967E76">
        <w:rPr>
          <w:rFonts w:cs="B Nazanin" w:hint="cs"/>
          <w:b/>
          <w:bCs/>
          <w:color w:val="000000"/>
          <w:sz w:val="22"/>
          <w:szCs w:val="22"/>
          <w:rtl/>
          <w:lang w:bidi="fa-IR"/>
        </w:rPr>
        <w:t xml:space="preserve">داوطلب </w:t>
      </w:r>
      <w:r w:rsidR="00A41CDE">
        <w:rPr>
          <w:rFonts w:cs="B Nazanin" w:hint="cs"/>
          <w:b/>
          <w:bCs/>
          <w:color w:val="000000"/>
          <w:sz w:val="22"/>
          <w:szCs w:val="22"/>
          <w:rtl/>
          <w:lang w:bidi="fa-IR"/>
        </w:rPr>
        <w:t>در خ</w:t>
      </w:r>
      <w:r w:rsidR="00D521D6">
        <w:rPr>
          <w:rFonts w:cs="B Nazanin" w:hint="cs"/>
          <w:b/>
          <w:bCs/>
          <w:color w:val="000000"/>
          <w:sz w:val="22"/>
          <w:szCs w:val="22"/>
          <w:rtl/>
          <w:lang w:bidi="fa-IR"/>
        </w:rPr>
        <w:t>لا</w:t>
      </w:r>
      <w:r w:rsidR="00967E76">
        <w:rPr>
          <w:rFonts w:cs="B Nazanin" w:hint="cs"/>
          <w:b/>
          <w:bCs/>
          <w:color w:val="000000"/>
          <w:sz w:val="22"/>
          <w:szCs w:val="22"/>
          <w:rtl/>
          <w:lang w:bidi="fa-IR"/>
        </w:rPr>
        <w:t>ل 5 سال اخیر به شرح</w:t>
      </w:r>
      <w:r w:rsidR="00A41CDE">
        <w:rPr>
          <w:rFonts w:cs="B Nazanin" w:hint="cs"/>
          <w:b/>
          <w:bCs/>
          <w:color w:val="000000"/>
          <w:sz w:val="22"/>
          <w:szCs w:val="22"/>
          <w:rtl/>
          <w:lang w:bidi="fa-IR"/>
        </w:rPr>
        <w:t xml:space="preserve"> ذیل</w:t>
      </w:r>
      <w:r w:rsidR="00A956DC">
        <w:rPr>
          <w:rFonts w:cs="B Nazanin" w:hint="cs"/>
          <w:b/>
          <w:bCs/>
          <w:color w:val="000000"/>
          <w:sz w:val="22"/>
          <w:szCs w:val="22"/>
          <w:rtl/>
          <w:lang w:bidi="fa-IR"/>
        </w:rPr>
        <w:t xml:space="preserve"> ارایه نمایند.</w:t>
      </w:r>
    </w:p>
    <w:tbl>
      <w:tblPr>
        <w:bidiVisual/>
        <w:tblW w:w="0" w:type="auto"/>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3965"/>
        <w:gridCol w:w="3690"/>
        <w:gridCol w:w="1245"/>
      </w:tblGrid>
      <w:tr w:rsidR="008C747D" w:rsidTr="00E147E9">
        <w:trPr>
          <w:jc w:val="center"/>
        </w:trPr>
        <w:tc>
          <w:tcPr>
            <w:tcW w:w="1111"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B90C47" w:rsidRDefault="008C747D" w:rsidP="005470E3">
            <w:pPr>
              <w:tabs>
                <w:tab w:val="right" w:pos="7254"/>
              </w:tabs>
              <w:bidi/>
              <w:spacing w:before="120" w:after="120" w:line="216" w:lineRule="auto"/>
              <w:jc w:val="center"/>
              <w:outlineLvl w:val="1"/>
              <w:rPr>
                <w:rFonts w:cs="B Nazanin"/>
                <w:b/>
                <w:bCs/>
                <w:sz w:val="18"/>
                <w:szCs w:val="18"/>
                <w:lang w:val="en-GB"/>
              </w:rPr>
            </w:pPr>
            <w:r w:rsidRPr="00B90C47">
              <w:rPr>
                <w:rFonts w:cs="B Nazanin" w:hint="cs"/>
                <w:b/>
                <w:bCs/>
                <w:sz w:val="18"/>
                <w:szCs w:val="18"/>
                <w:rtl/>
                <w:lang w:val="en-GB"/>
              </w:rPr>
              <w:t>شماره</w:t>
            </w:r>
            <w:r w:rsidR="00D521D6">
              <w:rPr>
                <w:rFonts w:cs="B Nazanin" w:hint="cs"/>
                <w:b/>
                <w:bCs/>
                <w:sz w:val="18"/>
                <w:szCs w:val="18"/>
                <w:rtl/>
                <w:lang w:val="en-GB"/>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B90C47" w:rsidRDefault="005470E3" w:rsidP="000F123E">
            <w:pPr>
              <w:tabs>
                <w:tab w:val="right" w:pos="7254"/>
              </w:tabs>
              <w:bidi/>
              <w:spacing w:before="120" w:after="120" w:line="216" w:lineRule="auto"/>
              <w:jc w:val="center"/>
              <w:outlineLvl w:val="1"/>
              <w:rPr>
                <w:rFonts w:cs="B Nazanin"/>
                <w:b/>
                <w:bCs/>
                <w:sz w:val="22"/>
                <w:szCs w:val="22"/>
                <w:rtl/>
                <w:lang w:val="en-GB" w:bidi="fa-IR"/>
              </w:rPr>
            </w:pPr>
            <w:r>
              <w:rPr>
                <w:rFonts w:cs="B Nazanin" w:hint="cs"/>
                <w:b/>
                <w:bCs/>
                <w:sz w:val="22"/>
                <w:szCs w:val="22"/>
                <w:rtl/>
                <w:lang w:val="en-GB" w:bidi="fa-IR"/>
              </w:rPr>
              <w:t>توضیح جنس</w:t>
            </w:r>
          </w:p>
        </w:tc>
        <w:tc>
          <w:tcPr>
            <w:tcW w:w="3690"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B90C47" w:rsidRDefault="00D521D6" w:rsidP="000F123E">
            <w:pPr>
              <w:tabs>
                <w:tab w:val="right" w:pos="7254"/>
              </w:tabs>
              <w:bidi/>
              <w:spacing w:before="120" w:after="120" w:line="216" w:lineRule="auto"/>
              <w:jc w:val="center"/>
              <w:outlineLvl w:val="1"/>
              <w:rPr>
                <w:rFonts w:cs="B Nazanin"/>
                <w:b/>
                <w:bCs/>
                <w:sz w:val="20"/>
                <w:lang w:val="en-GB"/>
              </w:rPr>
            </w:pPr>
            <w:r>
              <w:rPr>
                <w:rFonts w:cs="B Nazanin" w:hint="cs"/>
                <w:b/>
                <w:bCs/>
                <w:sz w:val="20"/>
                <w:rtl/>
                <w:lang w:val="en-GB"/>
              </w:rPr>
              <w:t>حجم معاملات دوسال داوطلب در خلال 5 سال اخیر</w:t>
            </w:r>
          </w:p>
        </w:tc>
        <w:tc>
          <w:tcPr>
            <w:tcW w:w="1245" w:type="dxa"/>
            <w:tcBorders>
              <w:top w:val="single" w:sz="4" w:space="0" w:color="auto"/>
              <w:left w:val="single" w:sz="4" w:space="0" w:color="auto"/>
              <w:bottom w:val="single" w:sz="4" w:space="0" w:color="auto"/>
              <w:right w:val="single" w:sz="4" w:space="0" w:color="auto"/>
            </w:tcBorders>
            <w:shd w:val="clear" w:color="auto" w:fill="00B0F0"/>
          </w:tcPr>
          <w:p w:rsidR="008C747D" w:rsidRPr="00B90C47" w:rsidRDefault="008C747D" w:rsidP="000F123E">
            <w:pPr>
              <w:tabs>
                <w:tab w:val="right" w:pos="7254"/>
              </w:tabs>
              <w:bidi/>
              <w:spacing w:before="120" w:after="120" w:line="216" w:lineRule="auto"/>
              <w:jc w:val="center"/>
              <w:outlineLvl w:val="1"/>
              <w:rPr>
                <w:rFonts w:cs="B Nazanin"/>
                <w:b/>
                <w:bCs/>
                <w:sz w:val="20"/>
                <w:rtl/>
                <w:lang w:val="en-GB"/>
              </w:rPr>
            </w:pPr>
            <w:r>
              <w:rPr>
                <w:rFonts w:cs="B Nazanin" w:hint="cs"/>
                <w:b/>
                <w:bCs/>
                <w:sz w:val="20"/>
                <w:rtl/>
                <w:lang w:val="en-GB"/>
              </w:rPr>
              <w:t>نوعیت اسعار</w:t>
            </w:r>
          </w:p>
        </w:tc>
      </w:tr>
      <w:tr w:rsidR="009F7710" w:rsidTr="00E147E9">
        <w:trPr>
          <w:trHeight w:val="512"/>
          <w:jc w:val="center"/>
        </w:trPr>
        <w:tc>
          <w:tcPr>
            <w:tcW w:w="1111" w:type="dxa"/>
            <w:tcBorders>
              <w:top w:val="single" w:sz="4" w:space="0" w:color="auto"/>
              <w:left w:val="single" w:sz="4" w:space="0" w:color="auto"/>
              <w:bottom w:val="single" w:sz="4" w:space="0" w:color="auto"/>
              <w:right w:val="single" w:sz="4" w:space="0" w:color="auto"/>
            </w:tcBorders>
          </w:tcPr>
          <w:p w:rsidR="009F7710" w:rsidRPr="00D142E0" w:rsidRDefault="009F7710" w:rsidP="009F7710">
            <w:pPr>
              <w:tabs>
                <w:tab w:val="right" w:pos="7254"/>
              </w:tabs>
              <w:bidi/>
              <w:spacing w:before="120" w:after="120" w:line="216" w:lineRule="auto"/>
              <w:jc w:val="center"/>
              <w:outlineLvl w:val="1"/>
              <w:rPr>
                <w:rFonts w:cs="B Nazanin"/>
                <w:sz w:val="18"/>
                <w:szCs w:val="18"/>
                <w:lang w:val="en-GB"/>
              </w:rPr>
            </w:pPr>
            <w:r>
              <w:rPr>
                <w:rFonts w:cs="B Nazanin"/>
                <w:sz w:val="18"/>
                <w:szCs w:val="18"/>
                <w:lang w:val="en-GB"/>
              </w:rPr>
              <w:t>1</w:t>
            </w:r>
          </w:p>
        </w:tc>
        <w:tc>
          <w:tcPr>
            <w:tcW w:w="3965" w:type="dxa"/>
            <w:tcBorders>
              <w:top w:val="single" w:sz="4" w:space="0" w:color="auto"/>
              <w:left w:val="single" w:sz="4" w:space="0" w:color="auto"/>
              <w:right w:val="single" w:sz="4" w:space="0" w:color="auto"/>
            </w:tcBorders>
            <w:vAlign w:val="center"/>
          </w:tcPr>
          <w:p w:rsidR="009F7710" w:rsidRPr="002B4F81" w:rsidRDefault="00231FE4" w:rsidP="00F85ED9">
            <w:pPr>
              <w:tabs>
                <w:tab w:val="right" w:pos="7254"/>
              </w:tabs>
              <w:bidi/>
              <w:spacing w:before="120" w:after="120" w:line="216" w:lineRule="auto"/>
              <w:jc w:val="center"/>
              <w:outlineLvl w:val="1"/>
              <w:rPr>
                <w:szCs w:val="24"/>
                <w:highlight w:val="yellow"/>
                <w:rtl/>
                <w:lang w:val="en-GB" w:bidi="fa-IR"/>
              </w:rPr>
            </w:pPr>
            <w:r>
              <w:rPr>
                <w:rFonts w:ascii="Calibri" w:hAnsi="Calibri" w:cs="B Nazanin" w:hint="cs"/>
                <w:i/>
                <w:iCs/>
                <w:szCs w:val="24"/>
                <w:highlight w:val="yellow"/>
                <w:rtl/>
                <w:lang w:val="en-GB"/>
              </w:rPr>
              <w:t>73 قلم ظروف و تجهیزات اعاشوی ضرورت قوای پولیس</w:t>
            </w:r>
          </w:p>
        </w:tc>
        <w:tc>
          <w:tcPr>
            <w:tcW w:w="3690" w:type="dxa"/>
            <w:tcBorders>
              <w:top w:val="single" w:sz="4" w:space="0" w:color="auto"/>
              <w:left w:val="single" w:sz="4" w:space="0" w:color="auto"/>
              <w:bottom w:val="single" w:sz="4" w:space="0" w:color="auto"/>
              <w:right w:val="single" w:sz="4" w:space="0" w:color="auto"/>
            </w:tcBorders>
            <w:vAlign w:val="center"/>
          </w:tcPr>
          <w:p w:rsidR="009F7710" w:rsidRPr="002B4F81" w:rsidRDefault="00CF3024" w:rsidP="005470E3">
            <w:pPr>
              <w:jc w:val="center"/>
              <w:rPr>
                <w:rFonts w:ascii="Calibri" w:hAnsi="Calibri" w:cs="Calibri"/>
                <w:color w:val="000000"/>
                <w:szCs w:val="24"/>
                <w:highlight w:val="yellow"/>
                <w:rtl/>
              </w:rPr>
            </w:pPr>
            <w:r>
              <w:rPr>
                <w:rFonts w:ascii="Calibri" w:hAnsi="Calibri" w:cs="Calibri" w:hint="cs"/>
                <w:color w:val="000000"/>
                <w:szCs w:val="24"/>
                <w:highlight w:val="yellow"/>
                <w:rtl/>
              </w:rPr>
              <w:t>144</w:t>
            </w:r>
            <w:r w:rsidR="005470E3" w:rsidRPr="002B4F81">
              <w:rPr>
                <w:rFonts w:ascii="Calibri" w:hAnsi="Calibri" w:cs="Calibri"/>
                <w:color w:val="000000"/>
                <w:szCs w:val="24"/>
                <w:highlight w:val="yellow"/>
              </w:rPr>
              <w:t>,000,000</w:t>
            </w:r>
          </w:p>
        </w:tc>
        <w:tc>
          <w:tcPr>
            <w:tcW w:w="1245" w:type="dxa"/>
            <w:tcBorders>
              <w:top w:val="single" w:sz="4" w:space="0" w:color="auto"/>
              <w:left w:val="single" w:sz="4" w:space="0" w:color="auto"/>
              <w:bottom w:val="single" w:sz="4" w:space="0" w:color="auto"/>
              <w:right w:val="single" w:sz="4" w:space="0" w:color="auto"/>
            </w:tcBorders>
          </w:tcPr>
          <w:p w:rsidR="009F7710" w:rsidRPr="002B4F81" w:rsidRDefault="009F7710" w:rsidP="009F7710">
            <w:pPr>
              <w:tabs>
                <w:tab w:val="right" w:pos="7254"/>
              </w:tabs>
              <w:bidi/>
              <w:spacing w:before="120" w:after="120" w:line="216" w:lineRule="auto"/>
              <w:jc w:val="center"/>
              <w:outlineLvl w:val="1"/>
              <w:rPr>
                <w:rFonts w:cs="B Nazanin"/>
                <w:szCs w:val="24"/>
                <w:highlight w:val="yellow"/>
                <w:lang w:bidi="fa-IR"/>
              </w:rPr>
            </w:pPr>
            <w:r w:rsidRPr="002B4F81">
              <w:rPr>
                <w:rFonts w:cs="B Nazanin" w:hint="cs"/>
                <w:szCs w:val="24"/>
                <w:highlight w:val="yellow"/>
                <w:rtl/>
              </w:rPr>
              <w:t>افغانی</w:t>
            </w:r>
          </w:p>
        </w:tc>
      </w:tr>
    </w:tbl>
    <w:p w:rsidR="008729E4" w:rsidRDefault="008729E4" w:rsidP="00436C5A">
      <w:pPr>
        <w:pStyle w:val="Outline"/>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 w:val="22"/>
          <w:szCs w:val="22"/>
          <w:rtl/>
        </w:rPr>
      </w:pPr>
      <w:r w:rsidRPr="00FA5CB8">
        <w:rPr>
          <w:rFonts w:asciiTheme="majorBidi" w:hAnsiTheme="majorBidi" w:cs="B Nazanin" w:hint="cs"/>
          <w:b/>
          <w:bCs/>
          <w:sz w:val="22"/>
          <w:szCs w:val="22"/>
          <w:rtl/>
        </w:rPr>
        <w:t>نوت</w:t>
      </w:r>
      <w:r w:rsidR="0097176E">
        <w:rPr>
          <w:rFonts w:asciiTheme="majorBidi" w:hAnsiTheme="majorBidi" w:cs="B Nazanin" w:hint="cs"/>
          <w:sz w:val="22"/>
          <w:szCs w:val="22"/>
          <w:rtl/>
        </w:rPr>
        <w:t xml:space="preserve">1: </w:t>
      </w:r>
      <w:r w:rsidRPr="00E83859">
        <w:rPr>
          <w:rFonts w:asciiTheme="majorBidi" w:hAnsiTheme="majorBidi" w:cs="B Nazanin"/>
          <w:sz w:val="22"/>
          <w:szCs w:val="22"/>
          <w:rtl/>
        </w:rPr>
        <w:t xml:space="preserve">برای مطابقت با حد اقل معیارات اهلیت </w:t>
      </w:r>
      <w:r w:rsidRPr="00E83859">
        <w:rPr>
          <w:rFonts w:asciiTheme="majorBidi" w:hAnsiTheme="majorBidi" w:cs="B Nazanin" w:hint="cs"/>
          <w:sz w:val="22"/>
          <w:szCs w:val="22"/>
          <w:rtl/>
        </w:rPr>
        <w:t>داوطلبان</w:t>
      </w:r>
      <w:r w:rsidR="0097176E">
        <w:rPr>
          <w:rFonts w:asciiTheme="majorBidi" w:hAnsiTheme="majorBidi" w:cs="B Nazanin" w:hint="cs"/>
          <w:sz w:val="22"/>
          <w:szCs w:val="22"/>
          <w:rtl/>
          <w:lang w:bidi="fa-IR"/>
        </w:rPr>
        <w:t xml:space="preserve"> برای حجم معاملات سالانه و توانایی مالی</w:t>
      </w:r>
      <w:r w:rsidRPr="00E83859">
        <w:rPr>
          <w:rFonts w:asciiTheme="majorBidi" w:hAnsiTheme="majorBidi" w:cs="B Nazanin"/>
          <w:sz w:val="22"/>
          <w:szCs w:val="22"/>
          <w:rtl/>
        </w:rPr>
        <w:t xml:space="preserve"> هر شریک باید حد اقل (25) فیصد و شریک اصلی حد اقل (40) فیصد معیار های اهلیت را تکمیل نماید. ارقام اهلیت هر شریک شرکت مشترک باهم جمع می گردد</w:t>
      </w:r>
      <w:r w:rsidRPr="00E83859">
        <w:rPr>
          <w:rFonts w:asciiTheme="majorBidi" w:hAnsiTheme="majorBidi" w:cs="B Nazanin" w:hint="cs"/>
          <w:sz w:val="22"/>
          <w:szCs w:val="22"/>
          <w:rtl/>
        </w:rPr>
        <w:t xml:space="preserve"> و مجموع ارقام  اهلیت شرکا حد اقل (100) فیصد معیار اهلیت را تکمیل نماید.</w:t>
      </w:r>
      <w:r w:rsidRPr="00E83859">
        <w:rPr>
          <w:rFonts w:asciiTheme="majorBidi" w:hAnsiTheme="majorBidi" w:cs="B Nazanin"/>
          <w:sz w:val="22"/>
          <w:szCs w:val="22"/>
          <w:rtl/>
        </w:rPr>
        <w:t xml:space="preserve"> عدم تکمیل شرط بالا منجر به رد آفر شرکت مشترک می گردد. تجربه و منابع قراردادی فرعی در تکمیل معیار ها توسط داوطلب در نظر گرفته نمی شود</w:t>
      </w:r>
      <w:r w:rsidRPr="00E83859">
        <w:rPr>
          <w:rFonts w:asciiTheme="majorBidi" w:hAnsiTheme="majorBidi" w:cs="B Nazanin" w:hint="cs"/>
          <w:sz w:val="22"/>
          <w:szCs w:val="22"/>
          <w:rtl/>
        </w:rPr>
        <w:t>.</w:t>
      </w:r>
    </w:p>
    <w:p w:rsidR="0097176E" w:rsidRPr="0097176E" w:rsidRDefault="0097176E" w:rsidP="0097176E">
      <w:pPr>
        <w:pStyle w:val="Outline"/>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 w:val="22"/>
          <w:szCs w:val="22"/>
          <w:rtl/>
        </w:rPr>
      </w:pPr>
      <w:r>
        <w:rPr>
          <w:rFonts w:asciiTheme="majorBidi" w:hAnsiTheme="majorBidi" w:cs="B Nazanin" w:hint="cs"/>
          <w:sz w:val="22"/>
          <w:szCs w:val="22"/>
          <w:rtl/>
        </w:rPr>
        <w:lastRenderedPageBreak/>
        <w:t>نوت2: در صورتیکه داوطلب برای اضافه تراز یک لات آفر ارایه می نماید، داوطلب مذکور باید معیارات فوق الذکر ارزیابی اهلیت شامل (1)،(2) و (3) را برای مجموع لات های که آفر ارایه می نماید، تکمیل نماید.</w:t>
      </w:r>
    </w:p>
    <w:p w:rsidR="008729E4" w:rsidRPr="00713D84" w:rsidRDefault="008729E4" w:rsidP="008729E4">
      <w:pPr>
        <w:pStyle w:val="Outline"/>
        <w:tabs>
          <w:tab w:val="right" w:pos="270"/>
          <w:tab w:val="right" w:pos="540"/>
          <w:tab w:val="right" w:pos="810"/>
          <w:tab w:val="right" w:pos="990"/>
          <w:tab w:val="left" w:pos="1080"/>
          <w:tab w:val="right" w:pos="1260"/>
          <w:tab w:val="right" w:pos="1440"/>
        </w:tabs>
        <w:bidi/>
        <w:spacing w:before="120" w:after="120"/>
        <w:rPr>
          <w:rFonts w:cs="B Nazanin"/>
          <w:szCs w:val="24"/>
          <w:rtl/>
          <w:lang w:val="en-GB" w:bidi="fa-IR"/>
        </w:rPr>
      </w:pPr>
      <w:r>
        <w:rPr>
          <w:rFonts w:cs="B Nazanin" w:hint="cs"/>
          <w:szCs w:val="24"/>
          <w:rtl/>
          <w:lang w:val="en-GB" w:bidi="fa-IR"/>
        </w:rPr>
        <w:t xml:space="preserve">بر اساس متحد المال </w:t>
      </w:r>
      <w:r>
        <w:rPr>
          <w:rFonts w:cs="B Nazanin" w:hint="cs"/>
          <w:szCs w:val="24"/>
          <w:rtl/>
          <w:lang w:bidi="fa-IR"/>
        </w:rPr>
        <w:t xml:space="preserve">شماره </w:t>
      </w:r>
      <w:r>
        <w:rPr>
          <w:rFonts w:cs="B Nazanin"/>
          <w:szCs w:val="24"/>
          <w:lang w:bidi="fa-IR"/>
        </w:rPr>
        <w:t xml:space="preserve"> NPA/PPD/No.16/1395</w:t>
      </w:r>
      <w:r>
        <w:rPr>
          <w:rFonts w:cs="B Nazanin" w:hint="cs"/>
          <w:szCs w:val="24"/>
          <w:rtl/>
          <w:lang w:bidi="fa-IR"/>
        </w:rPr>
        <w:t xml:space="preserve"> ریاست پالیسی تدارکات، داوطلب مکلف است:</w:t>
      </w:r>
    </w:p>
    <w:p w:rsidR="008729E4" w:rsidRPr="00713D84" w:rsidRDefault="008729E4" w:rsidP="008729E4">
      <w:pPr>
        <w:pStyle w:val="Outline"/>
        <w:tabs>
          <w:tab w:val="right" w:pos="270"/>
          <w:tab w:val="right" w:pos="540"/>
          <w:tab w:val="right" w:pos="810"/>
          <w:tab w:val="right" w:pos="990"/>
          <w:tab w:val="left" w:pos="1080"/>
          <w:tab w:val="right" w:pos="1260"/>
          <w:tab w:val="right" w:pos="1440"/>
        </w:tabs>
        <w:bidi/>
        <w:spacing w:before="120" w:after="120"/>
        <w:rPr>
          <w:rFonts w:cs="B Nazanin"/>
          <w:b/>
          <w:bCs/>
          <w:i/>
          <w:iCs/>
          <w:szCs w:val="24"/>
          <w:lang w:val="en-GB" w:bidi="fa-IR"/>
        </w:rPr>
      </w:pPr>
      <w:r>
        <w:rPr>
          <w:rFonts w:cs="B Nazanin" w:hint="cs"/>
          <w:b/>
          <w:bCs/>
          <w:szCs w:val="24"/>
          <w:rtl/>
          <w:lang w:val="en-GB" w:bidi="fa-IR"/>
        </w:rPr>
        <w:t>سند</w:t>
      </w:r>
      <w:r w:rsidRPr="00C00FD5">
        <w:rPr>
          <w:rFonts w:cs="B Nazanin" w:hint="cs"/>
          <w:b/>
          <w:bCs/>
          <w:szCs w:val="24"/>
          <w:rtl/>
          <w:lang w:val="en-GB" w:bidi="fa-IR"/>
        </w:rPr>
        <w:t xml:space="preserve"> تصفیه حسابات مالیاتی آخرین دوره قبل از آفرگشایی (صادره وزارت محترم مالیه) را ضم آفر خویش ارا</w:t>
      </w:r>
      <w:r>
        <w:rPr>
          <w:rFonts w:cs="B Nazanin" w:hint="cs"/>
          <w:b/>
          <w:bCs/>
          <w:szCs w:val="24"/>
          <w:rtl/>
          <w:lang w:val="en-GB" w:bidi="fa-IR"/>
        </w:rPr>
        <w:t>ی</w:t>
      </w:r>
      <w:r w:rsidRPr="00C00FD5">
        <w:rPr>
          <w:rFonts w:cs="B Nazanin" w:hint="cs"/>
          <w:b/>
          <w:bCs/>
          <w:szCs w:val="24"/>
          <w:rtl/>
          <w:lang w:val="en-GB" w:bidi="fa-IR"/>
        </w:rPr>
        <w:t>ه نماید. هر گاه تصفیه حسابات مالیاتی  داوطلب در جریان باشد، وی می تواند سند مبین تحت دوران بودن تصفیه حسابات مالیاتی (صادره وزارت محترم مالیه) را ارا</w:t>
      </w:r>
      <w:r>
        <w:rPr>
          <w:rFonts w:cs="B Nazanin" w:hint="cs"/>
          <w:b/>
          <w:bCs/>
          <w:szCs w:val="24"/>
          <w:rtl/>
          <w:lang w:val="en-GB" w:bidi="fa-IR"/>
        </w:rPr>
        <w:t>ی</w:t>
      </w:r>
      <w:r w:rsidRPr="00C00FD5">
        <w:rPr>
          <w:rFonts w:cs="B Nazanin" w:hint="cs"/>
          <w:b/>
          <w:bCs/>
          <w:szCs w:val="24"/>
          <w:rtl/>
          <w:lang w:val="en-GB" w:bidi="fa-IR"/>
        </w:rPr>
        <w:t>ه نماید</w:t>
      </w:r>
      <w:r w:rsidRPr="00713D84">
        <w:rPr>
          <w:rFonts w:cs="B Nazanin" w:hint="cs"/>
          <w:b/>
          <w:bCs/>
          <w:i/>
          <w:iCs/>
          <w:szCs w:val="24"/>
          <w:rtl/>
          <w:lang w:val="en-GB" w:bidi="fa-IR"/>
        </w:rPr>
        <w:t xml:space="preserve">. </w:t>
      </w:r>
    </w:p>
    <w:p w:rsidR="00B90C47" w:rsidRDefault="006244AA" w:rsidP="00101FC3">
      <w:pPr>
        <w:pStyle w:val="Heading2"/>
        <w:bidi/>
        <w:jc w:val="left"/>
        <w:rPr>
          <w:rFonts w:cs="B Nazanin"/>
          <w:i/>
          <w:rtl/>
        </w:rPr>
      </w:pPr>
      <w:r w:rsidRPr="00BF0F88">
        <w:rPr>
          <w:rFonts w:cs="B Nazanin"/>
          <w:i/>
          <w:rtl/>
        </w:rPr>
        <w:br w:type="page"/>
      </w:r>
      <w:bookmarkStart w:id="776" w:name="_Toc451327020"/>
      <w:bookmarkStart w:id="777" w:name="_Toc451354994"/>
      <w:bookmarkStart w:id="778" w:name="_Toc452153121"/>
    </w:p>
    <w:p w:rsidR="00B90C47" w:rsidRDefault="00B90C47" w:rsidP="00B90C47">
      <w:pPr>
        <w:pStyle w:val="Heading2"/>
        <w:bidi/>
        <w:jc w:val="left"/>
        <w:rPr>
          <w:rFonts w:cs="B Nazanin"/>
          <w:i/>
          <w:rtl/>
        </w:rPr>
      </w:pPr>
    </w:p>
    <w:p w:rsidR="006244AA" w:rsidRPr="00BF0F88" w:rsidRDefault="006244AA" w:rsidP="00B90C47">
      <w:pPr>
        <w:pStyle w:val="Heading2"/>
        <w:bidi/>
        <w:jc w:val="left"/>
        <w:rPr>
          <w:rStyle w:val="go"/>
          <w:rFonts w:cs="B Nazanin"/>
          <w:rtl/>
        </w:rPr>
      </w:pPr>
      <w:r w:rsidRPr="00BF0F88">
        <w:rPr>
          <w:rStyle w:val="go"/>
          <w:rFonts w:cs="B Nazanin" w:hint="cs"/>
          <w:rtl/>
        </w:rPr>
        <w:t>قسمت چهارم: فورمه های داوطلبی</w:t>
      </w:r>
      <w:bookmarkEnd w:id="776"/>
      <w:bookmarkEnd w:id="777"/>
      <w:bookmarkEnd w:id="778"/>
    </w:p>
    <w:p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rsidR="006244AA" w:rsidRDefault="006244AA" w:rsidP="006244AA">
      <w:pPr>
        <w:tabs>
          <w:tab w:val="left" w:pos="2358"/>
        </w:tabs>
        <w:bidi/>
        <w:spacing w:before="120" w:after="120"/>
        <w:ind w:left="108"/>
        <w:rPr>
          <w:rFonts w:cs="B Nazanin"/>
          <w:szCs w:val="24"/>
          <w:rtl/>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rsidR="006244AA" w:rsidRPr="00BF0F88" w:rsidRDefault="00711F75" w:rsidP="006244AA">
      <w:pPr>
        <w:tabs>
          <w:tab w:val="left" w:pos="2358"/>
        </w:tabs>
        <w:bidi/>
        <w:spacing w:before="120" w:after="120"/>
        <w:ind w:left="108"/>
        <w:rPr>
          <w:rFonts w:cs="B Nazanin"/>
          <w:szCs w:val="24"/>
          <w:rtl/>
          <w:lang w:bidi="fa-IR"/>
        </w:rPr>
      </w:pPr>
      <w:r>
        <w:rPr>
          <w:rFonts w:cs="B Nazanin" w:hint="cs"/>
          <w:szCs w:val="24"/>
          <w:rtl/>
          <w:lang w:bidi="fa-IR"/>
        </w:rPr>
        <w:t xml:space="preserve">فورمه اجناس/03 </w:t>
      </w:r>
      <w:r w:rsidR="00BC7D03">
        <w:rPr>
          <w:rFonts w:cs="B Nazanin"/>
          <w:szCs w:val="24"/>
          <w:lang w:bidi="fa-IR"/>
        </w:rPr>
        <w:t xml:space="preserve">                 </w:t>
      </w:r>
      <w:r w:rsidR="006244AA" w:rsidRPr="00BF0F88">
        <w:rPr>
          <w:rFonts w:cs="B Nazanin" w:hint="cs"/>
          <w:szCs w:val="24"/>
          <w:rtl/>
          <w:lang w:bidi="fa-IR"/>
        </w:rPr>
        <w:t>فورمه تسلیمی آفر</w:t>
      </w:r>
    </w:p>
    <w:p w:rsidR="006244AA" w:rsidRPr="00BF0F88" w:rsidRDefault="00711F75" w:rsidP="00711F75">
      <w:pPr>
        <w:tabs>
          <w:tab w:val="right" w:pos="2970"/>
        </w:tabs>
        <w:bidi/>
        <w:spacing w:before="120" w:after="120"/>
        <w:ind w:left="2880" w:right="-1350" w:hanging="2790"/>
        <w:rPr>
          <w:rFonts w:cs="B Nazanin"/>
          <w:szCs w:val="24"/>
          <w:rtl/>
          <w:lang w:val="en-GB" w:bidi="fa-IR"/>
        </w:rPr>
      </w:pPr>
      <w:r>
        <w:rPr>
          <w:rFonts w:cs="B Nazanin" w:hint="cs"/>
          <w:szCs w:val="24"/>
          <w:rtl/>
          <w:lang w:bidi="fa-IR"/>
        </w:rPr>
        <w:t>فورمه اجناس/04</w:t>
      </w:r>
      <w:r w:rsidR="00BC7D03">
        <w:rPr>
          <w:rFonts w:cs="B Nazanin"/>
          <w:szCs w:val="24"/>
          <w:lang w:bidi="fa-IR"/>
        </w:rPr>
        <w:t xml:space="preserve">                 </w:t>
      </w:r>
      <w:r w:rsidR="006244AA" w:rsidRPr="00BF0F88">
        <w:rPr>
          <w:rFonts w:cs="B Nazanin" w:hint="cs"/>
          <w:szCs w:val="24"/>
          <w:rtl/>
          <w:lang w:bidi="fa-IR"/>
        </w:rPr>
        <w:t>جدول قیمت برای اجناس وارداتی که</w:t>
      </w:r>
      <w:r w:rsidR="006244AA" w:rsidRPr="00BF0F88">
        <w:rPr>
          <w:rFonts w:cs="B Nazanin"/>
          <w:szCs w:val="24"/>
          <w:lang w:bidi="fa-IR"/>
        </w:rPr>
        <w:t xml:space="preserve"> </w:t>
      </w:r>
      <w:r w:rsidR="006244AA"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rsidR="006244AA" w:rsidRPr="00BF0F88" w:rsidRDefault="006244AA" w:rsidP="00711F75">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00BC7D03">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rsidR="006244AA" w:rsidRPr="00BF0F88" w:rsidRDefault="006244AA" w:rsidP="006244AA">
      <w:pPr>
        <w:bidi/>
        <w:rPr>
          <w:rFonts w:cs="B Nazanin"/>
          <w:szCs w:val="24"/>
          <w:lang w:val="en-GB"/>
        </w:rPr>
      </w:pPr>
    </w:p>
    <w:p w:rsidR="006244AA" w:rsidRPr="00BF0F88" w:rsidRDefault="006244AA" w:rsidP="006244AA">
      <w:pPr>
        <w:pStyle w:val="Heading2"/>
        <w:bidi/>
        <w:spacing w:before="0" w:after="0"/>
        <w:jc w:val="left"/>
        <w:rPr>
          <w:rFonts w:cs="B Nazanin"/>
          <w:smallCaps/>
          <w:sz w:val="24"/>
          <w:szCs w:val="24"/>
        </w:rPr>
      </w:pPr>
      <w:bookmarkStart w:id="779" w:name="_Toc50275644"/>
      <w:bookmarkStart w:id="780" w:name="_Toc79223021"/>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Default="006244AA" w:rsidP="006244AA">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6244AA" w:rsidRPr="00BF0F88" w:rsidRDefault="006244AA" w:rsidP="006244AA">
      <w:pPr>
        <w:bidi/>
        <w:rPr>
          <w:rFonts w:cs="B Nazanin"/>
          <w:szCs w:val="24"/>
          <w:rtl/>
          <w:lang w:val="en-GB" w:bidi="fa-IR"/>
        </w:rPr>
      </w:pPr>
    </w:p>
    <w:p w:rsidR="006244AA" w:rsidRPr="00BF0F88" w:rsidRDefault="006244AA" w:rsidP="00A97E7D">
      <w:pPr>
        <w:pStyle w:val="Heading3"/>
        <w:bidi/>
        <w:jc w:val="center"/>
        <w:rPr>
          <w:rFonts w:cs="B Nazanin"/>
          <w:rtl/>
          <w:lang w:val="en-GB" w:bidi="fa-IR"/>
        </w:rPr>
      </w:pPr>
      <w:bookmarkStart w:id="781" w:name="_Toc199171502"/>
      <w:bookmarkStart w:id="782" w:name="_Toc451327021"/>
      <w:bookmarkStart w:id="783" w:name="_Toc451354995"/>
      <w:bookmarkStart w:id="784"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81"/>
      <w:bookmarkEnd w:id="782"/>
      <w:bookmarkEnd w:id="783"/>
      <w:bookmarkEnd w:id="784"/>
      <w:r w:rsidR="00A35D1B">
        <w:rPr>
          <w:rFonts w:cs="B Nazanin"/>
          <w:lang w:val="en-GB" w:bidi="fa-IR"/>
        </w:rPr>
        <w:t xml:space="preserve"> </w:t>
      </w:r>
    </w:p>
    <w:p w:rsidR="006244AA" w:rsidRPr="00BF0F88" w:rsidRDefault="006244AA" w:rsidP="00FD14E8">
      <w:pPr>
        <w:bidi/>
        <w:jc w:val="center"/>
        <w:outlineLvl w:val="1"/>
        <w:rPr>
          <w:rFonts w:cs="B Nazanin"/>
          <w:b/>
          <w:bCs/>
          <w:sz w:val="26"/>
          <w:szCs w:val="26"/>
          <w:rtl/>
          <w:lang w:val="en-GB" w:bidi="fa-IR"/>
        </w:rPr>
      </w:pPr>
      <w:bookmarkStart w:id="785" w:name="_Toc199171503"/>
      <w:bookmarkStart w:id="786" w:name="_Toc451327023"/>
      <w:bookmarkStart w:id="787" w:name="_Toc451354997"/>
      <w:bookmarkStart w:id="788"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85"/>
      <w:bookmarkEnd w:id="786"/>
      <w:bookmarkEnd w:id="787"/>
      <w:bookmarkEnd w:id="788"/>
    </w:p>
    <w:tbl>
      <w:tblPr>
        <w:bidiVisual/>
        <w:tblW w:w="9727" w:type="dxa"/>
        <w:jc w:val="center"/>
        <w:tblInd w:w="108" w:type="dxa"/>
        <w:tblLook w:val="01E0" w:firstRow="1" w:lastRow="1" w:firstColumn="1" w:lastColumn="1" w:noHBand="0" w:noVBand="0"/>
      </w:tblPr>
      <w:tblGrid>
        <w:gridCol w:w="522"/>
        <w:gridCol w:w="2808"/>
        <w:gridCol w:w="6120"/>
        <w:gridCol w:w="277"/>
      </w:tblGrid>
      <w:tr w:rsidR="006244AA" w:rsidRPr="00BF0F88" w:rsidTr="005F6B85">
        <w:trPr>
          <w:jc w:val="center"/>
        </w:trPr>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rsidR="006244AA" w:rsidRPr="00BF0F88" w:rsidRDefault="006244AA" w:rsidP="007A423E">
            <w:pPr>
              <w:bidi/>
              <w:spacing w:before="120" w:after="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w:t>
            </w:r>
            <w:r w:rsidRPr="00BF0F88">
              <w:rPr>
                <w:rFonts w:cs="B Nazanin"/>
                <w:i/>
                <w:iCs/>
                <w:szCs w:val="24"/>
                <w:highlight w:val="lightGray"/>
                <w:lang w:val="en-GB"/>
              </w:rPr>
              <w:t xml:space="preserve"> </w:t>
            </w:r>
            <w:r w:rsidR="001B66DD" w:rsidRPr="00BF0F88">
              <w:rPr>
                <w:rFonts w:cs="B Nazanin" w:hint="cs"/>
                <w:i/>
                <w:iCs/>
                <w:szCs w:val="24"/>
                <w:highlight w:val="lightGray"/>
                <w:rtl/>
                <w:lang w:val="en-GB"/>
              </w:rPr>
              <w:t>درج گردد</w:t>
            </w:r>
            <w:r w:rsidRPr="00BF0F88">
              <w:rPr>
                <w:rFonts w:cs="B Nazanin" w:hint="cs"/>
                <w:i/>
                <w:iCs/>
                <w:szCs w:val="24"/>
                <w:rtl/>
                <w:lang w:val="en-GB"/>
              </w:rPr>
              <w:t>}</w:t>
            </w:r>
          </w:p>
        </w:tc>
      </w:tr>
      <w:tr w:rsidR="006244AA" w:rsidRPr="00BF0F88" w:rsidTr="005F6B85">
        <w:trPr>
          <w:jc w:val="center"/>
        </w:trPr>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5F6B85">
        <w:trPr>
          <w:jc w:val="center"/>
        </w:trPr>
        <w:tc>
          <w:tcPr>
            <w:tcW w:w="9727" w:type="dxa"/>
            <w:gridSpan w:val="4"/>
          </w:tcPr>
          <w:p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jc w:val="center"/>
        </w:trPr>
        <w:tc>
          <w:tcPr>
            <w:tcW w:w="9450" w:type="dxa"/>
            <w:gridSpan w:val="3"/>
            <w:tcBorders>
              <w:bottom w:val="nil"/>
            </w:tcBorders>
          </w:tcPr>
          <w:p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rsidR="006244AA" w:rsidRPr="00BF0F88" w:rsidRDefault="006244AA" w:rsidP="007A423E">
            <w:pPr>
              <w:suppressAutoHyphens/>
              <w:bidi/>
              <w:spacing w:before="120" w:after="120"/>
              <w:rPr>
                <w:rFonts w:cs="B Nazanin"/>
                <w:b/>
                <w:bCs/>
                <w:iCs/>
                <w:spacing w:val="-2"/>
                <w:szCs w:val="24"/>
                <w:rtl/>
                <w:lang w:val="en-GB"/>
              </w:rPr>
            </w:pPr>
          </w:p>
          <w:p w:rsidR="006244AA" w:rsidRPr="00BF0F88" w:rsidRDefault="006244AA" w:rsidP="007A423E">
            <w:pPr>
              <w:suppressAutoHyphens/>
              <w:bidi/>
              <w:spacing w:before="120" w:after="120"/>
              <w:rPr>
                <w:rFonts w:cs="B Nazanin"/>
                <w:b/>
                <w:bCs/>
                <w:iCs/>
                <w:spacing w:val="-2"/>
                <w:szCs w:val="24"/>
                <w:lang w:val="en-GB"/>
              </w:rPr>
            </w:pP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jc w:val="center"/>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BF0F88">
              <w:rPr>
                <w:rFonts w:cs="B Nazanin"/>
                <w:b/>
                <w:i/>
                <w:iCs/>
                <w:szCs w:val="24"/>
                <w:highlight w:val="lightGray"/>
                <w:rtl/>
              </w:rPr>
              <w:t xml:space="preserve">نام </w:t>
            </w:r>
            <w:r w:rsidRPr="00BF0F88">
              <w:rPr>
                <w:rFonts w:cs="B Nazanin" w:hint="cs"/>
                <w:b/>
                <w:i/>
                <w:iCs/>
                <w:szCs w:val="24"/>
                <w:highlight w:val="lightGray"/>
                <w:rtl/>
              </w:rPr>
              <w:t>قانونی</w:t>
            </w:r>
            <w:r w:rsidRPr="00BF0F88">
              <w:rPr>
                <w:rFonts w:cs="B Nazanin"/>
                <w:b/>
                <w:i/>
                <w:iCs/>
                <w:szCs w:val="24"/>
                <w:highlight w:val="lightGray"/>
                <w:rtl/>
              </w:rPr>
              <w:t xml:space="preserve"> داوطلب</w:t>
            </w:r>
            <w:r w:rsidRPr="00BF0F88">
              <w:rPr>
                <w:rFonts w:cs="B Nazanin" w:hint="cs"/>
                <w:b/>
                <w:i/>
                <w:iCs/>
                <w:szCs w:val="24"/>
                <w:highlight w:val="lightGray"/>
                <w:rtl/>
              </w:rPr>
              <w:t xml:space="preserve"> درج گردد</w:t>
            </w:r>
            <w:r w:rsidRPr="00BF0F88">
              <w:rPr>
                <w:rFonts w:cs="B Nazanin"/>
                <w:b/>
                <w:i/>
                <w:iCs/>
                <w:szCs w:val="24"/>
                <w:rtl/>
              </w:rPr>
              <w:t xml:space="preserve">} </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jc w:val="center"/>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928" w:type="dxa"/>
            <w:gridSpan w:val="2"/>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jc w:val="center"/>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jc w:val="center"/>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BF0F88">
              <w:rPr>
                <w:rFonts w:cs="B Nazanin"/>
                <w:i/>
                <w:iCs/>
                <w:spacing w:val="-2"/>
                <w:szCs w:val="24"/>
                <w:highlight w:val="lightGray"/>
                <w:rtl/>
              </w:rPr>
              <w:t xml:space="preserve">سال راجسترداوطلب </w:t>
            </w:r>
            <w:r w:rsidRPr="00BF0F88">
              <w:rPr>
                <w:rFonts w:cs="B Nazanin" w:hint="cs"/>
                <w:i/>
                <w:iCs/>
                <w:spacing w:val="-2"/>
                <w:szCs w:val="24"/>
                <w:highlight w:val="lightGray"/>
                <w:rtl/>
              </w:rPr>
              <w:t>درج گردد</w:t>
            </w:r>
            <w:r w:rsidRPr="00BF0F88">
              <w:rPr>
                <w:rFonts w:cs="B Nazanin" w:hint="cs"/>
                <w:i/>
                <w:iCs/>
                <w:spacing w:val="-2"/>
                <w:szCs w:val="24"/>
                <w:rtl/>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آدرس مکمل</w:t>
            </w:r>
            <w:r w:rsidR="001B66DD" w:rsidRPr="00BF0F88">
              <w:rPr>
                <w:rFonts w:cs="B Nazanin" w:hint="cs"/>
                <w:i/>
                <w:iCs/>
                <w:szCs w:val="24"/>
                <w:highlight w:val="lightGray"/>
                <w:rtl/>
                <w:lang w:val="en-GB"/>
              </w:rPr>
              <w:t xml:space="preserve"> درج گردد</w:t>
            </w:r>
            <w:r w:rsidRPr="00BF0F88">
              <w:rPr>
                <w:rFonts w:cs="B Nazanin"/>
                <w:i/>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rsidR="006244AA" w:rsidRPr="00BF0F88" w:rsidRDefault="006244AA" w:rsidP="007A423E">
            <w:pPr>
              <w:pStyle w:val="TOC1"/>
              <w:suppressAutoHyphens/>
              <w:bidi/>
              <w:spacing w:before="0"/>
              <w:rPr>
                <w:rFonts w:cs="B Nazanin"/>
                <w:spacing w:val="-2"/>
                <w:rtl/>
              </w:rPr>
            </w:pPr>
            <w:r w:rsidRPr="00BF0F88">
              <w:rPr>
                <w:rFonts w:cs="B Nazanin"/>
                <w:spacing w:val="-2"/>
                <w:rtl/>
              </w:rPr>
              <w:t>معلومات در</w:t>
            </w:r>
            <w:r w:rsidR="00C8134C" w:rsidRPr="00BF0F88">
              <w:rPr>
                <w:rFonts w:cs="B Nazanin"/>
                <w:spacing w:val="-2"/>
              </w:rPr>
              <w:t xml:space="preserve"> </w:t>
            </w:r>
            <w:r w:rsidRPr="00BF0F88">
              <w:rPr>
                <w:rFonts w:cs="B Nazanin"/>
                <w:spacing w:val="-2"/>
                <w:rtl/>
              </w:rPr>
              <w:t>مورد نمایند</w:t>
            </w:r>
            <w:r w:rsidRPr="00BF0F88">
              <w:rPr>
                <w:rFonts w:cs="B Nazanin" w:hint="cs"/>
                <w:spacing w:val="-2"/>
                <w:rtl/>
              </w:rPr>
              <w:t xml:space="preserve">ه </w:t>
            </w:r>
            <w:r w:rsidRPr="00BF0F88">
              <w:rPr>
                <w:rFonts w:cs="B Nazanin"/>
                <w:spacing w:val="-2"/>
                <w:rtl/>
              </w:rPr>
              <w:t xml:space="preserve">باصلاحیت </w:t>
            </w:r>
            <w:r w:rsidRPr="00BF0F88">
              <w:rPr>
                <w:rFonts w:cs="B Nazanin" w:hint="cs"/>
                <w:spacing w:val="-2"/>
                <w:rtl/>
              </w:rPr>
              <w:t xml:space="preserve">داوطلب </w:t>
            </w:r>
          </w:p>
          <w:p w:rsidR="006244AA" w:rsidRPr="00BF0F88" w:rsidRDefault="006244AA" w:rsidP="007A423E">
            <w:pPr>
              <w:pStyle w:val="TOC7"/>
              <w:tabs>
                <w:tab w:val="left" w:pos="5088"/>
              </w:tabs>
              <w:bidi/>
              <w:ind w:left="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BF0F88">
              <w:rPr>
                <w:rFonts w:cs="B Nazanin" w:hint="cs"/>
                <w:i/>
                <w:iCs/>
                <w:szCs w:val="24"/>
                <w:highlight w:val="lightGray"/>
                <w:rtl/>
                <w:lang w:bidi="fa-IR"/>
              </w:rPr>
              <w:t>نام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pStyle w:val="TOC7"/>
              <w:tabs>
                <w:tab w:val="left" w:pos="5088"/>
              </w:tabs>
              <w:bidi/>
              <w:ind w:left="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BF0F88">
              <w:rPr>
                <w:rFonts w:cs="B Nazanin" w:hint="cs"/>
                <w:i/>
                <w:iCs/>
                <w:szCs w:val="24"/>
                <w:highlight w:val="lightGray"/>
                <w:rtl/>
                <w:lang w:bidi="fa-IR"/>
              </w:rPr>
              <w:t>آدرس نماینده با</w:t>
            </w:r>
            <w:r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pStyle w:val="TOC7"/>
              <w:tabs>
                <w:tab w:val="left" w:pos="5088"/>
              </w:tabs>
              <w:bidi/>
              <w:ind w:left="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BF0F88">
              <w:rPr>
                <w:rFonts w:cs="B Nazanin" w:hint="cs"/>
                <w:i/>
                <w:iCs/>
                <w:szCs w:val="24"/>
                <w:highlight w:val="lightGray"/>
                <w:rtl/>
                <w:lang w:bidi="fa-IR"/>
              </w:rPr>
              <w:t>شماره تلیفو</w:t>
            </w:r>
            <w:r w:rsidR="001B66DD" w:rsidRPr="00BF0F88">
              <w:rPr>
                <w:rFonts w:cs="B Nazanin" w:hint="cs"/>
                <w:i/>
                <w:iCs/>
                <w:szCs w:val="24"/>
                <w:highlight w:val="lightGray"/>
                <w:rtl/>
                <w:lang w:bidi="fa-IR"/>
              </w:rPr>
              <w:t>ن/فکس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BF0F88">
              <w:rPr>
                <w:rFonts w:cs="B Nazanin" w:hint="cs"/>
                <w:iCs/>
                <w:spacing w:val="-2"/>
                <w:szCs w:val="24"/>
                <w:highlight w:val="lightGray"/>
                <w:rtl/>
              </w:rPr>
              <w:t>ایمیل</w:t>
            </w:r>
            <w:r w:rsidR="001B66DD" w:rsidRPr="00BF0F88">
              <w:rPr>
                <w:rFonts w:cs="B Nazanin" w:hint="cs"/>
                <w:iCs/>
                <w:spacing w:val="-2"/>
                <w:szCs w:val="24"/>
                <w:highlight w:val="lightGray"/>
                <w:rtl/>
              </w:rPr>
              <w:t xml:space="preserve"> آدرس نماینده باصلاحیت درج گردد</w:t>
            </w:r>
            <w:r w:rsidRPr="00BF0F88">
              <w:rPr>
                <w:rFonts w:cs="B Nazanin" w:hint="cs"/>
                <w:iCs/>
                <w:spacing w:val="-2"/>
                <w:szCs w:val="24"/>
                <w:rtl/>
              </w:rPr>
              <w:t>}</w:t>
            </w:r>
          </w:p>
          <w:p w:rsidR="000C4D90" w:rsidRPr="00BF0F88" w:rsidRDefault="000C4D90" w:rsidP="000C4D90">
            <w:pPr>
              <w:suppressAutoHyphens/>
              <w:bidi/>
              <w:rPr>
                <w:rFonts w:cs="B Nazanin"/>
                <w:iCs/>
                <w:spacing w:val="-2"/>
                <w:szCs w:val="24"/>
                <w:rtl/>
              </w:rPr>
            </w:pPr>
          </w:p>
          <w:p w:rsidR="00787575" w:rsidRPr="00BF0F88" w:rsidRDefault="00965285"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4656" behindDoc="0" locked="0" layoutInCell="1" allowOverlap="1" wp14:anchorId="78CDF191" wp14:editId="0FB9330D">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w:t>
            </w:r>
            <w:r w:rsidRPr="00BF0F88">
              <w:rPr>
                <w:rFonts w:cs="B Nazanin"/>
                <w:iCs/>
                <w:szCs w:val="24"/>
                <w:highlight w:val="lightGray"/>
                <w:rtl/>
                <w:lang w:val="en-GB"/>
              </w:rPr>
              <w:t xml:space="preserve"> </w:t>
            </w:r>
            <w:r w:rsidRPr="00BF0F88">
              <w:rPr>
                <w:rFonts w:cs="B Nazanin" w:hint="cs"/>
                <w:iCs/>
                <w:szCs w:val="24"/>
                <w:highlight w:val="lightGray"/>
                <w:rtl/>
                <w:lang w:val="en-GB"/>
              </w:rPr>
              <w:t>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rsidR="006244AA" w:rsidRPr="00BF0F88" w:rsidRDefault="006244AA" w:rsidP="007A423E">
            <w:pPr>
              <w:bidi/>
              <w:spacing w:before="120" w:after="120"/>
              <w:rPr>
                <w:rFonts w:cs="B Nazanin"/>
                <w:i/>
                <w:szCs w:val="24"/>
                <w:lang w:val="en-GB"/>
              </w:rPr>
            </w:pP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8928" w:type="dxa"/>
            <w:gridSpan w:val="2"/>
          </w:tcPr>
          <w:p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rsidR="006244AA" w:rsidRPr="00BF0F88" w:rsidRDefault="006244AA" w:rsidP="006244AA">
            <w:pPr>
              <w:suppressAutoHyphens/>
              <w:bidi/>
              <w:spacing w:before="120" w:after="120"/>
              <w:rPr>
                <w:rFonts w:cs="B Nazanin"/>
                <w:spacing w:val="-2"/>
                <w:szCs w:val="24"/>
                <w:rtl/>
              </w:rPr>
            </w:pPr>
          </w:p>
          <w:p w:rsidR="006244AA" w:rsidRPr="00BF0F88" w:rsidRDefault="006244AA" w:rsidP="006244AA">
            <w:pPr>
              <w:suppressAutoHyphens/>
              <w:bidi/>
              <w:spacing w:before="120" w:after="120"/>
              <w:rPr>
                <w:rFonts w:cs="B Nazanin"/>
                <w:spacing w:val="-2"/>
                <w:szCs w:val="24"/>
              </w:rPr>
            </w:pPr>
          </w:p>
          <w:p w:rsidR="006244AA" w:rsidRPr="00BF0F88" w:rsidRDefault="006244AA" w:rsidP="007A423E">
            <w:pPr>
              <w:suppressAutoHyphens/>
              <w:bidi/>
              <w:spacing w:before="120" w:after="120"/>
              <w:ind w:left="450"/>
              <w:rPr>
                <w:rFonts w:cs="B Nazanin"/>
                <w:spacing w:val="-2"/>
                <w:szCs w:val="24"/>
              </w:rPr>
            </w:pP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jc w:val="center"/>
        </w:trPr>
        <w:tc>
          <w:tcPr>
            <w:tcW w:w="9450" w:type="dxa"/>
            <w:gridSpan w:val="3"/>
          </w:tcPr>
          <w:p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jc w:val="center"/>
        </w:trPr>
        <w:tc>
          <w:tcPr>
            <w:tcW w:w="522" w:type="dxa"/>
          </w:tcPr>
          <w:p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8928" w:type="dxa"/>
            <w:gridSpan w:val="2"/>
          </w:tcPr>
          <w:p w:rsidR="006244AA" w:rsidRPr="00BF0F88" w:rsidRDefault="006244AA" w:rsidP="009E7D85">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w:t>
            </w:r>
            <w:r w:rsidR="009E7D85">
              <w:rPr>
                <w:rFonts w:cs="B Nazanin" w:hint="cs"/>
                <w:i/>
                <w:szCs w:val="24"/>
                <w:rtl/>
                <w:lang w:val="en-GB"/>
              </w:rPr>
              <w:t>10</w:t>
            </w:r>
            <w:r w:rsidRPr="00BF0F88">
              <w:rPr>
                <w:rFonts w:cs="B Nazanin" w:hint="cs"/>
                <w:i/>
                <w:szCs w:val="24"/>
                <w:rtl/>
                <w:lang w:val="en-GB"/>
              </w:rPr>
              <w:t xml:space="preserve">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rsidR="006244AA" w:rsidRPr="00BF0F88" w:rsidRDefault="006244AA" w:rsidP="009E7D85">
            <w:pPr>
              <w:bidi/>
              <w:spacing w:before="120" w:after="120"/>
              <w:rPr>
                <w:rFonts w:cs="B Nazanin"/>
                <w:szCs w:val="24"/>
                <w:lang w:val="en-GB"/>
              </w:rPr>
            </w:pPr>
            <w:r w:rsidRPr="00BF0F88">
              <w:rPr>
                <w:rFonts w:cs="B Nazanin" w:hint="cs"/>
                <w:i/>
                <w:szCs w:val="24"/>
                <w:rtl/>
                <w:lang w:val="en-GB"/>
              </w:rPr>
              <w:t xml:space="preserve">حجم معاملات </w:t>
            </w:r>
            <w:r w:rsidR="009E7D85">
              <w:rPr>
                <w:rFonts w:cs="B Nazanin" w:hint="cs"/>
                <w:i/>
                <w:szCs w:val="24"/>
                <w:rtl/>
                <w:lang w:val="en-GB"/>
              </w:rPr>
              <w:t xml:space="preserve">دوسال </w:t>
            </w:r>
            <w:r w:rsidRPr="00BF0F88">
              <w:rPr>
                <w:rFonts w:cs="B Nazanin" w:hint="cs"/>
                <w:i/>
                <w:szCs w:val="24"/>
                <w:rtl/>
                <w:lang w:val="en-GB"/>
              </w:rPr>
              <w:t xml:space="preserve">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jc w:val="center"/>
        </w:trPr>
        <w:tc>
          <w:tcPr>
            <w:tcW w:w="522" w:type="dxa"/>
          </w:tcPr>
          <w:p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8928" w:type="dxa"/>
            <w:gridSpan w:val="2"/>
          </w:tcPr>
          <w:p w:rsidR="00DC3704" w:rsidRPr="00BF0F88" w:rsidRDefault="00055DE5" w:rsidP="009E7D85">
            <w:pPr>
              <w:bidi/>
              <w:spacing w:before="120" w:after="120"/>
              <w:rPr>
                <w:rFonts w:cs="B Nazanin"/>
                <w:i/>
                <w:szCs w:val="24"/>
                <w:rtl/>
                <w:lang w:val="en-GB"/>
              </w:rPr>
            </w:pPr>
            <w:r w:rsidRPr="00BF0F88">
              <w:rPr>
                <w:rFonts w:cs="B Nazanin" w:hint="cs"/>
                <w:i/>
                <w:szCs w:val="24"/>
                <w:rtl/>
                <w:lang w:val="en-GB"/>
              </w:rPr>
              <w:t xml:space="preserve">اکمال عمده اجناس </w:t>
            </w:r>
            <w:r w:rsidR="009E7D85">
              <w:rPr>
                <w:rFonts w:cs="B Nazanin" w:hint="cs"/>
                <w:i/>
                <w:szCs w:val="24"/>
                <w:rtl/>
                <w:lang w:val="en-GB"/>
              </w:rPr>
              <w:t xml:space="preserve">یک یا دو قرارداد </w:t>
            </w:r>
            <w:r w:rsidRPr="00BF0F88">
              <w:rPr>
                <w:rFonts w:cs="B Nazanin" w:hint="cs"/>
                <w:i/>
                <w:szCs w:val="24"/>
                <w:rtl/>
                <w:lang w:val="en-GB"/>
              </w:rPr>
              <w:t xml:space="preserve">مشابه در جریان </w:t>
            </w:r>
            <w:r w:rsidR="009E7D85">
              <w:rPr>
                <w:rFonts w:cs="B Nazanin" w:hint="cs"/>
                <w:i/>
                <w:szCs w:val="24"/>
                <w:rtl/>
                <w:lang w:val="en-GB"/>
              </w:rPr>
              <w:t>10</w:t>
            </w:r>
            <w:r w:rsidRPr="00BF0F88">
              <w:rPr>
                <w:rFonts w:cs="B Nazanin" w:hint="cs"/>
                <w:i/>
                <w:szCs w:val="24"/>
                <w:rtl/>
                <w:lang w:val="en-GB"/>
              </w:rPr>
              <w:t xml:space="preserve">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jc w:val="center"/>
        </w:trPr>
        <w:tc>
          <w:tcPr>
            <w:tcW w:w="9450" w:type="dxa"/>
            <w:gridSpan w:val="3"/>
          </w:tcPr>
          <w:p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rsidTr="005F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79"/>
      <w:bookmarkEnd w:id="780"/>
    </w:tbl>
    <w:p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BF0F88" w:rsidRDefault="00EC3B3E" w:rsidP="00EC3B3E">
      <w:pPr>
        <w:jc w:val="right"/>
        <w:rPr>
          <w:rFonts w:cs="B Nazanin"/>
          <w:szCs w:val="24"/>
        </w:rPr>
      </w:pPr>
    </w:p>
    <w:p w:rsidR="006244AA" w:rsidRPr="00BF0F88" w:rsidRDefault="006244AA" w:rsidP="00EC3B3E">
      <w:pPr>
        <w:bidi/>
        <w:jc w:val="both"/>
        <w:rPr>
          <w:rFonts w:cs="B Nazanin"/>
          <w:szCs w:val="24"/>
          <w:rtl/>
          <w:lang w:val="en-GB"/>
        </w:rPr>
      </w:pPr>
    </w:p>
    <w:p w:rsidR="003C52BE" w:rsidRDefault="006244AA" w:rsidP="003C52BE">
      <w:pPr>
        <w:pStyle w:val="Heading3"/>
        <w:bidi/>
        <w:jc w:val="center"/>
        <w:rPr>
          <w:rFonts w:cs="B Nazanin"/>
          <w:szCs w:val="24"/>
          <w:rtl/>
          <w:lang w:val="en-GB"/>
        </w:rPr>
      </w:pPr>
      <w:r w:rsidRPr="00BF0F88">
        <w:rPr>
          <w:rFonts w:cs="B Nazanin"/>
          <w:szCs w:val="24"/>
          <w:rtl/>
          <w:lang w:val="en-GB"/>
        </w:rPr>
        <w:br w:type="page"/>
      </w:r>
      <w:bookmarkStart w:id="789" w:name="_Toc451327024"/>
      <w:bookmarkStart w:id="790" w:name="_Toc451354998"/>
      <w:bookmarkStart w:id="791" w:name="_Toc452153125"/>
    </w:p>
    <w:p w:rsidR="006244AA" w:rsidRPr="00BF0F88" w:rsidRDefault="006244AA" w:rsidP="003C52BE">
      <w:pPr>
        <w:pStyle w:val="Heading3"/>
        <w:bidi/>
        <w:jc w:val="center"/>
        <w:rPr>
          <w:rStyle w:val="PageNumber"/>
          <w:rFonts w:cs="B Nazanin"/>
          <w:smallCaps/>
          <w:sz w:val="28"/>
          <w:szCs w:val="28"/>
          <w:rtl/>
          <w:lang w:bidi="fa-IR"/>
        </w:rPr>
      </w:pPr>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789"/>
      <w:bookmarkEnd w:id="790"/>
      <w:bookmarkEnd w:id="791"/>
      <w:r w:rsidR="00A35D1B">
        <w:rPr>
          <w:rFonts w:cs="B Nazanin" w:hint="cs"/>
          <w:rtl/>
        </w:rPr>
        <w:t xml:space="preserve"> </w:t>
      </w:r>
    </w:p>
    <w:p w:rsidR="006244AA" w:rsidRPr="00BF0F88" w:rsidRDefault="006244AA" w:rsidP="006244AA">
      <w:pPr>
        <w:keepNext/>
        <w:bidi/>
        <w:jc w:val="center"/>
        <w:outlineLvl w:val="1"/>
        <w:rPr>
          <w:rFonts w:cs="B Nazanin"/>
          <w:b/>
          <w:bCs/>
          <w:smallCaps/>
          <w:sz w:val="28"/>
          <w:szCs w:val="28"/>
        </w:rPr>
      </w:pPr>
      <w:bookmarkStart w:id="792" w:name="_Toc199171505"/>
      <w:bookmarkStart w:id="793" w:name="_Toc451327026"/>
      <w:bookmarkStart w:id="794" w:name="_Toc451355000"/>
      <w:bookmarkStart w:id="795" w:name="_Toc452153127"/>
      <w:r w:rsidRPr="00BF0F88">
        <w:rPr>
          <w:rStyle w:val="PageNumber"/>
          <w:rFonts w:cs="B Nazanin"/>
          <w:smallCaps/>
          <w:sz w:val="28"/>
          <w:szCs w:val="28"/>
          <w:rtl/>
        </w:rPr>
        <w:t>فورم</w:t>
      </w:r>
      <w:r w:rsidRPr="00BF0F88">
        <w:rPr>
          <w:rStyle w:val="PageNumber"/>
          <w:rFonts w:cs="B Nazanin" w:hint="cs"/>
          <w:smallCaps/>
          <w:sz w:val="28"/>
          <w:szCs w:val="28"/>
          <w:rtl/>
        </w:rPr>
        <w:t xml:space="preserve">ه </w:t>
      </w:r>
      <w:r w:rsidRPr="00BF0F88">
        <w:rPr>
          <w:rStyle w:val="PageNumber"/>
          <w:rFonts w:cs="B Nazanin"/>
          <w:smallCaps/>
          <w:sz w:val="28"/>
          <w:szCs w:val="28"/>
          <w:rtl/>
        </w:rPr>
        <w:t>اجناس/02</w:t>
      </w:r>
      <w:bookmarkEnd w:id="792"/>
      <w:bookmarkEnd w:id="793"/>
      <w:bookmarkEnd w:id="794"/>
      <w:bookmarkEnd w:id="795"/>
    </w:p>
    <w:p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jc w:val="center"/>
        <w:tblLook w:val="01E0" w:firstRow="1" w:lastRow="1" w:firstColumn="1" w:lastColumn="1" w:noHBand="0" w:noVBand="0"/>
      </w:tblPr>
      <w:tblGrid>
        <w:gridCol w:w="3438"/>
        <w:gridCol w:w="6397"/>
      </w:tblGrid>
      <w:tr w:rsidR="006244AA" w:rsidRPr="00BF0F88" w:rsidTr="005F6B85">
        <w:trPr>
          <w:jc w:val="center"/>
        </w:trPr>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6244AA" w:rsidRPr="00BF0F88" w:rsidRDefault="006244AA" w:rsidP="007A423E">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 درج گردد</w:t>
            </w:r>
            <w:r w:rsidRPr="00BF0F88">
              <w:rPr>
                <w:rFonts w:cs="B Nazanin" w:hint="cs"/>
                <w:i/>
                <w:iCs/>
                <w:szCs w:val="24"/>
                <w:rtl/>
                <w:lang w:val="en-GB"/>
              </w:rPr>
              <w:t>}</w:t>
            </w:r>
          </w:p>
        </w:tc>
      </w:tr>
      <w:tr w:rsidR="006244AA" w:rsidRPr="00BF0F88" w:rsidTr="005F6B85">
        <w:trPr>
          <w:jc w:val="center"/>
        </w:trPr>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6244AA" w:rsidRPr="00BF0F88" w:rsidRDefault="006244AA"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5F6B85">
        <w:trPr>
          <w:jc w:val="center"/>
        </w:trPr>
        <w:tc>
          <w:tcPr>
            <w:tcW w:w="9835" w:type="dxa"/>
            <w:gridSpan w:val="2"/>
          </w:tcPr>
          <w:p w:rsidR="006244AA" w:rsidRPr="00BF0F88" w:rsidRDefault="006244AA" w:rsidP="007A423E">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bl>
    <w:p w:rsidR="006244AA" w:rsidRPr="00BF0F88" w:rsidRDefault="006244AA" w:rsidP="006244AA">
      <w:pPr>
        <w:suppressAutoHyphens/>
        <w:bidi/>
        <w:spacing w:before="120"/>
        <w:rPr>
          <w:rFonts w:cs="B Nazanin"/>
          <w:spacing w:val="-2"/>
          <w:sz w:val="2"/>
          <w:szCs w:val="2"/>
        </w:rPr>
      </w:pPr>
    </w:p>
    <w:tbl>
      <w:tblPr>
        <w:bidiVisual/>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rsidTr="005F6B85">
        <w:trPr>
          <w:cantSplit/>
          <w:trHeight w:hRule="exact" w:val="514"/>
          <w:jc w:val="center"/>
        </w:trPr>
        <w:tc>
          <w:tcPr>
            <w:tcW w:w="9090" w:type="dxa"/>
            <w:gridSpan w:val="2"/>
          </w:tcPr>
          <w:p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rsidR="006244AA" w:rsidRPr="00BF0F88" w:rsidRDefault="006244AA" w:rsidP="007A423E">
            <w:pPr>
              <w:bidi/>
              <w:spacing w:before="120" w:after="120"/>
              <w:rPr>
                <w:rFonts w:cs="B Nazanin"/>
                <w:i/>
                <w:szCs w:val="24"/>
                <w:lang w:val="en-GB"/>
              </w:rPr>
            </w:pPr>
          </w:p>
        </w:tc>
      </w:tr>
      <w:tr w:rsidR="006244AA" w:rsidRPr="00BF0F88" w:rsidTr="005F6B85">
        <w:trPr>
          <w:cantSplit/>
          <w:trHeight w:hRule="exact" w:val="496"/>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rsidTr="005F6B85">
        <w:trPr>
          <w:cantSplit/>
          <w:trHeight w:hRule="exact" w:val="667"/>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568" w:type="dxa"/>
          </w:tcPr>
          <w:p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rsidTr="005F6B85">
        <w:trPr>
          <w:cantSplit/>
          <w:trHeight w:hRule="exact" w:val="541"/>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568" w:type="dxa"/>
          </w:tcPr>
          <w:p w:rsidR="006244AA" w:rsidRPr="00BF0F88" w:rsidRDefault="006244AA" w:rsidP="00A63DC1">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w:t>
            </w:r>
            <w:r w:rsidRPr="00BF0F88">
              <w:rPr>
                <w:rFonts w:cs="B Nazanin" w:hint="cs"/>
                <w:iCs/>
                <w:szCs w:val="24"/>
                <w:highlight w:val="lightGray"/>
                <w:rtl/>
              </w:rPr>
              <w:t xml:space="preserve"> </w:t>
            </w:r>
            <w:r w:rsidRPr="00BF0F88">
              <w:rPr>
                <w:rFonts w:cs="B Nazanin"/>
                <w:iCs/>
                <w:szCs w:val="24"/>
                <w:highlight w:val="lightGray"/>
                <w:rtl/>
              </w:rPr>
              <w:t>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rsidTr="005F6B85">
        <w:trPr>
          <w:cantSplit/>
          <w:trHeight w:hRule="exact" w:val="631"/>
          <w:jc w:val="center"/>
        </w:trPr>
        <w:tc>
          <w:tcPr>
            <w:tcW w:w="522" w:type="dxa"/>
          </w:tcPr>
          <w:p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8568" w:type="dxa"/>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BF0F88">
              <w:rPr>
                <w:rFonts w:cs="B Nazanin"/>
                <w:i/>
                <w:iCs/>
                <w:szCs w:val="24"/>
                <w:highlight w:val="lightGray"/>
                <w:rtl/>
                <w:lang w:val="en-GB"/>
              </w:rPr>
              <w:t>سال راجستر</w:t>
            </w:r>
            <w:r w:rsidRPr="00BF0F88">
              <w:rPr>
                <w:rFonts w:cs="B Nazanin" w:hint="cs"/>
                <w:i/>
                <w:iCs/>
                <w:szCs w:val="24"/>
                <w:highlight w:val="lightGray"/>
                <w:rtl/>
                <w:lang w:val="en-GB"/>
              </w:rPr>
              <w:t xml:space="preserve"> </w:t>
            </w:r>
            <w:r w:rsidRPr="00BF0F88">
              <w:rPr>
                <w:rFonts w:cs="B Nazanin"/>
                <w:i/>
                <w:iCs/>
                <w:szCs w:val="24"/>
                <w:highlight w:val="lightGray"/>
                <w:rtl/>
                <w:lang w:val="en-GB"/>
              </w:rPr>
              <w:t>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rsidTr="005F6B85">
        <w:trPr>
          <w:cantSplit/>
          <w:trHeight w:hRule="exact" w:val="892"/>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w:t>
            </w:r>
            <w:r w:rsidRPr="00BF0F88">
              <w:rPr>
                <w:rFonts w:cs="B Nazanin" w:hint="cs"/>
                <w:iCs/>
                <w:szCs w:val="24"/>
                <w:highlight w:val="lightGray"/>
                <w:rtl/>
              </w:rPr>
              <w:t xml:space="preserve"> </w:t>
            </w:r>
            <w:r w:rsidRPr="00BF0F88">
              <w:rPr>
                <w:rFonts w:cs="B Nazanin"/>
                <w:iCs/>
                <w:szCs w:val="24"/>
                <w:highlight w:val="lightGray"/>
                <w:rtl/>
              </w:rPr>
              <w:t>کشوریکه</w:t>
            </w:r>
            <w:r w:rsidRPr="00BF0F88">
              <w:rPr>
                <w:rFonts w:cs="B Nazanin" w:hint="cs"/>
                <w:iCs/>
                <w:szCs w:val="24"/>
                <w:highlight w:val="lightGray"/>
                <w:rtl/>
              </w:rPr>
              <w:t xml:space="preserve"> </w:t>
            </w:r>
            <w:r w:rsidRPr="00BF0F88">
              <w:rPr>
                <w:rFonts w:cs="B Nazanin"/>
                <w:iCs/>
                <w:szCs w:val="24"/>
                <w:highlight w:val="lightGray"/>
                <w:rtl/>
              </w:rPr>
              <w:t>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rsidTr="005F6B85">
        <w:trPr>
          <w:cantSplit/>
          <w:trHeight w:hRule="exact" w:val="4870"/>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568" w:type="dxa"/>
          </w:tcPr>
          <w:p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rsidR="006244AA" w:rsidRPr="00BF0F88" w:rsidRDefault="006244AA" w:rsidP="007A423E">
            <w:pPr>
              <w:pStyle w:val="TOC7"/>
              <w:tabs>
                <w:tab w:val="left" w:pos="5036"/>
              </w:tabs>
              <w:bidi/>
              <w:ind w:left="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w:t>
            </w:r>
            <w:r w:rsidR="00D16DC1" w:rsidRPr="00BF0F88">
              <w:rPr>
                <w:rFonts w:cs="B Nazanin" w:hint="cs"/>
                <w:i/>
                <w:iCs/>
                <w:szCs w:val="24"/>
                <w:highlight w:val="lightGray"/>
                <w:rtl/>
                <w:lang w:bidi="fa-IR"/>
              </w:rPr>
              <w:t xml:space="preserve"> </w:t>
            </w:r>
            <w:r w:rsidRPr="00BF0F88">
              <w:rPr>
                <w:rFonts w:cs="B Nazanin"/>
                <w:i/>
                <w:iCs/>
                <w:szCs w:val="24"/>
                <w:highlight w:val="lightGray"/>
                <w:rtl/>
                <w:lang w:bidi="fa-IR"/>
              </w:rPr>
              <w:t>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w:t>
            </w:r>
            <w:r w:rsidRPr="00BF0F88">
              <w:rPr>
                <w:rFonts w:cs="B Nazanin" w:hint="cs"/>
                <w:iCs/>
                <w:spacing w:val="-2"/>
                <w:szCs w:val="24"/>
                <w:highlight w:val="lightGray"/>
                <w:rtl/>
              </w:rPr>
              <w:t xml:space="preserve"> </w:t>
            </w:r>
            <w:r w:rsidRPr="00BF0F88">
              <w:rPr>
                <w:rFonts w:cs="B Nazanin"/>
                <w:iCs/>
                <w:spacing w:val="-2"/>
                <w:szCs w:val="24"/>
                <w:highlight w:val="lightGray"/>
                <w:rtl/>
              </w:rPr>
              <w:t>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rsidR="006244AA" w:rsidRPr="00BF0F88" w:rsidRDefault="006244AA" w:rsidP="007A423E">
            <w:pPr>
              <w:suppressAutoHyphens/>
              <w:bidi/>
              <w:rPr>
                <w:rFonts w:cs="B Nazanin"/>
                <w:b/>
                <w:spacing w:val="-2"/>
                <w:szCs w:val="24"/>
              </w:rPr>
            </w:pPr>
            <w:r w:rsidRPr="00BF0F88">
              <w:rPr>
                <w:rFonts w:cs="B Nazanin"/>
                <w:i/>
                <w:spacing w:val="-2"/>
                <w:szCs w:val="24"/>
                <w:rtl/>
              </w:rPr>
              <w:t>شماره های تلیفون و</w:t>
            </w:r>
            <w:r w:rsidR="007A423E" w:rsidRPr="00BF0F88">
              <w:rPr>
                <w:rFonts w:cs="B Nazanin" w:hint="cs"/>
                <w:i/>
                <w:spacing w:val="-2"/>
                <w:szCs w:val="24"/>
                <w:rtl/>
              </w:rPr>
              <w:t xml:space="preserve"> </w:t>
            </w:r>
            <w:r w:rsidRPr="00BF0F88">
              <w:rPr>
                <w:rFonts w:cs="B Nazanin"/>
                <w:i/>
                <w:spacing w:val="-2"/>
                <w:szCs w:val="24"/>
                <w:rtl/>
              </w:rPr>
              <w:t xml:space="preserve">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w:t>
            </w:r>
            <w:r w:rsidR="00D16DC1" w:rsidRPr="00BF0F88">
              <w:rPr>
                <w:rFonts w:cs="B Nazanin" w:hint="cs"/>
                <w:i/>
                <w:spacing w:val="-2"/>
                <w:szCs w:val="24"/>
                <w:highlight w:val="lightGray"/>
                <w:rtl/>
              </w:rPr>
              <w:t xml:space="preserve"> </w:t>
            </w:r>
            <w:r w:rsidRPr="00BF0F88">
              <w:rPr>
                <w:rFonts w:cs="B Nazanin"/>
                <w:i/>
                <w:spacing w:val="-2"/>
                <w:szCs w:val="24"/>
                <w:highlight w:val="lightGray"/>
                <w:rtl/>
              </w:rPr>
              <w:t>صلاحیت</w:t>
            </w:r>
            <w:r w:rsidRPr="00BF0F88">
              <w:rPr>
                <w:rFonts w:cs="B Nazanin" w:hint="cs"/>
                <w:i/>
                <w:spacing w:val="-2"/>
                <w:szCs w:val="24"/>
                <w:highlight w:val="lightGray"/>
                <w:rtl/>
              </w:rPr>
              <w:t xml:space="preserve"> </w:t>
            </w:r>
            <w:r w:rsidR="00596617"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rsidR="003225CF" w:rsidRPr="00BF0F88" w:rsidRDefault="003225CF" w:rsidP="003225CF">
            <w:pPr>
              <w:bidi/>
              <w:spacing w:before="120" w:after="120"/>
              <w:rPr>
                <w:rFonts w:cs="B Nazanin"/>
                <w:i/>
                <w:iCs/>
                <w:szCs w:val="24"/>
                <w:rtl/>
                <w:lang w:val="en-GB"/>
              </w:rPr>
            </w:pPr>
          </w:p>
          <w:p w:rsidR="003225CF" w:rsidRPr="00BF0F88" w:rsidRDefault="00965285" w:rsidP="003225CF">
            <w:pPr>
              <w:bidi/>
              <w:spacing w:before="120" w:after="120"/>
              <w:rPr>
                <w:rFonts w:cs="B Nazanin"/>
                <w:szCs w:val="24"/>
                <w:lang w:val="en-GB"/>
              </w:rPr>
            </w:pPr>
            <w:r>
              <w:rPr>
                <w:rFonts w:cs="B Nazanin"/>
                <w:i/>
                <w:iCs/>
                <w:noProof/>
                <w:szCs w:val="24"/>
              </w:rPr>
              <mc:AlternateContent>
                <mc:Choice Requires="wps">
                  <w:drawing>
                    <wp:anchor distT="0" distB="0" distL="114300" distR="114300" simplePos="0" relativeHeight="251655680" behindDoc="0" locked="0" layoutInCell="1" allowOverlap="1" wp14:anchorId="59A8D34B" wp14:editId="3CBEC7E7">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947D04"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BF0F88">
              <w:rPr>
                <w:rFonts w:cs="B Nazanin" w:hint="cs"/>
                <w:i/>
                <w:iCs/>
                <w:szCs w:val="24"/>
                <w:rtl/>
                <w:lang w:val="en-GB"/>
              </w:rPr>
              <w:t>نمونه امضا نماینده با صلاحیت :</w:t>
            </w:r>
          </w:p>
        </w:tc>
      </w:tr>
      <w:tr w:rsidR="006244AA" w:rsidRPr="00BF0F88" w:rsidTr="005F6B85">
        <w:trPr>
          <w:cantSplit/>
          <w:trHeight w:hRule="exact" w:val="6355"/>
          <w:jc w:val="center"/>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1.7 </w:t>
            </w:r>
          </w:p>
        </w:tc>
        <w:tc>
          <w:tcPr>
            <w:tcW w:w="8568" w:type="dxa"/>
          </w:tcPr>
          <w:p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p>
          <w:p w:rsidR="006244AA" w:rsidRPr="00BF0F88" w:rsidRDefault="006244AA" w:rsidP="006244AA">
            <w:pPr>
              <w:tabs>
                <w:tab w:val="right" w:pos="360"/>
              </w:tabs>
              <w:suppressAutoHyphens/>
              <w:bidi/>
              <w:spacing w:before="120" w:after="120"/>
              <w:ind w:left="360"/>
              <w:rPr>
                <w:rFonts w:cs="B Nazanin"/>
                <w:spacing w:val="-2"/>
                <w:szCs w:val="24"/>
              </w:rPr>
            </w:pPr>
          </w:p>
        </w:tc>
      </w:tr>
    </w:tbl>
    <w:p w:rsidR="00A35D1B" w:rsidRDefault="00A35D1B" w:rsidP="006244AA">
      <w:pPr>
        <w:bidi/>
        <w:jc w:val="both"/>
        <w:rPr>
          <w:rFonts w:cs="B Nazanin"/>
          <w:szCs w:val="24"/>
          <w:rtl/>
          <w:lang w:val="en-GB"/>
        </w:rPr>
      </w:pPr>
    </w:p>
    <w:p w:rsidR="00A35D1B" w:rsidRDefault="00A35D1B">
      <w:pPr>
        <w:rPr>
          <w:rFonts w:cs="B Nazanin"/>
          <w:szCs w:val="24"/>
          <w:rtl/>
          <w:lang w:val="en-GB"/>
        </w:rPr>
      </w:pPr>
      <w:r>
        <w:rPr>
          <w:rFonts w:cs="B Nazanin"/>
          <w:szCs w:val="24"/>
          <w:rtl/>
          <w:lang w:val="en-GB"/>
        </w:rPr>
        <w:br w:type="page"/>
      </w:r>
    </w:p>
    <w:p w:rsidR="00A35D1B" w:rsidRPr="003D63A7" w:rsidRDefault="00A35D1B" w:rsidP="00A35D1B">
      <w:pPr>
        <w:suppressAutoHyphens/>
        <w:rPr>
          <w:rFonts w:asciiTheme="majorBidi" w:hAnsiTheme="majorBidi" w:cs="B Nazanin"/>
          <w:spacing w:val="-2"/>
          <w:sz w:val="20"/>
        </w:rPr>
      </w:pPr>
    </w:p>
    <w:p w:rsidR="007B27D4" w:rsidRPr="00BF0F88" w:rsidRDefault="00173291" w:rsidP="00C159EC">
      <w:pPr>
        <w:pStyle w:val="Heading3"/>
        <w:bidi/>
        <w:jc w:val="center"/>
        <w:rPr>
          <w:rFonts w:cs="B Nazanin"/>
          <w:rtl/>
          <w:lang w:val="en-GB"/>
        </w:rPr>
      </w:pPr>
      <w:bookmarkStart w:id="796" w:name="_Toc451327027"/>
      <w:bookmarkStart w:id="797" w:name="_Toc451355001"/>
      <w:bookmarkStart w:id="798" w:name="_Toc452153128"/>
      <w:bookmarkStart w:id="799" w:name="_Toc199171507"/>
      <w:r w:rsidRPr="00BF0F88">
        <w:rPr>
          <w:rFonts w:cs="B Nazanin"/>
          <w:rtl/>
          <w:lang w:val="en-GB"/>
        </w:rPr>
        <w:t>فورم</w:t>
      </w:r>
      <w:r w:rsidRPr="00BF0F88">
        <w:rPr>
          <w:rFonts w:cs="B Nazanin" w:hint="cs"/>
          <w:rtl/>
          <w:lang w:val="en-GB"/>
        </w:rPr>
        <w:t>ه</w:t>
      </w:r>
      <w:r w:rsidRPr="00BF0F88">
        <w:rPr>
          <w:rFonts w:cs="B Nazanin"/>
          <w:rtl/>
          <w:lang w:val="en-GB"/>
        </w:rPr>
        <w:t xml:space="preserve"> تسلیمی آفر</w:t>
      </w:r>
      <w:bookmarkEnd w:id="796"/>
      <w:bookmarkEnd w:id="797"/>
      <w:bookmarkEnd w:id="798"/>
    </w:p>
    <w:p w:rsidR="007A423E" w:rsidRPr="00BF0F88" w:rsidRDefault="007A423E" w:rsidP="007A423E">
      <w:pPr>
        <w:keepNext/>
        <w:bidi/>
        <w:jc w:val="center"/>
        <w:outlineLvl w:val="1"/>
        <w:rPr>
          <w:rFonts w:cs="B Nazanin"/>
          <w:b/>
          <w:bCs/>
          <w:szCs w:val="24"/>
          <w:rtl/>
          <w:lang w:val="en-GB" w:bidi="fa-IR"/>
        </w:rPr>
      </w:pPr>
      <w:bookmarkStart w:id="800" w:name="_Toc451327029"/>
      <w:bookmarkStart w:id="801" w:name="_Toc451355003"/>
      <w:bookmarkStart w:id="802"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799"/>
      <w:bookmarkEnd w:id="800"/>
      <w:bookmarkEnd w:id="801"/>
      <w:bookmarkEnd w:id="802"/>
    </w:p>
    <w:p w:rsidR="007A423E" w:rsidRPr="00BF0F88" w:rsidRDefault="007A423E" w:rsidP="007A423E">
      <w:pPr>
        <w:bidi/>
        <w:spacing w:before="120" w:after="120"/>
        <w:jc w:val="both"/>
        <w:rPr>
          <w:rFonts w:cs="B Nazanin"/>
          <w:i/>
          <w:iCs/>
          <w:szCs w:val="24"/>
          <w:lang w:val="en-GB"/>
        </w:rPr>
      </w:pPr>
      <w:r w:rsidRPr="00BF0F88">
        <w:rPr>
          <w:rFonts w:cs="B Nazanin"/>
          <w:i/>
          <w:iCs/>
          <w:szCs w:val="24"/>
          <w:rtl/>
          <w:lang w:val="en-GB"/>
        </w:rPr>
        <w:t>این یادداشت صرف برای معلومات، جهت کمک به ادار</w:t>
      </w:r>
      <w:r w:rsidRPr="00BF0F88">
        <w:rPr>
          <w:rFonts w:cs="B Nazanin" w:hint="cs"/>
          <w:i/>
          <w:iCs/>
          <w:szCs w:val="24"/>
          <w:rtl/>
          <w:lang w:val="en-GB" w:bidi="fa-IR"/>
        </w:rPr>
        <w:t xml:space="preserve">ه </w:t>
      </w:r>
      <w:r w:rsidRPr="00BF0F88">
        <w:rPr>
          <w:rFonts w:cs="B Nazanin"/>
          <w:i/>
          <w:iCs/>
          <w:szCs w:val="24"/>
          <w:rtl/>
          <w:lang w:val="en-GB"/>
        </w:rPr>
        <w:t>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فورمه در</w:t>
      </w:r>
      <w:r w:rsidRPr="00BF0F88">
        <w:rPr>
          <w:rFonts w:cs="B Nazanin" w:hint="cs"/>
          <w:i/>
          <w:iCs/>
          <w:szCs w:val="24"/>
          <w:rtl/>
          <w:lang w:val="en-GB"/>
        </w:rPr>
        <w:t xml:space="preserve"> </w:t>
      </w:r>
      <w:r w:rsidRPr="00BF0F88">
        <w:rPr>
          <w:rFonts w:cs="B Nazanin"/>
          <w:i/>
          <w:iCs/>
          <w:szCs w:val="24"/>
          <w:rtl/>
          <w:lang w:val="en-GB"/>
        </w:rPr>
        <w:t>وقت تهیه شرطنامه میباشد،</w:t>
      </w:r>
      <w:r w:rsidRPr="00BF0F88">
        <w:rPr>
          <w:rFonts w:cs="B Nazanin" w:hint="cs"/>
          <w:i/>
          <w:iCs/>
          <w:szCs w:val="24"/>
          <w:rtl/>
          <w:lang w:val="en-GB"/>
        </w:rPr>
        <w:t xml:space="preserve"> اما</w:t>
      </w:r>
      <w:r w:rsidRPr="00BF0F88">
        <w:rPr>
          <w:rFonts w:cs="B Nazanin"/>
          <w:i/>
          <w:iCs/>
          <w:szCs w:val="24"/>
          <w:rtl/>
          <w:lang w:val="en-GB"/>
        </w:rPr>
        <w:t xml:space="preserve"> نباید در شرطنام</w:t>
      </w:r>
      <w:r w:rsidRPr="00BF0F88">
        <w:rPr>
          <w:rFonts w:cs="B Nazanin" w:hint="cs"/>
          <w:i/>
          <w:iCs/>
          <w:szCs w:val="24"/>
          <w:rtl/>
          <w:lang w:val="en-GB"/>
        </w:rPr>
        <w:t>ه</w:t>
      </w:r>
      <w:r w:rsidRPr="00BF0F88">
        <w:rPr>
          <w:rFonts w:cs="B Nazanin"/>
          <w:i/>
          <w:iCs/>
          <w:szCs w:val="24"/>
          <w:rtl/>
          <w:lang w:val="en-GB"/>
        </w:rPr>
        <w:t xml:space="preserve"> صادر</w:t>
      </w:r>
      <w:r w:rsidRPr="00BF0F88">
        <w:rPr>
          <w:rFonts w:cs="B Nazanin" w:hint="cs"/>
          <w:i/>
          <w:iCs/>
          <w:szCs w:val="24"/>
          <w:rtl/>
          <w:lang w:val="en-GB"/>
        </w:rPr>
        <w:t xml:space="preserve"> </w:t>
      </w:r>
      <w:r w:rsidRPr="00BF0F88">
        <w:rPr>
          <w:rFonts w:cs="B Nazanin"/>
          <w:i/>
          <w:iCs/>
          <w:szCs w:val="24"/>
          <w:rtl/>
          <w:lang w:val="en-GB"/>
        </w:rPr>
        <w:t xml:space="preserve">شده شامل </w:t>
      </w:r>
      <w:r w:rsidRPr="00BF0F88">
        <w:rPr>
          <w:rFonts w:cs="B Nazanin" w:hint="cs"/>
          <w:i/>
          <w:iCs/>
          <w:szCs w:val="24"/>
          <w:rtl/>
          <w:lang w:val="en-GB"/>
        </w:rPr>
        <w:t>گردد</w:t>
      </w:r>
      <w:r w:rsidRPr="00BF0F88">
        <w:rPr>
          <w:rFonts w:cs="B Nazanin"/>
          <w:i/>
          <w:iCs/>
          <w:szCs w:val="24"/>
          <w:rtl/>
          <w:lang w:val="en-GB"/>
        </w:rPr>
        <w:t>.</w:t>
      </w:r>
    </w:p>
    <w:p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D16DC1" w:rsidRPr="00BF0F88">
        <w:rPr>
          <w:rFonts w:cs="B Nazanin" w:hint="cs"/>
          <w:i/>
          <w:iCs/>
          <w:szCs w:val="24"/>
          <w:rtl/>
          <w:lang w:val="en-GB"/>
        </w:rPr>
        <w:t xml:space="preserve"> </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w:t>
      </w:r>
      <w:r w:rsidRPr="00BF0F88">
        <w:rPr>
          <w:rFonts w:cs="B Nazanin" w:hint="cs"/>
          <w:i/>
          <w:iCs/>
          <w:szCs w:val="24"/>
          <w:rtl/>
          <w:lang w:val="en-GB"/>
        </w:rPr>
        <w:t xml:space="preserve"> </w:t>
      </w:r>
      <w:r w:rsidRPr="00BF0F88">
        <w:rPr>
          <w:rFonts w:cs="B Nazanin"/>
          <w:i/>
          <w:iCs/>
          <w:szCs w:val="24"/>
          <w:rtl/>
          <w:lang w:val="en-GB"/>
        </w:rPr>
        <w:t>واجد شرایط بودن داوطلب طوریکه در</w:t>
      </w:r>
      <w:r w:rsidR="00D16DC1" w:rsidRPr="00BF0F88">
        <w:rPr>
          <w:rFonts w:cs="B Nazanin" w:hint="cs"/>
          <w:i/>
          <w:iCs/>
          <w:szCs w:val="24"/>
          <w:rtl/>
          <w:lang w:val="en-GB"/>
        </w:rPr>
        <w:t xml:space="preserve"> </w:t>
      </w:r>
      <w:r w:rsidRPr="00BF0F88">
        <w:rPr>
          <w:rFonts w:cs="B Nazanin"/>
          <w:i/>
          <w:iCs/>
          <w:szCs w:val="24"/>
          <w:rtl/>
          <w:lang w:val="en-GB"/>
        </w:rPr>
        <w:t>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w:t>
      </w:r>
      <w:r w:rsidR="00D16DC1" w:rsidRPr="00BF0F88">
        <w:rPr>
          <w:rFonts w:cs="B Nazanin" w:hint="cs"/>
          <w:i/>
          <w:iCs/>
          <w:szCs w:val="24"/>
          <w:rtl/>
          <w:lang w:val="en-GB"/>
        </w:rPr>
        <w:t xml:space="preserve"> </w:t>
      </w:r>
      <w:r w:rsidRPr="00BF0F88">
        <w:rPr>
          <w:rFonts w:cs="B Nazanin"/>
          <w:i/>
          <w:iCs/>
          <w:szCs w:val="24"/>
          <w:rtl/>
          <w:lang w:val="en-GB"/>
        </w:rPr>
        <w:t>ج</w:t>
      </w:r>
      <w:r w:rsidRPr="00BF0F88">
        <w:rPr>
          <w:rFonts w:cs="B Nazanin" w:hint="cs"/>
          <w:i/>
          <w:iCs/>
          <w:szCs w:val="24"/>
          <w:rtl/>
          <w:lang w:val="en-GB"/>
        </w:rPr>
        <w:t>دول</w:t>
      </w:r>
      <w:r w:rsidRPr="00BF0F88">
        <w:rPr>
          <w:rFonts w:cs="B Nazanin"/>
          <w:i/>
          <w:iCs/>
          <w:szCs w:val="24"/>
          <w:rtl/>
          <w:lang w:val="en-GB"/>
        </w:rPr>
        <w:t xml:space="preserve"> مورد استفاده قرار</w:t>
      </w:r>
      <w:r w:rsidRPr="00BF0F88">
        <w:rPr>
          <w:rFonts w:cs="B Nazanin" w:hint="cs"/>
          <w:i/>
          <w:iCs/>
          <w:szCs w:val="24"/>
          <w:rtl/>
          <w:lang w:val="en-GB"/>
        </w:rPr>
        <w:t xml:space="preserve"> </w:t>
      </w:r>
      <w:r w:rsidRPr="00BF0F88">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7A423E" w:rsidRPr="00BF0F88" w:rsidTr="007A423E">
        <w:tc>
          <w:tcPr>
            <w:tcW w:w="3438" w:type="dxa"/>
          </w:tcPr>
          <w:p w:rsidR="007A423E" w:rsidRPr="00BF0F88" w:rsidRDefault="007A423E"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7A423E" w:rsidRPr="00BF0F88" w:rsidRDefault="007A423E" w:rsidP="007B27D4">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شماره</w:t>
            </w:r>
            <w:r w:rsidR="00292558" w:rsidRPr="00BF0F88">
              <w:rPr>
                <w:rFonts w:cs="B Nazanin" w:hint="cs"/>
                <w:i/>
                <w:iCs/>
                <w:szCs w:val="24"/>
                <w:highlight w:val="lightGray"/>
                <w:rtl/>
                <w:lang w:val="en-GB"/>
              </w:rPr>
              <w:t xml:space="preserve"> </w:t>
            </w:r>
            <w:r w:rsidR="007B27D4" w:rsidRPr="00BF0F88">
              <w:rPr>
                <w:rFonts w:cs="B Nazanin" w:hint="cs"/>
                <w:i/>
                <w:iCs/>
                <w:szCs w:val="24"/>
                <w:highlight w:val="lightGray"/>
                <w:rtl/>
                <w:lang w:val="en-GB"/>
              </w:rPr>
              <w:t xml:space="preserve">داوطلبی </w:t>
            </w:r>
            <w:r w:rsidR="00596617" w:rsidRPr="00BF0F88">
              <w:rPr>
                <w:rFonts w:cs="B Nazanin" w:hint="cs"/>
                <w:i/>
                <w:iCs/>
                <w:szCs w:val="24"/>
                <w:highlight w:val="lightGray"/>
                <w:rtl/>
                <w:lang w:val="en-GB"/>
              </w:rPr>
              <w:t>درج گردد</w:t>
            </w:r>
            <w:r w:rsidRPr="00BF0F88">
              <w:rPr>
                <w:rFonts w:cs="B Nazanin" w:hint="cs"/>
                <w:i/>
                <w:iCs/>
                <w:szCs w:val="24"/>
                <w:rtl/>
                <w:lang w:val="en-GB"/>
              </w:rPr>
              <w:t>}</w:t>
            </w:r>
          </w:p>
        </w:tc>
      </w:tr>
      <w:tr w:rsidR="007A423E" w:rsidRPr="00BF0F88" w:rsidTr="007A423E">
        <w:tc>
          <w:tcPr>
            <w:tcW w:w="3438" w:type="dxa"/>
          </w:tcPr>
          <w:p w:rsidR="007A423E" w:rsidRPr="00BF0F88" w:rsidRDefault="007A423E"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7A423E" w:rsidRPr="00BF0F88" w:rsidRDefault="007A423E"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7A423E" w:rsidRPr="00BF0F88" w:rsidTr="007A423E">
        <w:tc>
          <w:tcPr>
            <w:tcW w:w="9835" w:type="dxa"/>
            <w:gridSpan w:val="2"/>
          </w:tcPr>
          <w:p w:rsidR="007A423E" w:rsidRPr="00BF0F88" w:rsidRDefault="007A423E" w:rsidP="007B27D4">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007B27D4" w:rsidRPr="00BF0F88">
              <w:rPr>
                <w:rFonts w:cs="B Nazanin" w:hint="cs"/>
                <w:i/>
                <w:iCs/>
                <w:szCs w:val="24"/>
                <w:highlight w:val="lightGray"/>
                <w:rtl/>
                <w:lang w:val="en-GB"/>
              </w:rPr>
              <w:t xml:space="preserve"> 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tc>
      </w:tr>
    </w:tbl>
    <w:p w:rsidR="007A423E" w:rsidRPr="00BF0F88" w:rsidRDefault="007A423E" w:rsidP="007A423E">
      <w:pPr>
        <w:bidi/>
        <w:spacing w:before="120"/>
        <w:jc w:val="both"/>
        <w:rPr>
          <w:rFonts w:cs="B Nazanin"/>
          <w:i/>
          <w:iCs/>
          <w:sz w:val="2"/>
          <w:szCs w:val="2"/>
          <w:rtl/>
          <w:lang w:val="en-GB"/>
        </w:rPr>
      </w:pPr>
    </w:p>
    <w:p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BF0F88">
        <w:rPr>
          <w:rFonts w:cs="B Nazanin"/>
          <w:iCs/>
          <w:spacing w:val="-2"/>
          <w:szCs w:val="24"/>
          <w:highlight w:val="lightGray"/>
          <w:rtl/>
        </w:rPr>
        <w:t>نام مکمل</w:t>
      </w:r>
      <w:r w:rsidRPr="00BF0F88">
        <w:rPr>
          <w:rFonts w:cs="B Nazanin" w:hint="cs"/>
          <w:iCs/>
          <w:spacing w:val="-2"/>
          <w:szCs w:val="24"/>
          <w:highlight w:val="lightGray"/>
          <w:rtl/>
        </w:rPr>
        <w:t xml:space="preserve"> اداره </w:t>
      </w:r>
      <w:r w:rsidR="00596617" w:rsidRPr="00BF0F88">
        <w:rPr>
          <w:rFonts w:cs="B Nazanin" w:hint="cs"/>
          <w:iCs/>
          <w:spacing w:val="-2"/>
          <w:szCs w:val="24"/>
          <w:highlight w:val="lightGray"/>
          <w:rtl/>
        </w:rPr>
        <w:t>درج گردد</w:t>
      </w:r>
      <w:r w:rsidRPr="00BF0F88">
        <w:rPr>
          <w:rFonts w:cs="B Nazanin"/>
          <w:iCs/>
          <w:spacing w:val="-2"/>
          <w:szCs w:val="24"/>
          <w:rtl/>
        </w:rPr>
        <w:t>}</w:t>
      </w:r>
    </w:p>
    <w:p w:rsidR="007A423E" w:rsidRPr="00BF0F88" w:rsidRDefault="007A423E" w:rsidP="007A423E">
      <w:pPr>
        <w:pStyle w:val="Outline3"/>
        <w:bidi/>
        <w:spacing w:before="120"/>
        <w:jc w:val="both"/>
        <w:rPr>
          <w:rFonts w:cs="B Nazanin"/>
          <w:sz w:val="2"/>
          <w:szCs w:val="2"/>
          <w:lang w:val="en-GB"/>
        </w:rPr>
      </w:pPr>
    </w:p>
    <w:p w:rsidR="007A423E" w:rsidRPr="00BF0F88" w:rsidRDefault="007A423E" w:rsidP="007A423E">
      <w:pPr>
        <w:pStyle w:val="Outline3"/>
        <w:bidi/>
        <w:spacing w:before="120"/>
        <w:jc w:val="both"/>
        <w:rPr>
          <w:rFonts w:cs="B Nazanin"/>
          <w:szCs w:val="24"/>
          <w:rtl/>
          <w:lang w:val="en-GB"/>
        </w:rPr>
      </w:pPr>
      <w:r w:rsidRPr="00BF0F88">
        <w:rPr>
          <w:rFonts w:cs="B Nazanin"/>
          <w:szCs w:val="24"/>
          <w:rtl/>
          <w:lang w:val="en-GB"/>
        </w:rPr>
        <w:t>مایان که در</w:t>
      </w:r>
      <w:r w:rsidRPr="00BF0F88">
        <w:rPr>
          <w:rFonts w:cs="B Nazanin" w:hint="cs"/>
          <w:szCs w:val="24"/>
          <w:rtl/>
          <w:lang w:val="en-GB"/>
        </w:rPr>
        <w:t xml:space="preserve"> </w:t>
      </w:r>
      <w:r w:rsidRPr="00BF0F88">
        <w:rPr>
          <w:rFonts w:cs="B Nazanin"/>
          <w:szCs w:val="24"/>
          <w:rtl/>
          <w:lang w:val="en-GB"/>
        </w:rPr>
        <w:t>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rsidR="007A423E" w:rsidRPr="00BF0F88" w:rsidRDefault="007A423E" w:rsidP="0065301D">
      <w:pPr>
        <w:pStyle w:val="Outline3"/>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BF0F88">
        <w:rPr>
          <w:rFonts w:cs="B Nazanin"/>
          <w:i/>
          <w:iCs/>
          <w:szCs w:val="24"/>
          <w:highlight w:val="lightGray"/>
          <w:rtl/>
        </w:rPr>
        <w:t>شماره و تاریخ صدور ضمیمه را درصورت</w:t>
      </w:r>
      <w:r w:rsidR="00292558" w:rsidRPr="00BF0F88">
        <w:rPr>
          <w:rFonts w:cs="B Nazanin" w:hint="cs"/>
          <w:i/>
          <w:iCs/>
          <w:szCs w:val="24"/>
          <w:highlight w:val="lightGray"/>
          <w:rtl/>
        </w:rPr>
        <w:t xml:space="preserve"> لزوم</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 xml:space="preserve"> نداریم؛</w:t>
      </w:r>
    </w:p>
    <w:p w:rsidR="007A423E" w:rsidRPr="00BF0F88" w:rsidRDefault="007A423E" w:rsidP="0065301D">
      <w:pPr>
        <w:pStyle w:val="Outline3"/>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w:t>
      </w:r>
      <w:r w:rsidRPr="00BF0F88">
        <w:rPr>
          <w:rFonts w:cs="B Nazanin" w:hint="cs"/>
          <w:szCs w:val="24"/>
          <w:rtl/>
        </w:rPr>
        <w:t xml:space="preserve"> </w:t>
      </w:r>
      <w:r w:rsidRPr="00BF0F88">
        <w:rPr>
          <w:rFonts w:cs="B Nazanin"/>
          <w:szCs w:val="24"/>
          <w:rtl/>
        </w:rPr>
        <w:t xml:space="preserve">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یک </w:t>
      </w:r>
      <w:r w:rsidR="00A62883" w:rsidRPr="00BF0F88">
        <w:rPr>
          <w:rFonts w:cs="B Nazanin" w:hint="cs"/>
          <w:i/>
          <w:iCs/>
          <w:szCs w:val="24"/>
          <w:highlight w:val="lightGray"/>
          <w:rtl/>
        </w:rPr>
        <w:t xml:space="preserve">   </w:t>
      </w:r>
      <w:r w:rsidRPr="00BF0F88">
        <w:rPr>
          <w:rFonts w:cs="B Nazanin"/>
          <w:i/>
          <w:iCs/>
          <w:szCs w:val="24"/>
          <w:highlight w:val="lightGray"/>
          <w:rtl/>
        </w:rPr>
        <w:t>توضیح مختصر در</w:t>
      </w:r>
      <w:r w:rsidRPr="00BF0F88">
        <w:rPr>
          <w:rFonts w:cs="B Nazanin" w:hint="cs"/>
          <w:i/>
          <w:iCs/>
          <w:szCs w:val="24"/>
          <w:highlight w:val="lightGray"/>
          <w:rtl/>
        </w:rPr>
        <w:t xml:space="preserve"> </w:t>
      </w:r>
      <w:r w:rsidRPr="00BF0F88">
        <w:rPr>
          <w:rFonts w:cs="B Nazanin"/>
          <w:i/>
          <w:iCs/>
          <w:szCs w:val="24"/>
          <w:highlight w:val="lightGray"/>
          <w:rtl/>
        </w:rPr>
        <w:t xml:space="preserve">مورد اجناس و خدمات </w:t>
      </w:r>
      <w:r w:rsidRPr="00BF0F88">
        <w:rPr>
          <w:rFonts w:cs="B Nazanin" w:hint="cs"/>
          <w:i/>
          <w:iCs/>
          <w:szCs w:val="24"/>
          <w:highlight w:val="lightGray"/>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rsidR="007A423E" w:rsidRPr="00BF0F88" w:rsidRDefault="007A423E" w:rsidP="0065301D">
      <w:pPr>
        <w:pStyle w:val="Outline3"/>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w:t>
      </w:r>
      <w:r w:rsidRPr="00BF0F88">
        <w:rPr>
          <w:rFonts w:cs="B Nazanin" w:hint="cs"/>
          <w:szCs w:val="24"/>
          <w:rtl/>
        </w:rPr>
        <w:t xml:space="preserve"> </w:t>
      </w:r>
      <w:r w:rsidRPr="00BF0F88">
        <w:rPr>
          <w:rFonts w:cs="B Nazanin"/>
          <w:szCs w:val="24"/>
          <w:rtl/>
        </w:rPr>
        <w:t>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w:t>
      </w:r>
      <w:r w:rsidRPr="00BF0F88">
        <w:rPr>
          <w:rFonts w:cs="B Nazanin" w:hint="cs"/>
          <w:szCs w:val="24"/>
          <w:rtl/>
        </w:rPr>
        <w:t xml:space="preserve"> </w:t>
      </w:r>
      <w:r w:rsidRPr="00BF0F88">
        <w:rPr>
          <w:rFonts w:cs="B Nazanin"/>
          <w:szCs w:val="24"/>
          <w:rtl/>
        </w:rPr>
        <w:t>از:</w:t>
      </w:r>
      <w:r w:rsidRPr="00BF0F88">
        <w:rPr>
          <w:rFonts w:cs="B Nazanin"/>
          <w:i/>
          <w:iCs/>
          <w:szCs w:val="24"/>
          <w:rtl/>
        </w:rPr>
        <w:t>{</w:t>
      </w:r>
      <w:r w:rsidRPr="00BF0F88">
        <w:rPr>
          <w:rFonts w:cs="B Nazanin"/>
          <w:i/>
          <w:iCs/>
          <w:szCs w:val="24"/>
          <w:highlight w:val="lightGray"/>
          <w:rtl/>
        </w:rPr>
        <w:t>قیمت مجموعی آفر به حروف و</w:t>
      </w:r>
      <w:r w:rsidRPr="00BF0F88">
        <w:rPr>
          <w:rFonts w:cs="B Nazanin" w:hint="cs"/>
          <w:i/>
          <w:iCs/>
          <w:szCs w:val="24"/>
          <w:highlight w:val="lightGray"/>
          <w:rtl/>
        </w:rPr>
        <w:t xml:space="preserve"> </w:t>
      </w:r>
      <w:r w:rsidRPr="00BF0F88">
        <w:rPr>
          <w:rFonts w:cs="B Nazanin"/>
          <w:i/>
          <w:iCs/>
          <w:szCs w:val="24"/>
          <w:highlight w:val="lightGray"/>
          <w:rtl/>
        </w:rPr>
        <w:t>ارقام، بیانگر</w:t>
      </w:r>
      <w:r w:rsidRPr="00BF0F88">
        <w:rPr>
          <w:rFonts w:cs="B Nazanin" w:hint="cs"/>
          <w:i/>
          <w:iCs/>
          <w:szCs w:val="24"/>
          <w:highlight w:val="lightGray"/>
          <w:rtl/>
        </w:rPr>
        <w:t xml:space="preserve"> </w:t>
      </w:r>
      <w:r w:rsidRPr="00BF0F88">
        <w:rPr>
          <w:rFonts w:cs="B Nazanin"/>
          <w:i/>
          <w:iCs/>
          <w:szCs w:val="24"/>
          <w:highlight w:val="lightGray"/>
          <w:rtl/>
        </w:rPr>
        <w:t>مب</w:t>
      </w:r>
      <w:r w:rsidRPr="00BF0F88">
        <w:rPr>
          <w:rFonts w:cs="B Nazanin" w:hint="cs"/>
          <w:i/>
          <w:iCs/>
          <w:szCs w:val="24"/>
          <w:highlight w:val="lightGray"/>
          <w:rtl/>
        </w:rPr>
        <w:t>الغ</w:t>
      </w:r>
      <w:r w:rsidRPr="00BF0F88">
        <w:rPr>
          <w:rFonts w:cs="B Nazanin"/>
          <w:i/>
          <w:iCs/>
          <w:szCs w:val="24"/>
          <w:highlight w:val="lightGray"/>
          <w:rtl/>
        </w:rPr>
        <w:t xml:space="preserve"> مختلف و</w:t>
      </w:r>
      <w:r w:rsidR="00D16DC1" w:rsidRPr="00BF0F88">
        <w:rPr>
          <w:rFonts w:cs="B Nazanin" w:hint="cs"/>
          <w:i/>
          <w:iCs/>
          <w:szCs w:val="24"/>
          <w:highlight w:val="lightGray"/>
          <w:rtl/>
        </w:rPr>
        <w:t xml:space="preserve"> </w:t>
      </w:r>
      <w:r w:rsidRPr="00BF0F88">
        <w:rPr>
          <w:rFonts w:cs="B Nazanin"/>
          <w:i/>
          <w:iCs/>
          <w:szCs w:val="24"/>
          <w:highlight w:val="lightGray"/>
          <w:rtl/>
        </w:rPr>
        <w:t xml:space="preserve"> اسعارهای مربوطه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w:t>
      </w:r>
    </w:p>
    <w:p w:rsidR="007A423E" w:rsidRPr="00BF0F88" w:rsidRDefault="007A423E" w:rsidP="0065301D">
      <w:pPr>
        <w:pStyle w:val="Outline3"/>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w:t>
      </w:r>
      <w:r w:rsidRPr="00BF0F88">
        <w:rPr>
          <w:rFonts w:cs="B Nazanin" w:hint="cs"/>
          <w:szCs w:val="24"/>
          <w:rtl/>
        </w:rPr>
        <w:t xml:space="preserve"> </w:t>
      </w:r>
      <w:r w:rsidRPr="00BF0F88">
        <w:rPr>
          <w:rFonts w:cs="B Nazanin"/>
          <w:szCs w:val="24"/>
          <w:rtl/>
        </w:rPr>
        <w:t>ما</w:t>
      </w:r>
      <w:r w:rsidRPr="00BF0F88">
        <w:rPr>
          <w:rFonts w:cs="B Nazanin" w:hint="cs"/>
          <w:szCs w:val="24"/>
          <w:rtl/>
        </w:rPr>
        <w:t xml:space="preserve"> </w:t>
      </w:r>
      <w:r w:rsidRPr="00BF0F88">
        <w:rPr>
          <w:rFonts w:cs="B Nazanin"/>
          <w:szCs w:val="24"/>
          <w:rtl/>
        </w:rPr>
        <w:t>قبول شود، تخفیفات ذیل قابل اجرا خواهد بود</w:t>
      </w:r>
      <w:r w:rsidRPr="00BF0F88">
        <w:rPr>
          <w:rFonts w:cs="B Nazanin" w:hint="cs"/>
          <w:szCs w:val="24"/>
          <w:rtl/>
        </w:rPr>
        <w:t>:</w:t>
      </w:r>
    </w:p>
    <w:p w:rsidR="007A423E" w:rsidRPr="00BF0F88" w:rsidRDefault="007A423E" w:rsidP="0065301D">
      <w:pPr>
        <w:pStyle w:val="Outline3"/>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rsidR="007A423E" w:rsidRPr="00BF0F88" w:rsidRDefault="007A423E" w:rsidP="0065301D">
      <w:pPr>
        <w:pStyle w:val="Outline3"/>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BF0F88">
        <w:rPr>
          <w:rFonts w:cs="B Nazanin" w:hint="cs"/>
          <w:i/>
          <w:iCs/>
          <w:szCs w:val="24"/>
          <w:highlight w:val="lightGray"/>
          <w:rtl/>
        </w:rPr>
        <w:t>هر تخفیف پیشنهاد شده و</w:t>
      </w:r>
      <w:r w:rsidR="00021085" w:rsidRPr="00BF0F88">
        <w:rPr>
          <w:rFonts w:cs="B Nazanin" w:hint="cs"/>
          <w:i/>
          <w:iCs/>
          <w:szCs w:val="24"/>
          <w:highlight w:val="lightGray"/>
          <w:rtl/>
        </w:rPr>
        <w:t xml:space="preserve"> </w:t>
      </w:r>
      <w:r w:rsidRPr="00BF0F88">
        <w:rPr>
          <w:rFonts w:cs="B Nazanin" w:hint="cs"/>
          <w:i/>
          <w:iCs/>
          <w:szCs w:val="24"/>
          <w:highlight w:val="lightGray"/>
          <w:rtl/>
        </w:rPr>
        <w:t xml:space="preserve"> اقلام مشخص شده جدول </w:t>
      </w:r>
      <w:r w:rsidR="00C44DF4" w:rsidRPr="00BF0F88">
        <w:rPr>
          <w:rFonts w:cs="B Nazanin" w:hint="cs"/>
          <w:i/>
          <w:iCs/>
          <w:szCs w:val="24"/>
          <w:highlight w:val="lightGray"/>
          <w:rtl/>
        </w:rPr>
        <w:t xml:space="preserve">نیازمندیها </w:t>
      </w:r>
      <w:r w:rsidRPr="00BF0F88">
        <w:rPr>
          <w:rFonts w:cs="B Nazanin" w:hint="cs"/>
          <w:i/>
          <w:iCs/>
          <w:szCs w:val="24"/>
          <w:highlight w:val="lightGray"/>
          <w:rtl/>
        </w:rPr>
        <w:t>را که قابل اجرا  است، با جزئیات آن مشخص کنید</w:t>
      </w:r>
      <w:r w:rsidRPr="00BF0F88">
        <w:rPr>
          <w:rFonts w:cs="B Nazanin" w:hint="cs"/>
          <w:i/>
          <w:iCs/>
          <w:szCs w:val="24"/>
          <w:rtl/>
        </w:rPr>
        <w:t>}</w:t>
      </w:r>
      <w:r w:rsidRPr="00BF0F88">
        <w:rPr>
          <w:rFonts w:cs="B Nazanin" w:hint="cs"/>
          <w:szCs w:val="24"/>
          <w:rtl/>
        </w:rPr>
        <w:t>؛</w:t>
      </w:r>
    </w:p>
    <w:p w:rsidR="007A423E" w:rsidRPr="00BF0F88" w:rsidRDefault="007A423E" w:rsidP="0065301D">
      <w:pPr>
        <w:pStyle w:val="Outline3"/>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w:t>
      </w:r>
      <w:r w:rsidRPr="00BF0F88">
        <w:rPr>
          <w:rFonts w:cs="B Nazanin" w:hint="cs"/>
          <w:szCs w:val="24"/>
          <w:rtl/>
          <w:lang w:bidi="fa-IR"/>
        </w:rPr>
        <w:t xml:space="preserve"> </w:t>
      </w:r>
      <w:r w:rsidRPr="00BF0F88">
        <w:rPr>
          <w:rFonts w:cs="B Nazanin"/>
          <w:szCs w:val="24"/>
          <w:rtl/>
          <w:lang w:bidi="fa-IR"/>
        </w:rPr>
        <w:t>ما</w:t>
      </w:r>
      <w:r w:rsidRPr="00BF0F88">
        <w:rPr>
          <w:rFonts w:cs="B Nazanin" w:hint="cs"/>
          <w:szCs w:val="24"/>
          <w:rtl/>
          <w:lang w:bidi="fa-IR"/>
        </w:rPr>
        <w:t xml:space="preserve"> </w:t>
      </w:r>
      <w:r w:rsidRPr="00BF0F88">
        <w:rPr>
          <w:rFonts w:cs="B Nazanin"/>
          <w:szCs w:val="24"/>
          <w:rtl/>
          <w:lang w:bidi="fa-IR"/>
        </w:rPr>
        <w:t>برای میعاد مشخص در بند</w:t>
      </w:r>
      <w:r w:rsidRPr="00BF0F88">
        <w:rPr>
          <w:rFonts w:cs="B Nazanin" w:hint="cs"/>
          <w:szCs w:val="24"/>
          <w:rtl/>
          <w:lang w:bidi="fa-IR"/>
        </w:rPr>
        <w:t xml:space="preserve"> 1 ماده 20</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w:t>
      </w:r>
      <w:r w:rsidRPr="00BF0F88">
        <w:rPr>
          <w:rFonts w:cs="B Nazanin" w:hint="cs"/>
          <w:szCs w:val="24"/>
          <w:rtl/>
          <w:lang w:bidi="fa-IR"/>
        </w:rPr>
        <w:t xml:space="preserve"> </w:t>
      </w:r>
      <w:r w:rsidRPr="00BF0F88">
        <w:rPr>
          <w:rFonts w:cs="B Nazanin"/>
          <w:szCs w:val="24"/>
          <w:rtl/>
          <w:lang w:bidi="fa-IR"/>
        </w:rPr>
        <w:t>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w:t>
      </w:r>
      <w:r w:rsidRPr="00BF0F88">
        <w:rPr>
          <w:rFonts w:cs="B Nazanin" w:hint="cs"/>
          <w:szCs w:val="24"/>
          <w:rtl/>
          <w:lang w:bidi="fa-IR"/>
        </w:rPr>
        <w:t xml:space="preserve"> </w:t>
      </w:r>
      <w:r w:rsidRPr="00BF0F88">
        <w:rPr>
          <w:rFonts w:cs="B Nazanin"/>
          <w:szCs w:val="24"/>
          <w:rtl/>
          <w:lang w:bidi="fa-IR"/>
        </w:rPr>
        <w:t>مطابقت با بند</w:t>
      </w:r>
      <w:r w:rsidRPr="00BF0F88">
        <w:rPr>
          <w:rFonts w:cs="B Nazanin" w:hint="cs"/>
          <w:szCs w:val="24"/>
          <w:rtl/>
          <w:lang w:bidi="fa-IR"/>
        </w:rPr>
        <w:t xml:space="preserve"> </w:t>
      </w:r>
      <w:r w:rsidR="00E74199" w:rsidRPr="00BF0F88">
        <w:rPr>
          <w:rFonts w:cs="B Nazanin" w:hint="cs"/>
          <w:szCs w:val="24"/>
          <w:rtl/>
          <w:lang w:bidi="fa-IR"/>
        </w:rPr>
        <w:t>2</w:t>
      </w:r>
      <w:r w:rsidRPr="00BF0F88">
        <w:rPr>
          <w:rFonts w:cs="B Nazanin" w:hint="cs"/>
          <w:szCs w:val="24"/>
          <w:rtl/>
          <w:lang w:bidi="fa-IR"/>
        </w:rPr>
        <w:t xml:space="preserve"> ماده 24</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b/>
          <w:bCs/>
          <w:i/>
          <w:iCs/>
          <w:szCs w:val="24"/>
          <w:rtl/>
          <w:lang w:bidi="fa-IR"/>
        </w:rPr>
        <w:t>دستورالعمل برای داوطلبان</w:t>
      </w:r>
      <w:r w:rsidRPr="00BF0F88">
        <w:rPr>
          <w:rFonts w:cs="B Nazanin"/>
          <w:szCs w:val="24"/>
          <w:rtl/>
          <w:lang w:bidi="fa-IR"/>
        </w:rPr>
        <w:t xml:space="preserve"> اعتبار</w:t>
      </w:r>
      <w:r w:rsidRPr="00BF0F88">
        <w:rPr>
          <w:rFonts w:cs="B Nazanin" w:hint="cs"/>
          <w:szCs w:val="24"/>
          <w:rtl/>
          <w:lang w:bidi="fa-IR"/>
        </w:rPr>
        <w:t xml:space="preserve"> </w:t>
      </w:r>
      <w:r w:rsidRPr="00BF0F88">
        <w:rPr>
          <w:rFonts w:cs="B Nazanin"/>
          <w:szCs w:val="24"/>
          <w:rtl/>
          <w:lang w:bidi="fa-IR"/>
        </w:rPr>
        <w:t>داشته و در</w:t>
      </w:r>
      <w:r w:rsidRPr="00BF0F88">
        <w:rPr>
          <w:rFonts w:cs="B Nazanin" w:hint="cs"/>
          <w:szCs w:val="24"/>
          <w:rtl/>
          <w:lang w:bidi="fa-IR"/>
        </w:rPr>
        <w:t xml:space="preserve"> </w:t>
      </w:r>
      <w:r w:rsidRPr="00BF0F88">
        <w:rPr>
          <w:rFonts w:cs="B Nazanin"/>
          <w:szCs w:val="24"/>
          <w:rtl/>
          <w:lang w:bidi="fa-IR"/>
        </w:rPr>
        <w:t>هر</w:t>
      </w:r>
      <w:r w:rsidRPr="00BF0F88">
        <w:rPr>
          <w:rFonts w:cs="B Nazanin" w:hint="cs"/>
          <w:szCs w:val="24"/>
          <w:rtl/>
          <w:lang w:bidi="fa-IR"/>
        </w:rPr>
        <w:t xml:space="preserve"> </w:t>
      </w:r>
      <w:r w:rsidRPr="00BF0F88">
        <w:rPr>
          <w:rFonts w:cs="B Nazanin"/>
          <w:szCs w:val="24"/>
          <w:rtl/>
          <w:lang w:bidi="fa-IR"/>
        </w:rPr>
        <w:t>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rsidR="007A423E" w:rsidRPr="00BF0F88" w:rsidRDefault="007A423E" w:rsidP="0065301D">
      <w:pPr>
        <w:pStyle w:val="Outline3"/>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w:t>
      </w:r>
      <w:r w:rsidRPr="00BF0F88">
        <w:rPr>
          <w:rFonts w:cs="B Nazanin" w:hint="cs"/>
          <w:szCs w:val="24"/>
          <w:rtl/>
        </w:rPr>
        <w:t xml:space="preserve"> </w:t>
      </w:r>
      <w:r w:rsidRPr="00BF0F88">
        <w:rPr>
          <w:rFonts w:cs="B Nazanin"/>
          <w:szCs w:val="24"/>
          <w:rtl/>
        </w:rPr>
        <w:t>را در</w:t>
      </w:r>
      <w:r w:rsidR="00021085" w:rsidRPr="00BF0F88">
        <w:rPr>
          <w:rFonts w:cs="B Nazanin" w:hint="cs"/>
          <w:szCs w:val="24"/>
          <w:rtl/>
        </w:rPr>
        <w:t xml:space="preserve"> </w:t>
      </w:r>
      <w:r w:rsidRPr="00BF0F88">
        <w:rPr>
          <w:rFonts w:cs="B Nazanin"/>
          <w:szCs w:val="24"/>
          <w:rtl/>
        </w:rPr>
        <w:t>مطابقت با ماد</w:t>
      </w:r>
      <w:r w:rsidRPr="00BF0F88">
        <w:rPr>
          <w:rFonts w:cs="B Nazanin" w:hint="cs"/>
          <w:szCs w:val="24"/>
          <w:rtl/>
        </w:rPr>
        <w:t xml:space="preserve">ه </w:t>
      </w:r>
      <w:r w:rsidRPr="00BF0F88">
        <w:rPr>
          <w:rFonts w:cs="B Nazanin"/>
          <w:szCs w:val="24"/>
          <w:rtl/>
        </w:rPr>
        <w:t>44</w:t>
      </w:r>
      <w:r w:rsidR="00021085"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rsidR="007A423E" w:rsidRPr="00BF0F88" w:rsidRDefault="007A423E" w:rsidP="0065301D">
      <w:pPr>
        <w:pStyle w:val="Outline3"/>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hint="cs"/>
          <w:szCs w:val="24"/>
          <w:rtl/>
        </w:rPr>
        <w:t xml:space="preserve"> </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w:t>
      </w:r>
      <w:r w:rsidRPr="00BF0F88">
        <w:rPr>
          <w:rFonts w:cs="B Nazanin" w:hint="cs"/>
          <w:szCs w:val="24"/>
          <w:rtl/>
        </w:rPr>
        <w:t xml:space="preserve"> </w:t>
      </w:r>
      <w:r w:rsidRPr="00BF0F88">
        <w:rPr>
          <w:rFonts w:cs="B Nazanin"/>
          <w:szCs w:val="24"/>
          <w:rtl/>
        </w:rPr>
        <w:t>بخش</w:t>
      </w:r>
      <w:r w:rsidRPr="00BF0F88">
        <w:rPr>
          <w:rFonts w:cs="B Nazanin" w:hint="cs"/>
          <w:szCs w:val="24"/>
          <w:rtl/>
        </w:rPr>
        <w:t xml:space="preserve"> از</w:t>
      </w:r>
      <w:r w:rsidRPr="00BF0F88">
        <w:rPr>
          <w:rFonts w:cs="B Nazanin"/>
          <w:szCs w:val="24"/>
          <w:rtl/>
        </w:rPr>
        <w:t xml:space="preserve"> قرارداد،</w:t>
      </w:r>
      <w:r w:rsidRPr="00BF0F88">
        <w:rPr>
          <w:rFonts w:cs="B Nazanin" w:hint="cs"/>
          <w:szCs w:val="24"/>
          <w:rtl/>
        </w:rPr>
        <w:t xml:space="preserve"> </w:t>
      </w:r>
      <w:r w:rsidRPr="00BF0F88">
        <w:rPr>
          <w:rFonts w:cs="B Nazanin"/>
          <w:szCs w:val="24"/>
          <w:rtl/>
        </w:rPr>
        <w:t>دارای تابعیت</w:t>
      </w:r>
      <w:r w:rsidRPr="00BF0F88">
        <w:rPr>
          <w:rFonts w:cs="B Nazanin" w:hint="cs"/>
          <w:szCs w:val="24"/>
          <w:rtl/>
        </w:rPr>
        <w:t xml:space="preserve"> </w:t>
      </w:r>
      <w:r w:rsidRPr="00BF0F88">
        <w:rPr>
          <w:rFonts w:cs="B Nazanin"/>
          <w:szCs w:val="24"/>
          <w:rtl/>
        </w:rPr>
        <w:t>کشورهای واجد شرایط</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ملیت داوطلب را بشمول </w:t>
      </w:r>
      <w:r w:rsidRPr="00BF0F88">
        <w:rPr>
          <w:rFonts w:cs="B Nazanin" w:hint="cs"/>
          <w:i/>
          <w:iCs/>
          <w:szCs w:val="24"/>
          <w:highlight w:val="lightGray"/>
          <w:rtl/>
        </w:rPr>
        <w:t xml:space="preserve">ملیت شرکای </w:t>
      </w:r>
      <w:r w:rsidRPr="00BF0F88">
        <w:rPr>
          <w:rFonts w:cs="B Nazanin"/>
          <w:i/>
          <w:iCs/>
          <w:szCs w:val="24"/>
          <w:highlight w:val="lightGray"/>
          <w:rtl/>
        </w:rPr>
        <w:t>شامل داوطلبی، هرگاه داوطلب شرکت های مشترک باشد، و ملیت هریک قراردادی</w:t>
      </w:r>
      <w:r w:rsidRPr="00BF0F88">
        <w:rPr>
          <w:rFonts w:cs="B Nazanin" w:hint="cs"/>
          <w:i/>
          <w:iCs/>
          <w:szCs w:val="24"/>
          <w:highlight w:val="lightGray"/>
          <w:rtl/>
        </w:rPr>
        <w:t>ان</w:t>
      </w:r>
      <w:r w:rsidRPr="00BF0F88">
        <w:rPr>
          <w:rFonts w:cs="B Nazanin"/>
          <w:i/>
          <w:iCs/>
          <w:szCs w:val="24"/>
          <w:highlight w:val="lightGray"/>
          <w:rtl/>
        </w:rPr>
        <w:t xml:space="preserve"> فرعی و </w:t>
      </w:r>
      <w:r w:rsidR="00292558" w:rsidRPr="00BF0F88">
        <w:rPr>
          <w:rFonts w:cs="B Nazanin" w:hint="cs"/>
          <w:i/>
          <w:iCs/>
          <w:szCs w:val="24"/>
          <w:highlight w:val="lightGray"/>
          <w:rtl/>
        </w:rPr>
        <w:t xml:space="preserve">تهیه کننده گان </w:t>
      </w:r>
      <w:r w:rsidR="00596617"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می باشیم.</w:t>
      </w:r>
    </w:p>
    <w:p w:rsidR="007A423E" w:rsidRPr="00BF0F88" w:rsidRDefault="007A423E" w:rsidP="0065301D">
      <w:pPr>
        <w:pStyle w:val="Outline3"/>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rsidR="006315A9" w:rsidRPr="00BF0F88" w:rsidRDefault="007A423E" w:rsidP="0065301D">
      <w:pPr>
        <w:pStyle w:val="Outline3"/>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t>شرکت ما</w:t>
      </w:r>
      <w:r w:rsidRPr="00BF0F88">
        <w:rPr>
          <w:rFonts w:cs="B Nazanin" w:hint="cs"/>
          <w:szCs w:val="24"/>
          <w:rtl/>
        </w:rPr>
        <w:t>،</w:t>
      </w:r>
      <w:r w:rsidRPr="00BF0F88">
        <w:rPr>
          <w:rFonts w:cs="B Nazanin"/>
          <w:szCs w:val="24"/>
          <w:rtl/>
        </w:rPr>
        <w:t xml:space="preserve"> بشمول</w:t>
      </w:r>
      <w:r w:rsidRPr="00BF0F88">
        <w:rPr>
          <w:rFonts w:cs="B Nazanin" w:hint="cs"/>
          <w:szCs w:val="24"/>
          <w:rtl/>
        </w:rPr>
        <w:t xml:space="preserve"> </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w:t>
      </w:r>
      <w:r w:rsidRPr="00BF0F88">
        <w:rPr>
          <w:rFonts w:cs="B Nazanin"/>
          <w:szCs w:val="24"/>
          <w:rtl/>
        </w:rPr>
        <w:t xml:space="preserve"> </w:t>
      </w:r>
      <w:r w:rsidR="00292558" w:rsidRPr="00BF0F88">
        <w:rPr>
          <w:rFonts w:cs="B Nazanin" w:hint="cs"/>
          <w:szCs w:val="24"/>
          <w:rtl/>
        </w:rPr>
        <w:t>تهیه کننده گان</w:t>
      </w:r>
      <w:r w:rsidRPr="00BF0F88">
        <w:rPr>
          <w:rFonts w:cs="B Nazanin"/>
          <w:szCs w:val="24"/>
          <w:rtl/>
        </w:rPr>
        <w:t>، تحت قوانین</w:t>
      </w:r>
      <w:r w:rsidR="008A066A" w:rsidRPr="00BF0F88">
        <w:rPr>
          <w:rFonts w:cs="B Nazanin" w:hint="cs"/>
          <w:szCs w:val="24"/>
          <w:rtl/>
        </w:rPr>
        <w:t xml:space="preserve"> </w:t>
      </w:r>
      <w:r w:rsidR="00292558" w:rsidRPr="00BF0F88">
        <w:rPr>
          <w:rFonts w:cs="B Nazanin" w:hint="cs"/>
          <w:szCs w:val="24"/>
          <w:rtl/>
        </w:rPr>
        <w:t>جمهوری اسلامی افغانستان</w:t>
      </w:r>
      <w:r w:rsidRPr="00BF0F88">
        <w:rPr>
          <w:rFonts w:cs="B Nazanin"/>
          <w:szCs w:val="24"/>
          <w:rtl/>
        </w:rPr>
        <w:t>، در</w:t>
      </w:r>
      <w:r w:rsidR="00021085" w:rsidRPr="00BF0F88">
        <w:rPr>
          <w:rFonts w:cs="B Nazanin" w:hint="cs"/>
          <w:szCs w:val="24"/>
          <w:rtl/>
        </w:rPr>
        <w:t xml:space="preserve"> </w:t>
      </w:r>
      <w:r w:rsidRPr="00BF0F88">
        <w:rPr>
          <w:rFonts w:cs="B Nazanin"/>
          <w:szCs w:val="24"/>
          <w:rtl/>
        </w:rPr>
        <w:t xml:space="preserve">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b/>
          <w:bCs/>
          <w:i/>
          <w:iCs/>
          <w:szCs w:val="24"/>
          <w:rtl/>
        </w:rPr>
        <w:t xml:space="preserve"> </w:t>
      </w:r>
      <w:r w:rsidRPr="00BF0F88">
        <w:rPr>
          <w:rFonts w:cs="B Nazanin" w:hint="cs"/>
          <w:szCs w:val="24"/>
          <w:rtl/>
        </w:rPr>
        <w:t>از طرف</w:t>
      </w:r>
      <w:r w:rsidRPr="00BF0F88">
        <w:rPr>
          <w:rFonts w:cs="B Nazanin"/>
          <w:szCs w:val="24"/>
          <w:rtl/>
        </w:rPr>
        <w:t xml:space="preserve"> </w:t>
      </w:r>
      <w:r w:rsidR="00C51463" w:rsidRPr="00BF0F88">
        <w:rPr>
          <w:rFonts w:cs="B Nazanin" w:hint="cs"/>
          <w:szCs w:val="24"/>
          <w:rtl/>
        </w:rPr>
        <w:t xml:space="preserve">دولت </w:t>
      </w:r>
      <w:r w:rsidRPr="00BF0F88">
        <w:rPr>
          <w:rFonts w:cs="B Nazanin"/>
          <w:szCs w:val="24"/>
          <w:rtl/>
        </w:rPr>
        <w:t>جمهوری اسلامی افغانستان غیر</w:t>
      </w:r>
      <w:r w:rsidRPr="00BF0F88">
        <w:rPr>
          <w:rFonts w:cs="B Nazanin" w:hint="cs"/>
          <w:szCs w:val="24"/>
          <w:rtl/>
        </w:rPr>
        <w:t xml:space="preserve"> </w:t>
      </w:r>
      <w:r w:rsidRPr="00BF0F88">
        <w:rPr>
          <w:rFonts w:cs="B Nazanin"/>
          <w:szCs w:val="24"/>
          <w:rtl/>
        </w:rPr>
        <w:t xml:space="preserve">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rsidR="007A423E" w:rsidRPr="00BF0F88" w:rsidRDefault="006315A9" w:rsidP="0065301D">
      <w:pPr>
        <w:pStyle w:val="Outline3"/>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hint="cs"/>
          <w:szCs w:val="24"/>
          <w:rtl/>
          <w:lang w:val="en-GB" w:bidi="fa-IR"/>
        </w:rPr>
        <w:lastRenderedPageBreak/>
        <w:t xml:space="preserve"> </w:t>
      </w:r>
      <w:r w:rsidR="00021085" w:rsidRPr="00BF0F88">
        <w:rPr>
          <w:rFonts w:cs="B Nazanin"/>
          <w:szCs w:val="24"/>
          <w:rtl/>
        </w:rPr>
        <w:t>ما میدانیم</w:t>
      </w:r>
      <w:r w:rsidR="00021085" w:rsidRPr="00BF0F88">
        <w:rPr>
          <w:rFonts w:cs="B Nazanin" w:hint="cs"/>
          <w:szCs w:val="24"/>
          <w:rtl/>
        </w:rPr>
        <w:t xml:space="preserve"> </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00021085" w:rsidRPr="00BF0F88">
        <w:rPr>
          <w:rFonts w:cs="B Nazanin" w:hint="cs"/>
          <w:szCs w:val="24"/>
          <w:rtl/>
        </w:rPr>
        <w:t>ی</w:t>
      </w:r>
      <w:r w:rsidR="00C51463" w:rsidRPr="00BF0F88">
        <w:rPr>
          <w:rFonts w:cs="B Nazanin" w:hint="cs"/>
          <w:szCs w:val="24"/>
          <w:rtl/>
        </w:rPr>
        <w:t xml:space="preserve"> </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rPr>
        <w:t xml:space="preserve"> </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rsidR="007A423E" w:rsidRPr="00BF0F88" w:rsidRDefault="007A423E" w:rsidP="007A423E">
      <w:pPr>
        <w:pStyle w:val="Outline3"/>
        <w:bidi/>
        <w:spacing w:before="120"/>
        <w:ind w:left="180"/>
        <w:jc w:val="both"/>
        <w:rPr>
          <w:rFonts w:cs="B Nazanin"/>
          <w:sz w:val="2"/>
          <w:szCs w:val="2"/>
          <w:lang w:val="en-GB"/>
        </w:rPr>
      </w:pPr>
    </w:p>
    <w:p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BF0F88">
        <w:rPr>
          <w:rFonts w:cs="B Nazanin"/>
          <w:iCs/>
          <w:szCs w:val="24"/>
          <w:highlight w:val="lightGray"/>
          <w:rtl/>
        </w:rPr>
        <w:t>نام مکمل شخص</w:t>
      </w:r>
      <w:r w:rsidRPr="00BF0F88">
        <w:rPr>
          <w:rFonts w:cs="B Nazanin" w:hint="cs"/>
          <w:iCs/>
          <w:szCs w:val="24"/>
          <w:highlight w:val="lightGray"/>
          <w:rtl/>
        </w:rPr>
        <w:t xml:space="preserve"> با صلاحیت </w:t>
      </w:r>
      <w:r w:rsidRPr="00BF0F88">
        <w:rPr>
          <w:rFonts w:cs="B Nazanin"/>
          <w:iCs/>
          <w:szCs w:val="24"/>
          <w:highlight w:val="lightGray"/>
          <w:rtl/>
        </w:rPr>
        <w:t>که فورم</w:t>
      </w:r>
      <w:r w:rsidRPr="00BF0F88">
        <w:rPr>
          <w:rFonts w:cs="B Nazanin" w:hint="cs"/>
          <w:iCs/>
          <w:szCs w:val="24"/>
          <w:highlight w:val="lightGray"/>
          <w:rtl/>
        </w:rPr>
        <w:t>ه</w:t>
      </w:r>
      <w:r w:rsidRPr="00BF0F88">
        <w:rPr>
          <w:rFonts w:cs="B Nazanin"/>
          <w:iCs/>
          <w:szCs w:val="24"/>
          <w:highlight w:val="lightGray"/>
          <w:rtl/>
        </w:rPr>
        <w:t xml:space="preserve"> تسلیمی آفر</w:t>
      </w:r>
      <w:r w:rsidRPr="00BF0F88">
        <w:rPr>
          <w:rFonts w:cs="B Nazanin" w:hint="cs"/>
          <w:iCs/>
          <w:szCs w:val="24"/>
          <w:highlight w:val="lightGray"/>
          <w:rtl/>
        </w:rPr>
        <w:t xml:space="preserve"> </w:t>
      </w:r>
      <w:r w:rsidRPr="00BF0F88">
        <w:rPr>
          <w:rFonts w:cs="B Nazanin"/>
          <w:iCs/>
          <w:szCs w:val="24"/>
          <w:highlight w:val="lightGray"/>
          <w:rtl/>
        </w:rPr>
        <w:t>را</w:t>
      </w:r>
      <w:r w:rsidRPr="00BF0F88">
        <w:rPr>
          <w:rFonts w:cs="B Nazanin" w:hint="cs"/>
          <w:iCs/>
          <w:szCs w:val="24"/>
          <w:highlight w:val="lightGray"/>
          <w:rtl/>
        </w:rPr>
        <w:t xml:space="preserve">  </w:t>
      </w:r>
      <w:r w:rsidRPr="00BF0F88">
        <w:rPr>
          <w:rFonts w:cs="B Nazanin"/>
          <w:iCs/>
          <w:szCs w:val="24"/>
          <w:highlight w:val="lightGray"/>
          <w:rtl/>
        </w:rPr>
        <w:t xml:space="preserve">امضا </w:t>
      </w:r>
      <w:r w:rsidRPr="00BF0F88">
        <w:rPr>
          <w:rFonts w:cs="B Nazanin" w:hint="cs"/>
          <w:iCs/>
          <w:szCs w:val="24"/>
          <w:highlight w:val="lightGray"/>
          <w:rtl/>
        </w:rPr>
        <w:t>مینماید، درج گردد</w:t>
      </w:r>
      <w:r w:rsidRPr="00BF0F88">
        <w:rPr>
          <w:rFonts w:cs="B Nazanin"/>
          <w:iCs/>
          <w:szCs w:val="24"/>
          <w:rtl/>
        </w:rPr>
        <w:t>}</w:t>
      </w:r>
    </w:p>
    <w:p w:rsidR="007A423E" w:rsidRPr="00BF0F88" w:rsidRDefault="007A423E" w:rsidP="007A423E">
      <w:pPr>
        <w:tabs>
          <w:tab w:val="left" w:pos="5238"/>
          <w:tab w:val="left" w:pos="5474"/>
          <w:tab w:val="left" w:pos="9468"/>
        </w:tabs>
        <w:bidi/>
        <w:spacing w:before="120" w:after="120"/>
        <w:jc w:val="both"/>
        <w:rPr>
          <w:rFonts w:cs="B Nazanin"/>
          <w:i/>
          <w:sz w:val="2"/>
          <w:szCs w:val="2"/>
          <w:rtl/>
        </w:rPr>
      </w:pPr>
    </w:p>
    <w:p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BF0F88">
        <w:rPr>
          <w:rFonts w:cs="B Nazanin" w:hint="cs"/>
          <w:iCs/>
          <w:szCs w:val="24"/>
          <w:highlight w:val="lightGray"/>
          <w:rtl/>
        </w:rPr>
        <w:t xml:space="preserve">امضا شخصی که نام و عنوان وظیفه </w:t>
      </w:r>
      <w:r w:rsidR="00C51463" w:rsidRPr="00BF0F88">
        <w:rPr>
          <w:rFonts w:cs="B Nazanin" w:hint="cs"/>
          <w:iCs/>
          <w:szCs w:val="24"/>
          <w:highlight w:val="lightGray"/>
          <w:rtl/>
        </w:rPr>
        <w:t>وی تذکر داده شد</w:t>
      </w:r>
      <w:r w:rsidRPr="00BF0F88">
        <w:rPr>
          <w:rFonts w:cs="B Nazanin" w:hint="cs"/>
          <w:iCs/>
          <w:szCs w:val="24"/>
          <w:rtl/>
        </w:rPr>
        <w:t>}</w:t>
      </w:r>
    </w:p>
    <w:p w:rsidR="007A423E" w:rsidRPr="00BF0F88" w:rsidRDefault="007A423E" w:rsidP="007A423E">
      <w:pPr>
        <w:pStyle w:val="TOC5"/>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BF0F88">
        <w:rPr>
          <w:rFonts w:cs="B Nazanin" w:hint="cs"/>
          <w:iCs/>
          <w:szCs w:val="24"/>
          <w:highlight w:val="lightGray"/>
          <w:rtl/>
        </w:rPr>
        <w:t>روز، ماه و سال تسلیمی آفر درج گردد</w:t>
      </w:r>
      <w:r w:rsidRPr="00BF0F88">
        <w:rPr>
          <w:rFonts w:cs="B Nazanin" w:hint="cs"/>
          <w:iCs/>
          <w:szCs w:val="24"/>
          <w:rtl/>
        </w:rPr>
        <w:t>}</w:t>
      </w:r>
    </w:p>
    <w:p w:rsidR="00EC3B3E" w:rsidRPr="00BF0F88" w:rsidRDefault="00EC3B3E" w:rsidP="006244AA">
      <w:pPr>
        <w:bidi/>
        <w:jc w:val="both"/>
        <w:rPr>
          <w:rFonts w:cs="B Nazanin"/>
          <w:szCs w:val="24"/>
          <w:rtl/>
          <w:lang w:val="en-GB"/>
        </w:rPr>
      </w:pPr>
    </w:p>
    <w:p w:rsidR="00FC1C53" w:rsidRDefault="00FC1C53" w:rsidP="00173291">
      <w:pPr>
        <w:bidi/>
        <w:jc w:val="both"/>
        <w:rPr>
          <w:rFonts w:cs="B Nazanin"/>
          <w:szCs w:val="24"/>
          <w:rtl/>
          <w:lang w:val="en-GB"/>
        </w:rPr>
        <w:sectPr w:rsidR="00FC1C53" w:rsidSect="002417B7">
          <w:pgSz w:w="12240" w:h="15840"/>
          <w:pgMar w:top="1080" w:right="302" w:bottom="547" w:left="288" w:header="1080" w:footer="0" w:gutter="0"/>
          <w:pgNumType w:start="0"/>
          <w:cols w:space="720"/>
          <w:titlePg/>
          <w:docGrid w:linePitch="360"/>
        </w:sectPr>
      </w:pPr>
    </w:p>
    <w:p w:rsidR="00CB7379" w:rsidRPr="00E37049" w:rsidRDefault="00CB7379" w:rsidP="00C83F6D">
      <w:pPr>
        <w:pStyle w:val="Heading3"/>
        <w:bidi/>
        <w:jc w:val="center"/>
        <w:rPr>
          <w:rFonts w:cs="B Nazanin"/>
          <w:sz w:val="34"/>
          <w:szCs w:val="34"/>
        </w:rPr>
      </w:pPr>
      <w:bookmarkStart w:id="803" w:name="_Toc199171508"/>
      <w:bookmarkStart w:id="804" w:name="_Toc451327030"/>
      <w:bookmarkStart w:id="805" w:name="_Toc451355004"/>
      <w:bookmarkStart w:id="806" w:name="_Toc452153131"/>
      <w:r w:rsidRPr="00E37049">
        <w:rPr>
          <w:rFonts w:cs="B Nazanin"/>
          <w:sz w:val="34"/>
          <w:szCs w:val="34"/>
          <w:rtl/>
        </w:rPr>
        <w:lastRenderedPageBreak/>
        <w:t>جدول قیمت اجناس</w:t>
      </w:r>
      <w:bookmarkEnd w:id="803"/>
      <w:bookmarkEnd w:id="804"/>
      <w:bookmarkEnd w:id="805"/>
      <w:bookmarkEnd w:id="806"/>
    </w:p>
    <w:p w:rsidR="00CB7379" w:rsidRPr="00BF0F88" w:rsidRDefault="00CB7379" w:rsidP="00CB7379">
      <w:pPr>
        <w:keepNext/>
        <w:bidi/>
        <w:jc w:val="center"/>
        <w:outlineLvl w:val="1"/>
        <w:rPr>
          <w:rStyle w:val="PageNumber"/>
          <w:rFonts w:cs="B Nazanin"/>
          <w:smallCaps/>
          <w:szCs w:val="24"/>
          <w:rtl/>
        </w:rPr>
      </w:pPr>
      <w:bookmarkStart w:id="807" w:name="_Toc199171509"/>
      <w:bookmarkStart w:id="808" w:name="_Toc451327031"/>
      <w:bookmarkStart w:id="809" w:name="_Toc451355005"/>
      <w:bookmarkStart w:id="810" w:name="_Toc452153132"/>
      <w:r w:rsidRPr="00BF0F88">
        <w:rPr>
          <w:rStyle w:val="PageNumber"/>
          <w:rFonts w:cs="B Nazanin"/>
          <w:smallCaps/>
          <w:szCs w:val="24"/>
          <w:rtl/>
        </w:rPr>
        <w:t>آفرهای گروپ ج</w:t>
      </w:r>
      <w:r w:rsidRPr="00BF0F88">
        <w:rPr>
          <w:rStyle w:val="PageNumber"/>
          <w:rFonts w:cs="B Nazanin" w:hint="cs"/>
          <w:smallCaps/>
          <w:szCs w:val="24"/>
          <w:rtl/>
        </w:rPr>
        <w:t xml:space="preserve"> </w:t>
      </w:r>
      <w:r w:rsidRPr="00BF0F88">
        <w:rPr>
          <w:rStyle w:val="PageNumber"/>
          <w:rFonts w:hint="cs"/>
          <w:smallCaps/>
          <w:szCs w:val="24"/>
          <w:rtl/>
        </w:rPr>
        <w:t>–</w:t>
      </w:r>
      <w:r w:rsidRPr="00BF0F88">
        <w:rPr>
          <w:rStyle w:val="PageNumber"/>
          <w:rFonts w:cs="B Nazanin" w:hint="cs"/>
          <w:smallCaps/>
          <w:szCs w:val="24"/>
          <w:rtl/>
        </w:rPr>
        <w:t xml:space="preserve"> </w:t>
      </w:r>
      <w:r w:rsidRPr="00BF0F88">
        <w:rPr>
          <w:rStyle w:val="PageNumber"/>
          <w:rFonts w:cs="B Nazanin"/>
          <w:smallCaps/>
          <w:szCs w:val="24"/>
          <w:rtl/>
        </w:rPr>
        <w:t xml:space="preserve"> اسعار</w:t>
      </w:r>
      <w:r w:rsidRPr="00BF0F88">
        <w:rPr>
          <w:rStyle w:val="PageNumber"/>
          <w:rFonts w:cs="B Nazanin" w:hint="cs"/>
          <w:smallCaps/>
          <w:szCs w:val="24"/>
          <w:rtl/>
        </w:rPr>
        <w:t xml:space="preserve"> </w:t>
      </w:r>
      <w:r w:rsidRPr="00BF0F88">
        <w:rPr>
          <w:rStyle w:val="PageNumber"/>
          <w:rFonts w:cs="B Nazanin"/>
          <w:smallCaps/>
          <w:szCs w:val="24"/>
          <w:rtl/>
        </w:rPr>
        <w:t>در</w:t>
      </w:r>
      <w:r w:rsidRPr="00BF0F88">
        <w:rPr>
          <w:rStyle w:val="PageNumber"/>
          <w:rFonts w:cs="B Nazanin" w:hint="cs"/>
          <w:smallCaps/>
          <w:szCs w:val="24"/>
          <w:rtl/>
        </w:rPr>
        <w:t xml:space="preserve"> </w:t>
      </w:r>
      <w:r w:rsidRPr="00BF0F88">
        <w:rPr>
          <w:rStyle w:val="PageNumber"/>
          <w:rFonts w:cs="B Nazanin"/>
          <w:smallCaps/>
          <w:szCs w:val="24"/>
          <w:rtl/>
        </w:rPr>
        <w:t>مطابقت با ماد</w:t>
      </w:r>
      <w:r w:rsidRPr="00BF0F88">
        <w:rPr>
          <w:rStyle w:val="PageNumber"/>
          <w:rFonts w:cs="B Nazanin" w:hint="cs"/>
          <w:smallCaps/>
          <w:szCs w:val="24"/>
          <w:rtl/>
        </w:rPr>
        <w:t xml:space="preserve">ه </w:t>
      </w:r>
      <w:r w:rsidRPr="00BF0F88">
        <w:rPr>
          <w:rStyle w:val="PageNumber"/>
          <w:rFonts w:cs="B Nazanin"/>
          <w:smallCaps/>
          <w:szCs w:val="24"/>
          <w:rtl/>
        </w:rPr>
        <w:t>15</w:t>
      </w:r>
      <w:r w:rsidRPr="00BF0F88">
        <w:rPr>
          <w:rStyle w:val="PageNumber"/>
          <w:rFonts w:cs="B Nazanin" w:hint="cs"/>
          <w:smallCaps/>
          <w:szCs w:val="24"/>
          <w:rtl/>
        </w:rPr>
        <w:t xml:space="preserve"> </w:t>
      </w:r>
      <w:r w:rsidRPr="00BF0F88">
        <w:rPr>
          <w:rStyle w:val="PageNumber"/>
          <w:rFonts w:cs="B Nazanin"/>
          <w:i/>
          <w:iCs/>
          <w:smallCaps/>
          <w:szCs w:val="24"/>
          <w:rtl/>
        </w:rPr>
        <w:t>دستورالعمل برای داوطلبان</w:t>
      </w:r>
      <w:bookmarkEnd w:id="807"/>
      <w:bookmarkEnd w:id="808"/>
      <w:bookmarkEnd w:id="809"/>
      <w:bookmarkEnd w:id="810"/>
    </w:p>
    <w:p w:rsidR="00CB7379" w:rsidRPr="00BF0F88" w:rsidRDefault="00CB7379" w:rsidP="00CB7379">
      <w:pPr>
        <w:keepNext/>
        <w:bidi/>
        <w:jc w:val="center"/>
        <w:outlineLvl w:val="1"/>
        <w:rPr>
          <w:rStyle w:val="PageNumber"/>
          <w:rFonts w:cs="B Nazanin"/>
          <w:smallCaps/>
          <w:szCs w:val="24"/>
          <w:rtl/>
        </w:rPr>
      </w:pPr>
      <w:bookmarkStart w:id="811" w:name="_Toc199171510"/>
      <w:bookmarkStart w:id="812" w:name="_Toc451327032"/>
      <w:bookmarkStart w:id="813" w:name="_Toc451355006"/>
      <w:bookmarkStart w:id="814" w:name="_Toc452153133"/>
      <w:r w:rsidRPr="00BF0F88">
        <w:rPr>
          <w:rStyle w:val="PageNumber"/>
          <w:rFonts w:cs="B Nazanin"/>
          <w:smallCaps/>
          <w:szCs w:val="24"/>
          <w:rtl/>
        </w:rPr>
        <w:t>فورم</w:t>
      </w:r>
      <w:r w:rsidRPr="00BF0F88">
        <w:rPr>
          <w:rStyle w:val="PageNumber"/>
          <w:rFonts w:cs="B Nazanin" w:hint="cs"/>
          <w:smallCaps/>
          <w:szCs w:val="24"/>
          <w:rtl/>
        </w:rPr>
        <w:t xml:space="preserve">ه </w:t>
      </w:r>
      <w:r w:rsidRPr="00BF0F88">
        <w:rPr>
          <w:rStyle w:val="PageNumber"/>
          <w:rFonts w:cs="B Nazanin"/>
          <w:smallCaps/>
          <w:szCs w:val="24"/>
          <w:rtl/>
        </w:rPr>
        <w:t>اجناس/04</w:t>
      </w:r>
      <w:bookmarkEnd w:id="811"/>
      <w:bookmarkEnd w:id="812"/>
      <w:bookmarkEnd w:id="813"/>
      <w:bookmarkEnd w:id="814"/>
    </w:p>
    <w:p w:rsidR="00CB7379" w:rsidRPr="00BF0F88" w:rsidRDefault="00CB7379" w:rsidP="002C125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BF0F88">
        <w:rPr>
          <w:rFonts w:cs="B Nazanin"/>
          <w:iCs/>
          <w:szCs w:val="24"/>
          <w:rtl/>
          <w:lang w:val="en-GB"/>
        </w:rPr>
        <w:t>{</w:t>
      </w:r>
      <w:r w:rsidR="001E2A20" w:rsidRPr="001E2A20">
        <w:rPr>
          <w:rFonts w:cs="B Nazanin"/>
          <w:i/>
          <w:sz w:val="32"/>
          <w:szCs w:val="32"/>
          <w:lang w:val="en-GB" w:bidi="fa-IR"/>
        </w:rPr>
        <w:t xml:space="preserve"> </w:t>
      </w:r>
      <w:r w:rsidR="00231FE4">
        <w:rPr>
          <w:rFonts w:cs="B Nazanin"/>
          <w:i/>
          <w:sz w:val="32"/>
          <w:szCs w:val="32"/>
          <w:highlight w:val="yellow"/>
          <w:lang w:val="en-GB" w:bidi="fa-IR"/>
        </w:rPr>
        <w:t>NPA/MOI/</w:t>
      </w:r>
      <w:r w:rsidR="00CF3024">
        <w:rPr>
          <w:rFonts w:cs="B Nazanin"/>
          <w:i/>
          <w:sz w:val="32"/>
          <w:szCs w:val="32"/>
          <w:highlight w:val="yellow"/>
          <w:lang w:val="en-GB" w:bidi="fa-IR"/>
        </w:rPr>
        <w:t>99</w:t>
      </w:r>
      <w:r w:rsidR="00231FE4">
        <w:rPr>
          <w:rFonts w:cs="B Nazanin"/>
          <w:i/>
          <w:sz w:val="32"/>
          <w:szCs w:val="32"/>
          <w:highlight w:val="yellow"/>
          <w:lang w:val="en-GB" w:bidi="fa-IR"/>
        </w:rPr>
        <w:t>/G-</w:t>
      </w:r>
      <w:r w:rsidR="002C1250">
        <w:rPr>
          <w:rFonts w:cs="B Nazanin"/>
          <w:i/>
          <w:sz w:val="32"/>
          <w:szCs w:val="32"/>
          <w:highlight w:val="yellow"/>
          <w:lang w:val="en-GB" w:bidi="fa-IR"/>
        </w:rPr>
        <w:t>2849</w:t>
      </w:r>
      <w:r w:rsidR="00231FE4">
        <w:rPr>
          <w:rFonts w:cs="B Nazanin"/>
          <w:i/>
          <w:sz w:val="32"/>
          <w:szCs w:val="32"/>
          <w:highlight w:val="yellow"/>
          <w:lang w:val="en-GB" w:bidi="fa-IR"/>
        </w:rPr>
        <w:t>/</w:t>
      </w:r>
      <w:r w:rsidR="00CF3024">
        <w:rPr>
          <w:rFonts w:cs="B Nazanin"/>
          <w:i/>
          <w:sz w:val="32"/>
          <w:szCs w:val="32"/>
          <w:highlight w:val="yellow"/>
          <w:lang w:val="en-GB" w:bidi="fa-IR"/>
        </w:rPr>
        <w:t>NCB</w:t>
      </w:r>
      <w:r w:rsidR="00E212E8" w:rsidRPr="002B4F81">
        <w:rPr>
          <w:rFonts w:cs="B Nazanin"/>
          <w:i/>
          <w:sz w:val="32"/>
          <w:szCs w:val="32"/>
          <w:highlight w:val="yellow"/>
          <w:lang w:val="en-GB" w:bidi="fa-IR"/>
        </w:rPr>
        <w:t xml:space="preserve"> </w:t>
      </w:r>
      <w:r w:rsidRPr="002B4F81">
        <w:rPr>
          <w:rFonts w:cs="B Nazanin"/>
          <w:iCs/>
          <w:szCs w:val="24"/>
          <w:highlight w:val="yellow"/>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rsidR="00C83F6D" w:rsidRDefault="00CB7379" w:rsidP="00C83F6D">
      <w:pPr>
        <w:suppressAutoHyphens/>
        <w:bidi/>
        <w:spacing w:before="120"/>
        <w:rPr>
          <w:rFonts w:cs="B Nazanin"/>
          <w:i/>
          <w:iCs/>
          <w:szCs w:val="24"/>
          <w:rtl/>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Pr="00BF0F88">
        <w:rPr>
          <w:rFonts w:cs="B Nazanin" w:hint="cs"/>
          <w:i/>
          <w:iCs/>
          <w:szCs w:val="24"/>
          <w:rtl/>
        </w:rPr>
        <w:t>نیازمندیهای اداره</w:t>
      </w:r>
      <w:r w:rsidRPr="00BF0F88">
        <w:rPr>
          <w:rFonts w:cs="B Nazanin"/>
          <w:i/>
          <w:iCs/>
          <w:szCs w:val="24"/>
          <w:rtl/>
        </w:rPr>
        <w:t xml:space="preserve"> منطبق باشد</w:t>
      </w:r>
      <w:r w:rsidRPr="00BF0F88">
        <w:rPr>
          <w:rFonts w:cs="B Nazanin" w:hint="cs"/>
          <w:i/>
          <w:iCs/>
          <w:szCs w:val="24"/>
          <w:rtl/>
        </w:rPr>
        <w:t>.</w:t>
      </w:r>
    </w:p>
    <w:p w:rsidR="00923DF2" w:rsidRDefault="00923DF2" w:rsidP="00923DF2">
      <w:pPr>
        <w:suppressAutoHyphens/>
        <w:bidi/>
        <w:spacing w:before="120"/>
        <w:rPr>
          <w:rFonts w:cs="B Nazanin"/>
          <w:i/>
          <w:iCs/>
          <w:szCs w:val="24"/>
        </w:rPr>
      </w:pPr>
    </w:p>
    <w:tbl>
      <w:tblPr>
        <w:tblStyle w:val="TableGrid2"/>
        <w:tblpPr w:leftFromText="180" w:rightFromText="180" w:vertAnchor="text" w:horzAnchor="margin" w:tblpXSpec="center" w:tblpY="1"/>
        <w:bidiVisual/>
        <w:tblW w:w="11610" w:type="dxa"/>
        <w:tblLayout w:type="fixed"/>
        <w:tblLook w:val="04A0" w:firstRow="1" w:lastRow="0" w:firstColumn="1" w:lastColumn="0" w:noHBand="0" w:noVBand="1"/>
      </w:tblPr>
      <w:tblGrid>
        <w:gridCol w:w="558"/>
        <w:gridCol w:w="1602"/>
        <w:gridCol w:w="810"/>
        <w:gridCol w:w="720"/>
        <w:gridCol w:w="1980"/>
        <w:gridCol w:w="810"/>
        <w:gridCol w:w="1530"/>
        <w:gridCol w:w="1530"/>
        <w:gridCol w:w="2070"/>
      </w:tblGrid>
      <w:tr w:rsidR="00C83F6D" w:rsidRPr="00923DF2" w:rsidTr="00C83F6D">
        <w:trPr>
          <w:cantSplit/>
          <w:trHeight w:val="855"/>
          <w:tblHeader/>
        </w:trPr>
        <w:tc>
          <w:tcPr>
            <w:tcW w:w="558" w:type="dxa"/>
            <w:tcBorders>
              <w:top w:val="thinThickSmallGap" w:sz="24" w:space="0" w:color="auto"/>
              <w:left w:val="thinThickSmallGap" w:sz="24" w:space="0" w:color="auto"/>
              <w:bottom w:val="single" w:sz="12" w:space="0" w:color="auto"/>
            </w:tcBorders>
            <w:shd w:val="clear" w:color="auto" w:fill="DDD9C3" w:themeFill="background2" w:themeFillShade="E6"/>
            <w:vAlign w:val="center"/>
          </w:tcPr>
          <w:p w:rsidR="00C83F6D" w:rsidRPr="00923DF2" w:rsidRDefault="00C83F6D" w:rsidP="00C83F6D">
            <w:pPr>
              <w:bidi/>
              <w:jc w:val="center"/>
              <w:rPr>
                <w:b/>
                <w:bCs/>
                <w:sz w:val="32"/>
                <w:szCs w:val="32"/>
                <w:rtl/>
                <w:lang w:bidi="fa-IR"/>
              </w:rPr>
            </w:pPr>
            <w:r>
              <w:rPr>
                <w:rFonts w:hint="cs"/>
                <w:b/>
                <w:bCs/>
                <w:sz w:val="32"/>
                <w:szCs w:val="32"/>
                <w:rtl/>
                <w:lang w:bidi="fa-IR"/>
              </w:rPr>
              <w:t>1</w:t>
            </w:r>
          </w:p>
        </w:tc>
        <w:tc>
          <w:tcPr>
            <w:tcW w:w="1602" w:type="dxa"/>
            <w:tcBorders>
              <w:top w:val="thinThickSmallGap" w:sz="24" w:space="0" w:color="auto"/>
              <w:bottom w:val="single" w:sz="12" w:space="0" w:color="auto"/>
            </w:tcBorders>
            <w:shd w:val="clear" w:color="auto" w:fill="DDD9C3" w:themeFill="background2" w:themeFillShade="E6"/>
            <w:vAlign w:val="center"/>
          </w:tcPr>
          <w:p w:rsidR="00C83F6D" w:rsidRPr="00923DF2" w:rsidRDefault="00C83F6D" w:rsidP="00C83F6D">
            <w:pPr>
              <w:bidi/>
              <w:jc w:val="center"/>
              <w:rPr>
                <w:b/>
                <w:bCs/>
                <w:sz w:val="32"/>
                <w:szCs w:val="32"/>
                <w:rtl/>
                <w:lang w:bidi="fa-IR"/>
              </w:rPr>
            </w:pPr>
            <w:r>
              <w:rPr>
                <w:rFonts w:hint="cs"/>
                <w:b/>
                <w:bCs/>
                <w:sz w:val="32"/>
                <w:szCs w:val="32"/>
                <w:rtl/>
                <w:lang w:bidi="fa-IR"/>
              </w:rPr>
              <w:t>2</w:t>
            </w:r>
          </w:p>
        </w:tc>
        <w:tc>
          <w:tcPr>
            <w:tcW w:w="810" w:type="dxa"/>
            <w:tcBorders>
              <w:top w:val="thinThickSmallGap" w:sz="24" w:space="0" w:color="auto"/>
              <w:bottom w:val="single" w:sz="12" w:space="0" w:color="auto"/>
            </w:tcBorders>
            <w:shd w:val="clear" w:color="auto" w:fill="DDD9C3" w:themeFill="background2" w:themeFillShade="E6"/>
            <w:vAlign w:val="center"/>
          </w:tcPr>
          <w:p w:rsidR="00C83F6D" w:rsidRPr="00923DF2" w:rsidRDefault="00C83F6D" w:rsidP="00C83F6D">
            <w:pPr>
              <w:bidi/>
              <w:jc w:val="center"/>
              <w:rPr>
                <w:b/>
                <w:bCs/>
                <w:sz w:val="26"/>
                <w:szCs w:val="26"/>
                <w:rtl/>
                <w:lang w:bidi="fa-IR"/>
              </w:rPr>
            </w:pPr>
            <w:r>
              <w:rPr>
                <w:rFonts w:hint="cs"/>
                <w:b/>
                <w:bCs/>
                <w:sz w:val="26"/>
                <w:szCs w:val="26"/>
                <w:rtl/>
                <w:lang w:bidi="fa-IR"/>
              </w:rPr>
              <w:t>3</w:t>
            </w:r>
          </w:p>
        </w:tc>
        <w:tc>
          <w:tcPr>
            <w:tcW w:w="720" w:type="dxa"/>
            <w:tcBorders>
              <w:top w:val="thinThickSmallGap" w:sz="24" w:space="0" w:color="auto"/>
              <w:bottom w:val="single" w:sz="12" w:space="0" w:color="auto"/>
            </w:tcBorders>
            <w:shd w:val="clear" w:color="auto" w:fill="DDD9C3" w:themeFill="background2" w:themeFillShade="E6"/>
            <w:vAlign w:val="center"/>
          </w:tcPr>
          <w:p w:rsidR="00C83F6D" w:rsidRPr="00923DF2" w:rsidRDefault="00C83F6D" w:rsidP="00C83F6D">
            <w:pPr>
              <w:bidi/>
              <w:jc w:val="center"/>
              <w:rPr>
                <w:b/>
                <w:bCs/>
                <w:sz w:val="26"/>
                <w:szCs w:val="26"/>
                <w:rtl/>
                <w:lang w:bidi="fa-IR"/>
              </w:rPr>
            </w:pPr>
            <w:r>
              <w:rPr>
                <w:rFonts w:hint="cs"/>
                <w:b/>
                <w:bCs/>
                <w:sz w:val="26"/>
                <w:szCs w:val="26"/>
                <w:rtl/>
                <w:lang w:bidi="fa-IR"/>
              </w:rPr>
              <w:t>4</w:t>
            </w:r>
          </w:p>
        </w:tc>
        <w:tc>
          <w:tcPr>
            <w:tcW w:w="1980" w:type="dxa"/>
            <w:tcBorders>
              <w:top w:val="thinThickSmallGap" w:sz="24" w:space="0" w:color="auto"/>
              <w:bottom w:val="single" w:sz="12" w:space="0" w:color="auto"/>
              <w:right w:val="single" w:sz="8" w:space="0" w:color="auto"/>
            </w:tcBorders>
            <w:shd w:val="clear" w:color="auto" w:fill="DDD9C3" w:themeFill="background2" w:themeFillShade="E6"/>
            <w:vAlign w:val="center"/>
          </w:tcPr>
          <w:p w:rsidR="00C83F6D" w:rsidRPr="00923DF2" w:rsidRDefault="00C83F6D" w:rsidP="00C83F6D">
            <w:pPr>
              <w:bidi/>
              <w:jc w:val="center"/>
              <w:rPr>
                <w:b/>
                <w:bCs/>
                <w:sz w:val="32"/>
                <w:szCs w:val="32"/>
                <w:rtl/>
                <w:lang w:bidi="fa-IR"/>
              </w:rPr>
            </w:pPr>
            <w:r>
              <w:rPr>
                <w:rFonts w:hint="cs"/>
                <w:b/>
                <w:bCs/>
                <w:sz w:val="32"/>
                <w:szCs w:val="32"/>
                <w:rtl/>
                <w:lang w:bidi="fa-IR"/>
              </w:rPr>
              <w:t>5</w:t>
            </w:r>
          </w:p>
        </w:tc>
        <w:tc>
          <w:tcPr>
            <w:tcW w:w="810" w:type="dxa"/>
            <w:tcBorders>
              <w:top w:val="thinThickSmallGap" w:sz="24" w:space="0" w:color="auto"/>
              <w:bottom w:val="single" w:sz="12" w:space="0" w:color="auto"/>
              <w:right w:val="single" w:sz="8" w:space="0" w:color="auto"/>
            </w:tcBorders>
            <w:shd w:val="clear" w:color="auto" w:fill="DDD9C3" w:themeFill="background2" w:themeFillShade="E6"/>
            <w:vAlign w:val="center"/>
          </w:tcPr>
          <w:p w:rsidR="00C83F6D" w:rsidRPr="00923DF2" w:rsidRDefault="00C83F6D" w:rsidP="00C83F6D">
            <w:pPr>
              <w:bidi/>
              <w:jc w:val="center"/>
              <w:rPr>
                <w:b/>
                <w:bCs/>
                <w:szCs w:val="24"/>
                <w:rtl/>
                <w:lang w:bidi="fa-IR"/>
              </w:rPr>
            </w:pPr>
            <w:r>
              <w:rPr>
                <w:rFonts w:hint="cs"/>
                <w:b/>
                <w:bCs/>
                <w:szCs w:val="24"/>
                <w:rtl/>
                <w:lang w:bidi="fa-IR"/>
              </w:rPr>
              <w:t>6</w:t>
            </w:r>
          </w:p>
        </w:tc>
        <w:tc>
          <w:tcPr>
            <w:tcW w:w="1530" w:type="dxa"/>
            <w:tcBorders>
              <w:top w:val="thinThickSmallGap" w:sz="24" w:space="0" w:color="auto"/>
              <w:bottom w:val="single" w:sz="12" w:space="0" w:color="auto"/>
              <w:right w:val="single" w:sz="8" w:space="0" w:color="auto"/>
            </w:tcBorders>
            <w:shd w:val="clear" w:color="auto" w:fill="DDD9C3" w:themeFill="background2" w:themeFillShade="E6"/>
            <w:vAlign w:val="center"/>
          </w:tcPr>
          <w:p w:rsidR="00C83F6D" w:rsidRPr="00923DF2" w:rsidRDefault="00C83F6D" w:rsidP="00C83F6D">
            <w:pPr>
              <w:bidi/>
              <w:jc w:val="center"/>
              <w:rPr>
                <w:rFonts w:cs="B Nazanin"/>
                <w:b/>
                <w:bCs/>
                <w:szCs w:val="24"/>
                <w:rtl/>
              </w:rPr>
            </w:pPr>
            <w:r>
              <w:rPr>
                <w:rFonts w:cs="B Nazanin" w:hint="cs"/>
                <w:b/>
                <w:bCs/>
                <w:szCs w:val="24"/>
                <w:rtl/>
              </w:rPr>
              <w:t>7</w:t>
            </w:r>
          </w:p>
        </w:tc>
        <w:tc>
          <w:tcPr>
            <w:tcW w:w="1530" w:type="dxa"/>
            <w:tcBorders>
              <w:top w:val="thinThickSmallGap" w:sz="24" w:space="0" w:color="auto"/>
              <w:left w:val="single" w:sz="8" w:space="0" w:color="auto"/>
              <w:bottom w:val="single" w:sz="12" w:space="0" w:color="auto"/>
              <w:right w:val="thinThickSmallGap" w:sz="24" w:space="0" w:color="auto"/>
            </w:tcBorders>
            <w:shd w:val="clear" w:color="auto" w:fill="DDD9C3" w:themeFill="background2" w:themeFillShade="E6"/>
            <w:vAlign w:val="center"/>
          </w:tcPr>
          <w:p w:rsidR="00C83F6D" w:rsidRPr="00923DF2" w:rsidRDefault="00C83F6D" w:rsidP="00C83F6D">
            <w:pPr>
              <w:bidi/>
              <w:jc w:val="center"/>
              <w:rPr>
                <w:rFonts w:cs="B Nazanin"/>
                <w:b/>
                <w:bCs/>
                <w:szCs w:val="24"/>
                <w:rtl/>
              </w:rPr>
            </w:pPr>
            <w:r>
              <w:rPr>
                <w:rFonts w:cs="B Nazanin" w:hint="cs"/>
                <w:b/>
                <w:bCs/>
                <w:szCs w:val="24"/>
                <w:rtl/>
              </w:rPr>
              <w:t>8</w:t>
            </w:r>
          </w:p>
        </w:tc>
        <w:tc>
          <w:tcPr>
            <w:tcW w:w="2070" w:type="dxa"/>
            <w:tcBorders>
              <w:top w:val="thinThickSmallGap" w:sz="24" w:space="0" w:color="auto"/>
              <w:left w:val="single" w:sz="8" w:space="0" w:color="auto"/>
              <w:bottom w:val="single" w:sz="12" w:space="0" w:color="auto"/>
              <w:right w:val="thinThickSmallGap" w:sz="24" w:space="0" w:color="auto"/>
            </w:tcBorders>
            <w:shd w:val="clear" w:color="auto" w:fill="DDD9C3" w:themeFill="background2" w:themeFillShade="E6"/>
            <w:vAlign w:val="center"/>
          </w:tcPr>
          <w:p w:rsidR="00C83F6D" w:rsidRPr="00923DF2" w:rsidRDefault="00C83F6D" w:rsidP="00C83F6D">
            <w:pPr>
              <w:suppressAutoHyphens/>
              <w:bidi/>
              <w:jc w:val="center"/>
              <w:rPr>
                <w:rFonts w:cs="B Nazanin"/>
                <w:b/>
                <w:bCs/>
                <w:szCs w:val="24"/>
                <w:rtl/>
              </w:rPr>
            </w:pPr>
            <w:r>
              <w:rPr>
                <w:rFonts w:cs="B Nazanin" w:hint="cs"/>
                <w:b/>
                <w:bCs/>
                <w:szCs w:val="24"/>
                <w:rtl/>
              </w:rPr>
              <w:t>9</w:t>
            </w:r>
          </w:p>
        </w:tc>
      </w:tr>
      <w:tr w:rsidR="00923DF2" w:rsidRPr="00923DF2" w:rsidTr="00923DF2">
        <w:trPr>
          <w:cantSplit/>
          <w:trHeight w:val="855"/>
          <w:tblHeader/>
        </w:trPr>
        <w:tc>
          <w:tcPr>
            <w:tcW w:w="558" w:type="dxa"/>
            <w:tcBorders>
              <w:top w:val="thinThickSmallGap" w:sz="24" w:space="0" w:color="auto"/>
              <w:left w:val="thinThickSmallGap" w:sz="24" w:space="0" w:color="auto"/>
              <w:bottom w:val="single" w:sz="12" w:space="0" w:color="auto"/>
            </w:tcBorders>
            <w:shd w:val="clear" w:color="auto" w:fill="DDD9C3" w:themeFill="background2" w:themeFillShade="E6"/>
            <w:textDirection w:val="tbRl"/>
            <w:vAlign w:val="center"/>
          </w:tcPr>
          <w:p w:rsidR="00923DF2" w:rsidRPr="00923DF2" w:rsidRDefault="00923DF2" w:rsidP="00923DF2">
            <w:pPr>
              <w:bidi/>
              <w:ind w:left="113" w:right="113"/>
              <w:jc w:val="center"/>
              <w:rPr>
                <w:b/>
                <w:bCs/>
                <w:sz w:val="32"/>
                <w:szCs w:val="32"/>
                <w:rtl/>
                <w:lang w:bidi="fa-IR"/>
              </w:rPr>
            </w:pPr>
            <w:r w:rsidRPr="00923DF2">
              <w:rPr>
                <w:rFonts w:hint="cs"/>
                <w:b/>
                <w:bCs/>
                <w:sz w:val="32"/>
                <w:szCs w:val="32"/>
                <w:rtl/>
                <w:lang w:bidi="fa-IR"/>
              </w:rPr>
              <w:t>شماره</w:t>
            </w:r>
          </w:p>
        </w:tc>
        <w:tc>
          <w:tcPr>
            <w:tcW w:w="1602" w:type="dxa"/>
            <w:tcBorders>
              <w:top w:val="thinThickSmallGap" w:sz="24" w:space="0" w:color="auto"/>
              <w:bottom w:val="single" w:sz="12" w:space="0" w:color="auto"/>
            </w:tcBorders>
            <w:shd w:val="clear" w:color="auto" w:fill="DDD9C3" w:themeFill="background2" w:themeFillShade="E6"/>
            <w:vAlign w:val="center"/>
          </w:tcPr>
          <w:p w:rsidR="00923DF2" w:rsidRPr="00923DF2" w:rsidRDefault="00923DF2" w:rsidP="00923DF2">
            <w:pPr>
              <w:bidi/>
              <w:jc w:val="center"/>
              <w:rPr>
                <w:b/>
                <w:bCs/>
                <w:sz w:val="32"/>
                <w:szCs w:val="32"/>
                <w:rtl/>
                <w:lang w:bidi="fa-IR"/>
              </w:rPr>
            </w:pPr>
            <w:r w:rsidRPr="00923DF2">
              <w:rPr>
                <w:rFonts w:hint="cs"/>
                <w:b/>
                <w:bCs/>
                <w:sz w:val="32"/>
                <w:szCs w:val="32"/>
                <w:rtl/>
                <w:lang w:bidi="fa-IR"/>
              </w:rPr>
              <w:t>اسم عینیات</w:t>
            </w:r>
          </w:p>
        </w:tc>
        <w:tc>
          <w:tcPr>
            <w:tcW w:w="810" w:type="dxa"/>
            <w:tcBorders>
              <w:top w:val="thinThickSmallGap" w:sz="24" w:space="0" w:color="auto"/>
              <w:bottom w:val="single" w:sz="12" w:space="0" w:color="auto"/>
            </w:tcBorders>
            <w:shd w:val="clear" w:color="auto" w:fill="DDD9C3" w:themeFill="background2" w:themeFillShade="E6"/>
            <w:vAlign w:val="center"/>
          </w:tcPr>
          <w:p w:rsidR="00923DF2" w:rsidRPr="00923DF2" w:rsidRDefault="00923DF2" w:rsidP="00923DF2">
            <w:pPr>
              <w:bidi/>
              <w:jc w:val="center"/>
              <w:rPr>
                <w:b/>
                <w:bCs/>
                <w:sz w:val="26"/>
                <w:szCs w:val="26"/>
                <w:rtl/>
                <w:lang w:bidi="fa-IR"/>
              </w:rPr>
            </w:pPr>
            <w:r w:rsidRPr="00923DF2">
              <w:rPr>
                <w:rFonts w:hint="cs"/>
                <w:b/>
                <w:bCs/>
                <w:sz w:val="26"/>
                <w:szCs w:val="26"/>
                <w:rtl/>
                <w:lang w:bidi="fa-IR"/>
              </w:rPr>
              <w:t>کشور منبع</w:t>
            </w:r>
          </w:p>
        </w:tc>
        <w:tc>
          <w:tcPr>
            <w:tcW w:w="720" w:type="dxa"/>
            <w:tcBorders>
              <w:top w:val="thinThickSmallGap" w:sz="24" w:space="0" w:color="auto"/>
              <w:bottom w:val="single" w:sz="12" w:space="0" w:color="auto"/>
            </w:tcBorders>
            <w:shd w:val="clear" w:color="auto" w:fill="DDD9C3" w:themeFill="background2" w:themeFillShade="E6"/>
            <w:vAlign w:val="center"/>
          </w:tcPr>
          <w:p w:rsidR="00923DF2" w:rsidRPr="00923DF2" w:rsidRDefault="00923DF2" w:rsidP="00923DF2">
            <w:pPr>
              <w:bidi/>
              <w:jc w:val="center"/>
              <w:rPr>
                <w:b/>
                <w:bCs/>
                <w:sz w:val="26"/>
                <w:szCs w:val="26"/>
                <w:rtl/>
                <w:lang w:bidi="fa-IR"/>
              </w:rPr>
            </w:pPr>
            <w:r w:rsidRPr="00923DF2">
              <w:rPr>
                <w:rFonts w:hint="cs"/>
                <w:b/>
                <w:bCs/>
                <w:sz w:val="26"/>
                <w:szCs w:val="26"/>
                <w:rtl/>
                <w:lang w:bidi="fa-IR"/>
              </w:rPr>
              <w:t>واحد قیاسی</w:t>
            </w:r>
          </w:p>
        </w:tc>
        <w:tc>
          <w:tcPr>
            <w:tcW w:w="1980" w:type="dxa"/>
            <w:tcBorders>
              <w:top w:val="thinThickSmallGap" w:sz="24" w:space="0" w:color="auto"/>
              <w:bottom w:val="single" w:sz="12" w:space="0" w:color="auto"/>
              <w:right w:val="single" w:sz="8" w:space="0" w:color="auto"/>
            </w:tcBorders>
            <w:shd w:val="clear" w:color="auto" w:fill="DDD9C3" w:themeFill="background2" w:themeFillShade="E6"/>
            <w:vAlign w:val="center"/>
          </w:tcPr>
          <w:p w:rsidR="00923DF2" w:rsidRPr="00923DF2" w:rsidRDefault="00923DF2" w:rsidP="00923DF2">
            <w:pPr>
              <w:bidi/>
              <w:jc w:val="center"/>
              <w:rPr>
                <w:b/>
                <w:bCs/>
                <w:sz w:val="32"/>
                <w:szCs w:val="32"/>
                <w:rtl/>
                <w:lang w:bidi="fa-IR"/>
              </w:rPr>
            </w:pPr>
            <w:r w:rsidRPr="00923DF2">
              <w:rPr>
                <w:rFonts w:hint="cs"/>
                <w:b/>
                <w:bCs/>
                <w:sz w:val="32"/>
                <w:szCs w:val="32"/>
                <w:rtl/>
                <w:lang w:bidi="fa-IR"/>
              </w:rPr>
              <w:t>مشخصات</w:t>
            </w:r>
          </w:p>
        </w:tc>
        <w:tc>
          <w:tcPr>
            <w:tcW w:w="810" w:type="dxa"/>
            <w:tcBorders>
              <w:top w:val="thinThickSmallGap" w:sz="24" w:space="0" w:color="auto"/>
              <w:bottom w:val="single" w:sz="12" w:space="0" w:color="auto"/>
              <w:right w:val="single" w:sz="8" w:space="0" w:color="auto"/>
            </w:tcBorders>
            <w:shd w:val="clear" w:color="auto" w:fill="DDD9C3" w:themeFill="background2" w:themeFillShade="E6"/>
            <w:vAlign w:val="center"/>
          </w:tcPr>
          <w:p w:rsidR="00923DF2" w:rsidRPr="00923DF2" w:rsidRDefault="00923DF2" w:rsidP="00923DF2">
            <w:pPr>
              <w:bidi/>
              <w:jc w:val="center"/>
              <w:rPr>
                <w:b/>
                <w:bCs/>
                <w:szCs w:val="24"/>
                <w:rtl/>
                <w:lang w:bidi="fa-IR"/>
              </w:rPr>
            </w:pPr>
            <w:r w:rsidRPr="00923DF2">
              <w:rPr>
                <w:rFonts w:hint="cs"/>
                <w:b/>
                <w:bCs/>
                <w:szCs w:val="24"/>
                <w:rtl/>
                <w:lang w:bidi="fa-IR"/>
              </w:rPr>
              <w:t>مقدار مورد ضرورت</w:t>
            </w:r>
          </w:p>
        </w:tc>
        <w:tc>
          <w:tcPr>
            <w:tcW w:w="1530" w:type="dxa"/>
            <w:tcBorders>
              <w:top w:val="thinThickSmallGap" w:sz="24" w:space="0" w:color="auto"/>
              <w:bottom w:val="single" w:sz="12" w:space="0" w:color="auto"/>
              <w:right w:val="single" w:sz="8" w:space="0" w:color="auto"/>
            </w:tcBorders>
            <w:shd w:val="clear" w:color="auto" w:fill="DDD9C3" w:themeFill="background2" w:themeFillShade="E6"/>
          </w:tcPr>
          <w:p w:rsidR="00923DF2" w:rsidRPr="00923DF2" w:rsidRDefault="00923DF2" w:rsidP="00923DF2">
            <w:pPr>
              <w:bidi/>
              <w:jc w:val="center"/>
              <w:rPr>
                <w:b/>
                <w:bCs/>
                <w:sz w:val="32"/>
                <w:szCs w:val="32"/>
                <w:rtl/>
                <w:lang w:bidi="fa-IR"/>
              </w:rPr>
            </w:pPr>
            <w:r w:rsidRPr="00923DF2">
              <w:rPr>
                <w:rFonts w:cs="B Nazanin"/>
                <w:b/>
                <w:bCs/>
                <w:szCs w:val="24"/>
                <w:rtl/>
              </w:rPr>
              <w:t xml:space="preserve">قیمت فی واحد پرداخت </w:t>
            </w:r>
            <w:r w:rsidRPr="00923DF2">
              <w:rPr>
                <w:rFonts w:cs="B Nazanin" w:hint="cs"/>
                <w:b/>
                <w:bCs/>
                <w:szCs w:val="24"/>
                <w:rtl/>
              </w:rPr>
              <w:t>محموله</w:t>
            </w:r>
            <w:r w:rsidRPr="00923DF2">
              <w:rPr>
                <w:rFonts w:cs="B Nazanin"/>
                <w:b/>
                <w:bCs/>
                <w:szCs w:val="24"/>
                <w:rtl/>
              </w:rPr>
              <w:t xml:space="preserve"> و بیمه {محل مقصود</w:t>
            </w:r>
            <w:r w:rsidRPr="00923DF2">
              <w:rPr>
                <w:rFonts w:cs="B Nazanin" w:hint="cs"/>
                <w:b/>
                <w:bCs/>
                <w:szCs w:val="24"/>
                <w:rtl/>
              </w:rPr>
              <w:t>}</w:t>
            </w:r>
          </w:p>
        </w:tc>
        <w:tc>
          <w:tcPr>
            <w:tcW w:w="1530" w:type="dxa"/>
            <w:tcBorders>
              <w:top w:val="thinThickSmallGap" w:sz="24" w:space="0" w:color="auto"/>
              <w:left w:val="single" w:sz="8" w:space="0" w:color="auto"/>
              <w:bottom w:val="single" w:sz="12" w:space="0" w:color="auto"/>
              <w:right w:val="thinThickSmallGap" w:sz="24" w:space="0" w:color="auto"/>
            </w:tcBorders>
            <w:shd w:val="clear" w:color="auto" w:fill="DDD9C3" w:themeFill="background2" w:themeFillShade="E6"/>
            <w:vAlign w:val="center"/>
          </w:tcPr>
          <w:p w:rsidR="00923DF2" w:rsidRPr="00923DF2" w:rsidRDefault="00923DF2" w:rsidP="00923DF2">
            <w:pPr>
              <w:bidi/>
              <w:jc w:val="center"/>
              <w:rPr>
                <w:b/>
                <w:bCs/>
                <w:sz w:val="32"/>
                <w:szCs w:val="32"/>
                <w:rtl/>
                <w:lang w:bidi="fa-IR"/>
              </w:rPr>
            </w:pPr>
            <w:r w:rsidRPr="00923DF2">
              <w:rPr>
                <w:rFonts w:cs="B Nazanin"/>
                <w:b/>
                <w:bCs/>
                <w:szCs w:val="24"/>
                <w:rtl/>
              </w:rPr>
              <w:t>قیمت فی قلم برای انتقالات زمینی و سایر خدمات لازم در</w:t>
            </w:r>
            <w:r w:rsidRPr="00923DF2">
              <w:rPr>
                <w:rFonts w:cs="B Nazanin" w:hint="cs"/>
                <w:b/>
                <w:bCs/>
                <w:szCs w:val="24"/>
                <w:rtl/>
              </w:rPr>
              <w:t xml:space="preserve"> </w:t>
            </w:r>
            <w:r w:rsidRPr="00923DF2">
              <w:rPr>
                <w:rFonts w:cs="B Nazanin"/>
                <w:b/>
                <w:bCs/>
                <w:szCs w:val="24"/>
                <w:rtl/>
              </w:rPr>
              <w:t>جمهوری اسلامی افغانستان جهت رسانیدن اجناس به محل مقصد مشخص</w:t>
            </w:r>
            <w:r w:rsidRPr="00923DF2">
              <w:rPr>
                <w:rFonts w:cs="B Nazanin" w:hint="cs"/>
                <w:b/>
                <w:bCs/>
                <w:szCs w:val="24"/>
                <w:rtl/>
              </w:rPr>
              <w:t xml:space="preserve"> شده</w:t>
            </w:r>
            <w:r w:rsidRPr="00923DF2">
              <w:rPr>
                <w:rFonts w:cs="B Nazanin"/>
                <w:b/>
                <w:bCs/>
                <w:szCs w:val="24"/>
                <w:rtl/>
              </w:rPr>
              <w:t xml:space="preserve"> در </w:t>
            </w:r>
            <w:r w:rsidRPr="00923DF2">
              <w:rPr>
                <w:rFonts w:cs="B Nazanin"/>
                <w:b/>
                <w:bCs/>
                <w:i/>
                <w:iCs/>
                <w:szCs w:val="24"/>
                <w:rtl/>
              </w:rPr>
              <w:t>صفح</w:t>
            </w:r>
            <w:r w:rsidRPr="00923DF2">
              <w:rPr>
                <w:rFonts w:cs="B Nazanin" w:hint="cs"/>
                <w:b/>
                <w:bCs/>
                <w:i/>
                <w:iCs/>
                <w:szCs w:val="24"/>
                <w:rtl/>
              </w:rPr>
              <w:t>ه</w:t>
            </w:r>
            <w:r w:rsidRPr="00923DF2">
              <w:rPr>
                <w:rFonts w:cs="B Nazanin"/>
                <w:b/>
                <w:bCs/>
                <w:i/>
                <w:iCs/>
                <w:szCs w:val="24"/>
                <w:rtl/>
              </w:rPr>
              <w:t xml:space="preserve"> معلومات داوطلبی</w:t>
            </w:r>
          </w:p>
        </w:tc>
        <w:tc>
          <w:tcPr>
            <w:tcW w:w="2070" w:type="dxa"/>
            <w:tcBorders>
              <w:top w:val="thinThickSmallGap" w:sz="24" w:space="0" w:color="auto"/>
              <w:left w:val="single" w:sz="8" w:space="0" w:color="auto"/>
              <w:bottom w:val="single" w:sz="12" w:space="0" w:color="auto"/>
              <w:right w:val="thinThickSmallGap" w:sz="24" w:space="0" w:color="auto"/>
            </w:tcBorders>
            <w:shd w:val="clear" w:color="auto" w:fill="DDD9C3" w:themeFill="background2" w:themeFillShade="E6"/>
          </w:tcPr>
          <w:p w:rsidR="00923DF2" w:rsidRPr="00923DF2" w:rsidRDefault="00923DF2" w:rsidP="00923DF2">
            <w:pPr>
              <w:suppressAutoHyphens/>
              <w:bidi/>
              <w:rPr>
                <w:rFonts w:cs="B Nazanin"/>
                <w:b/>
                <w:bCs/>
                <w:szCs w:val="24"/>
                <w:rtl/>
              </w:rPr>
            </w:pPr>
            <w:r w:rsidRPr="00923DF2">
              <w:rPr>
                <w:rFonts w:cs="B Nazanin"/>
                <w:b/>
                <w:bCs/>
                <w:szCs w:val="24"/>
                <w:rtl/>
              </w:rPr>
              <w:t>قیمت مجموعی فی قلم</w:t>
            </w:r>
          </w:p>
          <w:p w:rsidR="00923DF2" w:rsidRPr="00923DF2" w:rsidRDefault="00923DF2" w:rsidP="00923DF2">
            <w:pPr>
              <w:bidi/>
              <w:jc w:val="center"/>
              <w:rPr>
                <w:b/>
                <w:bCs/>
                <w:sz w:val="32"/>
                <w:szCs w:val="32"/>
                <w:rtl/>
                <w:lang w:bidi="fa-IR"/>
              </w:rPr>
            </w:pPr>
            <w:r w:rsidRPr="00923DF2">
              <w:rPr>
                <w:rFonts w:cs="B Nazanin"/>
                <w:b/>
                <w:bCs/>
                <w:szCs w:val="24"/>
                <w:rtl/>
              </w:rPr>
              <w:t>ستون</w:t>
            </w:r>
            <w:r w:rsidRPr="00923DF2">
              <w:rPr>
                <w:rFonts w:cs="B Nazanin" w:hint="cs"/>
                <w:b/>
                <w:bCs/>
                <w:szCs w:val="24"/>
                <w:rtl/>
              </w:rPr>
              <w:t xml:space="preserve"> </w:t>
            </w:r>
            <w:r w:rsidR="00CF3024">
              <w:rPr>
                <w:rFonts w:cs="B Nazanin"/>
                <w:b/>
                <w:bCs/>
                <w:szCs w:val="24"/>
              </w:rPr>
              <w:t>x6</w:t>
            </w:r>
            <w:r w:rsidRPr="00923DF2">
              <w:rPr>
                <w:rFonts w:cs="B Nazanin" w:hint="cs"/>
                <w:b/>
                <w:bCs/>
                <w:szCs w:val="24"/>
                <w:rtl/>
              </w:rPr>
              <w:t>(7+8)</w:t>
            </w:r>
          </w:p>
        </w:tc>
      </w:tr>
      <w:tr w:rsidR="00923DF2" w:rsidRPr="00923DF2" w:rsidTr="00923DF2">
        <w:trPr>
          <w:cantSplit/>
          <w:trHeight w:val="70"/>
        </w:trPr>
        <w:tc>
          <w:tcPr>
            <w:tcW w:w="558" w:type="dxa"/>
            <w:tcBorders>
              <w:top w:val="single" w:sz="12" w:space="0" w:color="auto"/>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w:t>
            </w:r>
          </w:p>
        </w:tc>
        <w:tc>
          <w:tcPr>
            <w:tcW w:w="1602" w:type="dxa"/>
            <w:tcBorders>
              <w:top w:val="single" w:sz="12" w:space="0" w:color="auto"/>
            </w:tcBorders>
            <w:vAlign w:val="center"/>
          </w:tcPr>
          <w:p w:rsidR="00923DF2" w:rsidRPr="00923DF2" w:rsidRDefault="00923DF2" w:rsidP="00923DF2">
            <w:pPr>
              <w:bidi/>
              <w:jc w:val="center"/>
              <w:rPr>
                <w:color w:val="000000"/>
                <w:sz w:val="20"/>
              </w:rPr>
            </w:pPr>
            <w:r w:rsidRPr="00923DF2">
              <w:rPr>
                <w:color w:val="000000"/>
                <w:sz w:val="20"/>
                <w:szCs w:val="20"/>
                <w:rtl/>
              </w:rPr>
              <w:t xml:space="preserve">دیگ المونیم 5 سیره </w:t>
            </w:r>
          </w:p>
        </w:tc>
        <w:tc>
          <w:tcPr>
            <w:tcW w:w="810" w:type="dxa"/>
            <w:tcBorders>
              <w:top w:val="single" w:sz="12" w:space="0" w:color="auto"/>
            </w:tcBorders>
          </w:tcPr>
          <w:p w:rsidR="00923DF2" w:rsidRPr="00923DF2" w:rsidRDefault="00923DF2" w:rsidP="00923DF2">
            <w:pPr>
              <w:bidi/>
              <w:jc w:val="center"/>
              <w:rPr>
                <w:color w:val="000000"/>
                <w:sz w:val="22"/>
                <w:rtl/>
              </w:rPr>
            </w:pPr>
          </w:p>
        </w:tc>
        <w:tc>
          <w:tcPr>
            <w:tcW w:w="720" w:type="dxa"/>
            <w:tcBorders>
              <w:top w:val="single" w:sz="12" w:space="0" w:color="auto"/>
            </w:tcBorders>
            <w:vAlign w:val="center"/>
          </w:tcPr>
          <w:p w:rsidR="00923DF2" w:rsidRPr="00923DF2" w:rsidRDefault="00923DF2" w:rsidP="00923DF2">
            <w:pPr>
              <w:bidi/>
              <w:jc w:val="center"/>
              <w:rPr>
                <w:rFonts w:cs="Calibri"/>
                <w:color w:val="000000"/>
                <w:sz w:val="22"/>
              </w:rPr>
            </w:pPr>
            <w:r w:rsidRPr="00923DF2">
              <w:rPr>
                <w:color w:val="000000"/>
                <w:sz w:val="22"/>
                <w:rtl/>
              </w:rPr>
              <w:t>حلقه</w:t>
            </w:r>
          </w:p>
        </w:tc>
        <w:tc>
          <w:tcPr>
            <w:tcW w:w="1980" w:type="dxa"/>
            <w:tcBorders>
              <w:top w:val="single" w:sz="12" w:space="0" w:color="auto"/>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-35  کیلو</w:t>
            </w:r>
            <w:r w:rsidRPr="00923DF2">
              <w:rPr>
                <w:rFonts w:ascii="Arial" w:hAnsi="Arial" w:hint="cs"/>
                <w:sz w:val="16"/>
                <w:szCs w:val="16"/>
                <w:rtl/>
                <w:lang w:bidi="fa-IR"/>
              </w:rPr>
              <w:t xml:space="preserve">ئی </w:t>
            </w:r>
            <w:r w:rsidRPr="00923DF2">
              <w:rPr>
                <w:rFonts w:ascii="Arial" w:hAnsi="Arial"/>
                <w:sz w:val="16"/>
                <w:szCs w:val="16"/>
                <w:rtl/>
                <w:lang w:bidi="fa-IR"/>
              </w:rPr>
              <w:t>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دارای چهار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داخل دیگ صاف بدون </w:t>
            </w:r>
            <w:r w:rsidRPr="00923DF2">
              <w:rPr>
                <w:rFonts w:ascii="Arial" w:hAnsi="Arial" w:hint="cs"/>
                <w:sz w:val="16"/>
                <w:szCs w:val="16"/>
                <w:rtl/>
                <w:lang w:bidi="fa-IR"/>
              </w:rPr>
              <w:t xml:space="preserve">خراش </w:t>
            </w:r>
            <w:r w:rsidRPr="00923DF2">
              <w:rPr>
                <w:rFonts w:ascii="Arial" w:hAnsi="Arial"/>
                <w:sz w:val="16"/>
                <w:szCs w:val="16"/>
                <w:rtl/>
                <w:lang w:bidi="fa-IR"/>
              </w:rPr>
              <w:t>و دارای سطح هموار باشند .</w:t>
            </w:r>
          </w:p>
        </w:tc>
        <w:tc>
          <w:tcPr>
            <w:tcW w:w="810" w:type="dxa"/>
            <w:tcBorders>
              <w:top w:val="single" w:sz="12" w:space="0" w:color="auto"/>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w:t>
            </w:r>
          </w:p>
        </w:tc>
        <w:tc>
          <w:tcPr>
            <w:tcW w:w="1530" w:type="dxa"/>
            <w:tcBorders>
              <w:top w:val="single" w:sz="12" w:space="0" w:color="auto"/>
              <w:right w:val="single" w:sz="8" w:space="0" w:color="auto"/>
            </w:tcBorders>
          </w:tcPr>
          <w:p w:rsidR="00923DF2" w:rsidRPr="00923DF2" w:rsidRDefault="00923DF2" w:rsidP="00923DF2">
            <w:pPr>
              <w:bidi/>
              <w:jc w:val="center"/>
              <w:rPr>
                <w:sz w:val="26"/>
                <w:szCs w:val="26"/>
                <w:rtl/>
                <w:lang w:bidi="fa-IR"/>
              </w:rPr>
            </w:pPr>
          </w:p>
        </w:tc>
        <w:tc>
          <w:tcPr>
            <w:tcW w:w="1530" w:type="dxa"/>
            <w:tcBorders>
              <w:top w:val="single" w:sz="12" w:space="0" w:color="auto"/>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top w:val="single" w:sz="12" w:space="0" w:color="auto"/>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2</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المونیم 4 سیره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-28  کیلو 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دارای چهار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داخل دیگ صاف بدون</w:t>
            </w:r>
            <w:r w:rsidRPr="00923DF2">
              <w:rPr>
                <w:rFonts w:ascii="Arial" w:hAnsi="Arial" w:hint="cs"/>
                <w:sz w:val="16"/>
                <w:szCs w:val="16"/>
                <w:rtl/>
                <w:lang w:bidi="fa-IR"/>
              </w:rPr>
              <w:t xml:space="preserve"> خراش</w:t>
            </w:r>
            <w:r w:rsidRPr="00923DF2">
              <w:rPr>
                <w:rFonts w:ascii="Arial" w:hAnsi="Arial"/>
                <w:sz w:val="16"/>
                <w:szCs w:val="16"/>
                <w:rtl/>
                <w:lang w:bidi="fa-IR"/>
              </w:rPr>
              <w:t xml:space="preserve"> و دارای سطح هموار باشند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3</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دیگ المونیم 3 سیره</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bottom w:val="single" w:sz="8" w:space="0" w:color="auto"/>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-21  کیلوگرام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دارای چهار دسته محکم باشد </w:t>
            </w:r>
            <w:r w:rsidRPr="00923DF2">
              <w:rPr>
                <w:rFonts w:ascii="Arial" w:hAnsi="Arial" w:hint="cs"/>
                <w:sz w:val="16"/>
                <w:szCs w:val="16"/>
                <w:rtl/>
                <w:lang w:bidi="fa-IR"/>
              </w:rPr>
              <w:t xml:space="preserve"> </w:t>
            </w:r>
            <w:r w:rsidRPr="00923DF2">
              <w:rPr>
                <w:rFonts w:ascii="Arial" w:hAnsi="Arial"/>
                <w:sz w:val="16"/>
                <w:szCs w:val="16"/>
                <w:rtl/>
                <w:lang w:bidi="fa-IR"/>
              </w:rPr>
              <w:t>.</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داخل دیگ صاف بدون</w:t>
            </w:r>
            <w:r w:rsidRPr="00923DF2">
              <w:rPr>
                <w:rFonts w:ascii="Arial" w:hAnsi="Arial" w:hint="cs"/>
                <w:sz w:val="16"/>
                <w:szCs w:val="16"/>
                <w:rtl/>
                <w:lang w:bidi="fa-IR"/>
              </w:rPr>
              <w:t xml:space="preserve"> خراش</w:t>
            </w:r>
            <w:r w:rsidRPr="00923DF2">
              <w:rPr>
                <w:rFonts w:ascii="Arial" w:hAnsi="Arial"/>
                <w:sz w:val="16"/>
                <w:szCs w:val="16"/>
                <w:rtl/>
                <w:lang w:bidi="fa-IR"/>
              </w:rPr>
              <w:t xml:space="preserve"> و دارای سطح هموار باشند .</w:t>
            </w:r>
          </w:p>
        </w:tc>
        <w:tc>
          <w:tcPr>
            <w:tcW w:w="810" w:type="dxa"/>
            <w:tcBorders>
              <w:bottom w:val="single" w:sz="8" w:space="0" w:color="auto"/>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w:t>
            </w:r>
          </w:p>
        </w:tc>
        <w:tc>
          <w:tcPr>
            <w:tcW w:w="1530" w:type="dxa"/>
            <w:tcBorders>
              <w:bottom w:val="single" w:sz="8" w:space="0" w:color="auto"/>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bottom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bottom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4</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المونیم 2 سیره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-14  کیلو 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دارای </w:t>
            </w:r>
            <w:r w:rsidRPr="00923DF2">
              <w:rPr>
                <w:rFonts w:ascii="Arial" w:hAnsi="Arial" w:hint="cs"/>
                <w:sz w:val="16"/>
                <w:szCs w:val="16"/>
                <w:rtl/>
                <w:lang w:bidi="fa-IR"/>
              </w:rPr>
              <w:t>دو</w:t>
            </w:r>
            <w:r w:rsidRPr="00923DF2">
              <w:rPr>
                <w:rFonts w:ascii="Arial" w:hAnsi="Arial"/>
                <w:sz w:val="16"/>
                <w:szCs w:val="16"/>
                <w:rtl/>
                <w:lang w:bidi="fa-IR"/>
              </w:rPr>
              <w:t xml:space="preserve">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داخل دیگ صاف بدون</w:t>
            </w:r>
            <w:r w:rsidRPr="00923DF2">
              <w:rPr>
                <w:rFonts w:ascii="Arial" w:hAnsi="Arial" w:hint="cs"/>
                <w:sz w:val="16"/>
                <w:szCs w:val="16"/>
                <w:rtl/>
                <w:lang w:bidi="fa-IR"/>
              </w:rPr>
              <w:t xml:space="preserve"> خراش</w:t>
            </w:r>
            <w:r w:rsidRPr="00923DF2">
              <w:rPr>
                <w:rFonts w:ascii="Arial" w:hAnsi="Arial"/>
                <w:sz w:val="16"/>
                <w:szCs w:val="16"/>
                <w:rtl/>
                <w:lang w:bidi="fa-IR"/>
              </w:rPr>
              <w:t xml:space="preserve"> و دارای سطح هموار باشند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lastRenderedPageBreak/>
              <w:t>5</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المونیم 1 سیره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-10  کیلو 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دارای </w:t>
            </w:r>
            <w:r w:rsidRPr="00923DF2">
              <w:rPr>
                <w:rFonts w:ascii="Arial" w:hAnsi="Arial" w:hint="cs"/>
                <w:sz w:val="16"/>
                <w:szCs w:val="16"/>
                <w:rtl/>
                <w:lang w:bidi="fa-IR"/>
              </w:rPr>
              <w:t>دو</w:t>
            </w:r>
            <w:r w:rsidRPr="00923DF2">
              <w:rPr>
                <w:rFonts w:ascii="Arial" w:hAnsi="Arial"/>
                <w:sz w:val="16"/>
                <w:szCs w:val="16"/>
                <w:rtl/>
                <w:lang w:bidi="fa-IR"/>
              </w:rPr>
              <w:t xml:space="preserve">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طبق نمونه و سمپل اخذ میگردد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داخل دیگ صاف بدون </w:t>
            </w:r>
            <w:r w:rsidRPr="00923DF2">
              <w:rPr>
                <w:rFonts w:ascii="Arial" w:hAnsi="Arial" w:hint="cs"/>
                <w:sz w:val="16"/>
                <w:szCs w:val="16"/>
                <w:rtl/>
                <w:lang w:bidi="fa-IR"/>
              </w:rPr>
              <w:t xml:space="preserve">خراش </w:t>
            </w:r>
            <w:r w:rsidRPr="00923DF2">
              <w:rPr>
                <w:rFonts w:ascii="Arial" w:hAnsi="Arial"/>
                <w:sz w:val="16"/>
                <w:szCs w:val="16"/>
                <w:rtl/>
                <w:lang w:bidi="fa-IR"/>
              </w:rPr>
              <w:t>و دارای سطح هموار باشند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6</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المونیم نیم سیره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-6  کیلو 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دارای </w:t>
            </w:r>
            <w:r w:rsidRPr="00923DF2">
              <w:rPr>
                <w:rFonts w:ascii="Arial" w:hAnsi="Arial" w:hint="cs"/>
                <w:sz w:val="16"/>
                <w:szCs w:val="16"/>
                <w:rtl/>
                <w:lang w:bidi="fa-IR"/>
              </w:rPr>
              <w:t>دو</w:t>
            </w:r>
            <w:r w:rsidRPr="00923DF2">
              <w:rPr>
                <w:rFonts w:ascii="Arial" w:hAnsi="Arial"/>
                <w:sz w:val="16"/>
                <w:szCs w:val="16"/>
                <w:rtl/>
                <w:lang w:bidi="fa-IR"/>
              </w:rPr>
              <w:t xml:space="preserve">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داخل دیگ صاف بدون</w:t>
            </w:r>
            <w:r w:rsidRPr="00923DF2">
              <w:rPr>
                <w:rFonts w:ascii="Arial" w:hAnsi="Arial" w:hint="cs"/>
                <w:sz w:val="16"/>
                <w:szCs w:val="16"/>
                <w:rtl/>
                <w:lang w:bidi="fa-IR"/>
              </w:rPr>
              <w:t xml:space="preserve"> خراش</w:t>
            </w:r>
            <w:r w:rsidRPr="00923DF2">
              <w:rPr>
                <w:rFonts w:ascii="Arial" w:hAnsi="Arial"/>
                <w:sz w:val="16"/>
                <w:szCs w:val="16"/>
                <w:rtl/>
                <w:lang w:bidi="fa-IR"/>
              </w:rPr>
              <w:t xml:space="preserve"> و دارای سطح هموار باشند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7</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المونیم چهارکه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ind w:left="432" w:hanging="432"/>
              <w:jc w:val="both"/>
              <w:rPr>
                <w:rFonts w:ascii="Arial" w:hAnsi="Arial"/>
                <w:sz w:val="16"/>
                <w:szCs w:val="16"/>
                <w:lang w:bidi="fa-IR"/>
              </w:rPr>
            </w:pPr>
            <w:r w:rsidRPr="00923DF2">
              <w:rPr>
                <w:rFonts w:ascii="Arial" w:hAnsi="Arial"/>
                <w:sz w:val="16"/>
                <w:szCs w:val="16"/>
                <w:rtl/>
                <w:lang w:bidi="fa-IR"/>
              </w:rPr>
              <w:t>-</w:t>
            </w:r>
            <w:r w:rsidRPr="00923DF2">
              <w:rPr>
                <w:rFonts w:ascii="Arial" w:hAnsi="Arial" w:hint="cs"/>
                <w:sz w:val="16"/>
                <w:szCs w:val="16"/>
                <w:rtl/>
                <w:lang w:bidi="fa-IR"/>
              </w:rPr>
              <w:t>205</w:t>
            </w:r>
            <w:r w:rsidRPr="00923DF2">
              <w:rPr>
                <w:rFonts w:ascii="Arial" w:hAnsi="Arial"/>
                <w:sz w:val="16"/>
                <w:szCs w:val="16"/>
                <w:rtl/>
                <w:lang w:bidi="fa-IR"/>
              </w:rPr>
              <w:t xml:space="preserve">  کیلو گرام  معه سرپوش.</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دارای </w:t>
            </w:r>
            <w:r w:rsidRPr="00923DF2">
              <w:rPr>
                <w:rFonts w:ascii="Arial" w:hAnsi="Arial" w:hint="cs"/>
                <w:sz w:val="16"/>
                <w:szCs w:val="16"/>
                <w:rtl/>
                <w:lang w:bidi="fa-IR"/>
              </w:rPr>
              <w:t>دو</w:t>
            </w:r>
            <w:r w:rsidRPr="00923DF2">
              <w:rPr>
                <w:rFonts w:ascii="Arial" w:hAnsi="Arial"/>
                <w:sz w:val="16"/>
                <w:szCs w:val="16"/>
                <w:rtl/>
                <w:lang w:bidi="fa-IR"/>
              </w:rPr>
              <w:t xml:space="preserve"> دسته محکم باشد .</w:t>
            </w:r>
          </w:p>
          <w:p w:rsidR="00923DF2" w:rsidRPr="00923DF2" w:rsidRDefault="00923DF2" w:rsidP="00923DF2">
            <w:pPr>
              <w:bidi/>
              <w:jc w:val="both"/>
              <w:rPr>
                <w:rFonts w:ascii="Arial" w:hAnsi="Arial"/>
                <w:sz w:val="16"/>
                <w:szCs w:val="16"/>
                <w:rtl/>
                <w:lang w:bidi="fa-IR"/>
              </w:rPr>
            </w:pPr>
            <w:r w:rsidRPr="00923DF2">
              <w:rPr>
                <w:rFonts w:ascii="Arial" w:hAnsi="Arial"/>
                <w:sz w:val="16"/>
                <w:szCs w:val="16"/>
                <w:rtl/>
                <w:lang w:bidi="fa-IR"/>
              </w:rPr>
              <w:t xml:space="preserve">- داخل دیگ صاف بدون </w:t>
            </w:r>
            <w:r w:rsidRPr="00923DF2">
              <w:rPr>
                <w:rFonts w:ascii="Arial" w:hAnsi="Arial" w:hint="cs"/>
                <w:sz w:val="16"/>
                <w:szCs w:val="16"/>
                <w:rtl/>
                <w:lang w:bidi="fa-IR"/>
              </w:rPr>
              <w:t xml:space="preserve">خراش </w:t>
            </w:r>
            <w:r w:rsidRPr="00923DF2">
              <w:rPr>
                <w:rFonts w:ascii="Arial" w:hAnsi="Arial"/>
                <w:sz w:val="16"/>
                <w:szCs w:val="16"/>
                <w:rtl/>
                <w:lang w:bidi="fa-IR"/>
              </w:rPr>
              <w:t>و دارای سطح هموار باشند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8</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ترازو</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میزان</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-ترازوی بیست کیلوئی دارای پله اتومات  .</w:t>
            </w:r>
          </w:p>
          <w:p w:rsidR="00923DF2" w:rsidRPr="00923DF2" w:rsidRDefault="00923DF2" w:rsidP="00923DF2">
            <w:pPr>
              <w:bidi/>
              <w:jc w:val="both"/>
              <w:rPr>
                <w:sz w:val="16"/>
                <w:szCs w:val="16"/>
                <w:rtl/>
                <w:lang w:bidi="fa-IR"/>
              </w:rPr>
            </w:pPr>
            <w:r w:rsidRPr="00923DF2">
              <w:rPr>
                <w:rFonts w:hint="cs"/>
                <w:sz w:val="16"/>
                <w:szCs w:val="16"/>
                <w:rtl/>
                <w:lang w:bidi="fa-IR"/>
              </w:rPr>
              <w:t>- دارای صفحه برقی شماره اعداد باشد .</w:t>
            </w:r>
          </w:p>
          <w:p w:rsidR="00923DF2" w:rsidRPr="00923DF2" w:rsidRDefault="00923DF2" w:rsidP="00923DF2">
            <w:pPr>
              <w:bidi/>
              <w:jc w:val="both"/>
              <w:rPr>
                <w:sz w:val="16"/>
                <w:szCs w:val="16"/>
                <w:rtl/>
                <w:lang w:bidi="fa-IR"/>
              </w:rPr>
            </w:pPr>
            <w:r w:rsidRPr="00923DF2">
              <w:rPr>
                <w:rFonts w:hint="cs"/>
                <w:sz w:val="16"/>
                <w:szCs w:val="16"/>
                <w:rtl/>
                <w:lang w:bidi="fa-IR"/>
              </w:rPr>
              <w:t>-دارای مارک کمپنی و استندرد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9</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ماشین گوشت ده نمبر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پایه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-دارای پایه های ضد لغزش باشد.</w:t>
            </w:r>
          </w:p>
          <w:p w:rsidR="00923DF2" w:rsidRPr="00923DF2" w:rsidRDefault="00923DF2" w:rsidP="00923DF2">
            <w:pPr>
              <w:bidi/>
              <w:jc w:val="both"/>
              <w:rPr>
                <w:sz w:val="16"/>
                <w:szCs w:val="16"/>
                <w:rtl/>
                <w:lang w:bidi="fa-IR"/>
              </w:rPr>
            </w:pPr>
            <w:r w:rsidRPr="00923DF2">
              <w:rPr>
                <w:rFonts w:hint="cs"/>
                <w:sz w:val="16"/>
                <w:szCs w:val="16"/>
                <w:rtl/>
                <w:lang w:bidi="fa-IR"/>
              </w:rPr>
              <w:t>-در زمان روشن بودن لرزش ایجاد نشود.</w:t>
            </w:r>
          </w:p>
          <w:p w:rsidR="00923DF2" w:rsidRPr="00923DF2" w:rsidRDefault="00923DF2" w:rsidP="00923DF2">
            <w:pPr>
              <w:bidi/>
              <w:jc w:val="both"/>
              <w:rPr>
                <w:sz w:val="16"/>
                <w:szCs w:val="16"/>
                <w:rtl/>
                <w:lang w:bidi="fa-IR"/>
              </w:rPr>
            </w:pPr>
            <w:r w:rsidRPr="00923DF2">
              <w:rPr>
                <w:rFonts w:hint="cs"/>
                <w:sz w:val="16"/>
                <w:szCs w:val="16"/>
                <w:rtl/>
                <w:lang w:bidi="fa-IR"/>
              </w:rPr>
              <w:t>-دارای چرخ معکوس باشد.</w:t>
            </w:r>
          </w:p>
          <w:p w:rsidR="00923DF2" w:rsidRPr="00923DF2" w:rsidRDefault="00923DF2" w:rsidP="00923DF2">
            <w:pPr>
              <w:bidi/>
              <w:jc w:val="both"/>
              <w:rPr>
                <w:sz w:val="16"/>
                <w:szCs w:val="16"/>
                <w:rtl/>
                <w:lang w:bidi="fa-IR"/>
              </w:rPr>
            </w:pPr>
            <w:r w:rsidRPr="00923DF2">
              <w:rPr>
                <w:rFonts w:hint="cs"/>
                <w:sz w:val="16"/>
                <w:szCs w:val="16"/>
                <w:rtl/>
                <w:lang w:bidi="fa-IR"/>
              </w:rPr>
              <w:t>-قدرت بالا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10</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دیگ بخار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حلقه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قابلیت بیست لیتر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رنگ فولادی.</w:t>
            </w:r>
          </w:p>
          <w:p w:rsidR="00923DF2" w:rsidRPr="00923DF2" w:rsidRDefault="00923DF2" w:rsidP="00923DF2">
            <w:pPr>
              <w:bidi/>
              <w:jc w:val="both"/>
              <w:rPr>
                <w:sz w:val="16"/>
                <w:szCs w:val="16"/>
                <w:rtl/>
                <w:lang w:bidi="fa-IR"/>
              </w:rPr>
            </w:pPr>
            <w:r w:rsidRPr="00923DF2">
              <w:rPr>
                <w:rFonts w:hint="cs"/>
                <w:sz w:val="16"/>
                <w:szCs w:val="16"/>
                <w:rtl/>
                <w:lang w:bidi="fa-IR"/>
              </w:rPr>
              <w:t>- کیفیت بالای را همراه باشد.</w:t>
            </w:r>
          </w:p>
          <w:p w:rsidR="00923DF2" w:rsidRPr="00923DF2" w:rsidRDefault="00923DF2" w:rsidP="00923DF2">
            <w:pPr>
              <w:bidi/>
              <w:jc w:val="both"/>
              <w:rPr>
                <w:sz w:val="16"/>
                <w:szCs w:val="16"/>
                <w:rtl/>
                <w:lang w:bidi="fa-IR"/>
              </w:rPr>
            </w:pPr>
            <w:r w:rsidRPr="00923DF2">
              <w:rPr>
                <w:rFonts w:hint="cs"/>
                <w:sz w:val="16"/>
                <w:szCs w:val="16"/>
                <w:rtl/>
                <w:lang w:bidi="fa-IR"/>
              </w:rPr>
              <w:t>- ایمنی بالای در برابر فشار داخلی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عمل کرد و کار آیی خوبی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مکمل الاسباب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11</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آبگرمی برقی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-آبگرمی برقی دسسته استخوانی .</w:t>
            </w:r>
          </w:p>
          <w:p w:rsidR="00923DF2" w:rsidRPr="00923DF2" w:rsidRDefault="00923DF2" w:rsidP="00923DF2">
            <w:pPr>
              <w:bidi/>
              <w:jc w:val="both"/>
              <w:rPr>
                <w:sz w:val="16"/>
                <w:szCs w:val="16"/>
                <w:rtl/>
                <w:lang w:bidi="fa-IR"/>
              </w:rPr>
            </w:pPr>
            <w:r w:rsidRPr="00923DF2">
              <w:rPr>
                <w:rFonts w:hint="cs"/>
                <w:sz w:val="16"/>
                <w:szCs w:val="16"/>
                <w:rtl/>
                <w:lang w:bidi="fa-IR"/>
              </w:rPr>
              <w:t>-با رنگ لین کرمچی با یکسال ورنتی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12</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ذخیره آب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پایه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قابلیت ذخیره 1000 لیتر آب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از جنس پلاستیک استتخوانی باشد .</w:t>
            </w:r>
          </w:p>
          <w:p w:rsidR="00923DF2" w:rsidRPr="00923DF2" w:rsidRDefault="00923DF2" w:rsidP="00923DF2">
            <w:pPr>
              <w:bidi/>
              <w:jc w:val="both"/>
              <w:rPr>
                <w:sz w:val="16"/>
                <w:szCs w:val="16"/>
                <w:rtl/>
                <w:lang w:bidi="fa-IR"/>
              </w:rPr>
            </w:pPr>
            <w:r w:rsidRPr="00923DF2">
              <w:rPr>
                <w:rFonts w:hint="cs"/>
                <w:sz w:val="16"/>
                <w:szCs w:val="16"/>
                <w:rtl/>
                <w:lang w:bidi="fa-IR"/>
              </w:rPr>
              <w:t>- دارای سرپوس محکم باشد.</w:t>
            </w:r>
          </w:p>
          <w:p w:rsidR="00923DF2" w:rsidRPr="00923DF2" w:rsidRDefault="00923DF2" w:rsidP="00923DF2">
            <w:pPr>
              <w:bidi/>
              <w:jc w:val="both"/>
              <w:rPr>
                <w:sz w:val="16"/>
                <w:szCs w:val="16"/>
                <w:rtl/>
                <w:lang w:bidi="fa-IR"/>
              </w:rPr>
            </w:pPr>
            <w:r w:rsidRPr="00923DF2">
              <w:rPr>
                <w:rFonts w:hint="cs"/>
                <w:sz w:val="16"/>
                <w:szCs w:val="16"/>
                <w:rtl/>
                <w:lang w:bidi="fa-IR"/>
              </w:rPr>
              <w:t>- سوراخ نباشد.</w:t>
            </w:r>
          </w:p>
          <w:p w:rsidR="00923DF2" w:rsidRPr="00923DF2" w:rsidRDefault="00923DF2" w:rsidP="00923DF2">
            <w:pPr>
              <w:bidi/>
              <w:jc w:val="both"/>
              <w:rPr>
                <w:sz w:val="16"/>
                <w:szCs w:val="16"/>
                <w:rtl/>
                <w:lang w:bidi="fa-IR"/>
              </w:rPr>
            </w:pPr>
            <w:r w:rsidRPr="00923DF2">
              <w:rPr>
                <w:rFonts w:hint="cs"/>
                <w:sz w:val="16"/>
                <w:szCs w:val="16"/>
                <w:rtl/>
                <w:lang w:bidi="fa-IR"/>
              </w:rPr>
              <w:t>- قابلیت اتصال نل را داشته باشد.</w:t>
            </w:r>
          </w:p>
          <w:p w:rsidR="00923DF2" w:rsidRPr="00923DF2" w:rsidRDefault="00923DF2" w:rsidP="00923DF2">
            <w:pPr>
              <w:bidi/>
              <w:jc w:val="both"/>
              <w:rPr>
                <w:sz w:val="16"/>
                <w:szCs w:val="16"/>
                <w:lang w:bidi="fa-IR"/>
              </w:rPr>
            </w:pPr>
            <w:r w:rsidRPr="00923DF2">
              <w:rPr>
                <w:rFonts w:hint="cs"/>
                <w:sz w:val="16"/>
                <w:szCs w:val="16"/>
                <w:rtl/>
                <w:lang w:bidi="fa-IR"/>
              </w:rPr>
              <w:t>- و از کیفیت عالی برخوردار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13</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ذخیره آب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قابلیت ذخیره 2000 لتیر آب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از جنس پلاستیک استتخوانی باشد .</w:t>
            </w:r>
          </w:p>
          <w:p w:rsidR="00923DF2" w:rsidRPr="00923DF2" w:rsidRDefault="00923DF2" w:rsidP="00923DF2">
            <w:pPr>
              <w:bidi/>
              <w:jc w:val="both"/>
              <w:rPr>
                <w:sz w:val="16"/>
                <w:szCs w:val="16"/>
                <w:rtl/>
                <w:lang w:bidi="fa-IR"/>
              </w:rPr>
            </w:pPr>
            <w:r w:rsidRPr="00923DF2">
              <w:rPr>
                <w:rFonts w:hint="cs"/>
                <w:sz w:val="16"/>
                <w:szCs w:val="16"/>
                <w:rtl/>
                <w:lang w:bidi="fa-IR"/>
              </w:rPr>
              <w:t>- دارای سرپوس محکم باشد.</w:t>
            </w:r>
          </w:p>
          <w:p w:rsidR="00923DF2" w:rsidRPr="00923DF2" w:rsidRDefault="00923DF2" w:rsidP="00923DF2">
            <w:pPr>
              <w:bidi/>
              <w:jc w:val="both"/>
              <w:rPr>
                <w:sz w:val="16"/>
                <w:szCs w:val="16"/>
                <w:rtl/>
                <w:lang w:bidi="fa-IR"/>
              </w:rPr>
            </w:pPr>
            <w:r w:rsidRPr="00923DF2">
              <w:rPr>
                <w:rFonts w:hint="cs"/>
                <w:sz w:val="16"/>
                <w:szCs w:val="16"/>
                <w:rtl/>
                <w:lang w:bidi="fa-IR"/>
              </w:rPr>
              <w:t>- سوراخ نباشد.</w:t>
            </w:r>
          </w:p>
          <w:p w:rsidR="00923DF2" w:rsidRPr="00923DF2" w:rsidRDefault="00923DF2" w:rsidP="00923DF2">
            <w:pPr>
              <w:bidi/>
              <w:jc w:val="both"/>
              <w:rPr>
                <w:sz w:val="16"/>
                <w:szCs w:val="16"/>
                <w:rtl/>
                <w:lang w:bidi="fa-IR"/>
              </w:rPr>
            </w:pPr>
            <w:r w:rsidRPr="00923DF2">
              <w:rPr>
                <w:rFonts w:hint="cs"/>
                <w:sz w:val="16"/>
                <w:szCs w:val="16"/>
                <w:rtl/>
                <w:lang w:bidi="fa-IR"/>
              </w:rPr>
              <w:t>- قابلیت اتصال نل را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14</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سماوار نکلی برقی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پایه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w:t>
            </w:r>
            <w:r w:rsidRPr="00923DF2">
              <w:rPr>
                <w:sz w:val="16"/>
                <w:szCs w:val="16"/>
                <w:lang w:bidi="fa-IR"/>
              </w:rPr>
              <w:t xml:space="preserve"> </w:t>
            </w:r>
            <w:r w:rsidRPr="00923DF2">
              <w:rPr>
                <w:rFonts w:hint="cs"/>
                <w:sz w:val="16"/>
                <w:szCs w:val="16"/>
                <w:rtl/>
                <w:lang w:bidi="fa-IR"/>
              </w:rPr>
              <w:t>سماوار برقی اعلی 30 لیتره و کیفیت خوب داشته باشد .</w:t>
            </w:r>
          </w:p>
          <w:p w:rsidR="00923DF2" w:rsidRPr="00923DF2" w:rsidRDefault="00923DF2" w:rsidP="00923DF2">
            <w:pPr>
              <w:bidi/>
              <w:jc w:val="both"/>
              <w:rPr>
                <w:sz w:val="16"/>
                <w:szCs w:val="16"/>
                <w:rtl/>
                <w:lang w:bidi="fa-IR"/>
              </w:rPr>
            </w:pPr>
            <w:r w:rsidRPr="00923DF2">
              <w:rPr>
                <w:rFonts w:hint="cs"/>
                <w:sz w:val="16"/>
                <w:szCs w:val="16"/>
                <w:rtl/>
                <w:lang w:bidi="fa-IR"/>
              </w:rPr>
              <w:t xml:space="preserve">-دارای نشان مارک و استدرد کمپنی تولید کننده باشد . </w:t>
            </w:r>
          </w:p>
          <w:p w:rsidR="00923DF2" w:rsidRPr="00923DF2" w:rsidRDefault="00923DF2" w:rsidP="00923DF2">
            <w:pPr>
              <w:bidi/>
              <w:jc w:val="both"/>
              <w:rPr>
                <w:sz w:val="16"/>
                <w:szCs w:val="16"/>
                <w:rtl/>
                <w:lang w:bidi="fa-IR"/>
              </w:rPr>
            </w:pPr>
            <w:r w:rsidRPr="00923DF2">
              <w:rPr>
                <w:rFonts w:hint="cs"/>
                <w:sz w:val="16"/>
                <w:szCs w:val="16"/>
                <w:rtl/>
                <w:lang w:bidi="fa-IR"/>
              </w:rPr>
              <w:t>- قابلیت داغ نگهداشت آب را الی 24 ساعت داشته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15</w:t>
            </w:r>
          </w:p>
        </w:tc>
        <w:tc>
          <w:tcPr>
            <w:tcW w:w="1602" w:type="dxa"/>
            <w:vAlign w:val="center"/>
          </w:tcPr>
          <w:p w:rsidR="00923DF2" w:rsidRPr="00CF3024" w:rsidRDefault="00923DF2" w:rsidP="00923DF2">
            <w:pPr>
              <w:bidi/>
              <w:jc w:val="center"/>
              <w:rPr>
                <w:color w:val="000000"/>
                <w:sz w:val="20"/>
                <w:szCs w:val="20"/>
                <w:highlight w:val="yellow"/>
                <w:rtl/>
              </w:rPr>
            </w:pPr>
            <w:r w:rsidRPr="00CF3024">
              <w:rPr>
                <w:color w:val="000000"/>
                <w:sz w:val="20"/>
                <w:szCs w:val="20"/>
                <w:highlight w:val="yellow"/>
                <w:rtl/>
              </w:rPr>
              <w:t>ماشین آب میوه کشی</w:t>
            </w:r>
          </w:p>
        </w:tc>
        <w:tc>
          <w:tcPr>
            <w:tcW w:w="810" w:type="dxa"/>
          </w:tcPr>
          <w:p w:rsidR="00923DF2" w:rsidRPr="00CF3024" w:rsidRDefault="00923DF2" w:rsidP="00923DF2">
            <w:pPr>
              <w:bidi/>
              <w:jc w:val="center"/>
              <w:rPr>
                <w:color w:val="000000"/>
                <w:sz w:val="22"/>
                <w:highlight w:val="yellow"/>
                <w:rtl/>
              </w:rPr>
            </w:pPr>
          </w:p>
        </w:tc>
        <w:tc>
          <w:tcPr>
            <w:tcW w:w="720" w:type="dxa"/>
            <w:vAlign w:val="center"/>
          </w:tcPr>
          <w:p w:rsidR="00923DF2" w:rsidRPr="00CF3024" w:rsidRDefault="00923DF2" w:rsidP="00923DF2">
            <w:pPr>
              <w:bidi/>
              <w:jc w:val="center"/>
              <w:rPr>
                <w:rFonts w:cs="Calibri"/>
                <w:color w:val="000000"/>
                <w:sz w:val="22"/>
                <w:highlight w:val="yellow"/>
                <w:rtl/>
              </w:rPr>
            </w:pPr>
            <w:r w:rsidRPr="00CF3024">
              <w:rPr>
                <w:color w:val="000000"/>
                <w:sz w:val="22"/>
                <w:highlight w:val="yellow"/>
                <w:rtl/>
              </w:rPr>
              <w:t>پایه</w:t>
            </w:r>
          </w:p>
        </w:tc>
        <w:tc>
          <w:tcPr>
            <w:tcW w:w="1980" w:type="dxa"/>
            <w:tcBorders>
              <w:right w:val="single" w:sz="8" w:space="0" w:color="auto"/>
            </w:tcBorders>
            <w:vAlign w:val="center"/>
          </w:tcPr>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 دارای 2 موتر یا دبل موتر و کیفیت عالی داشته باشد .</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-700وات باشد.</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 عملکرد سریع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16</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فریزر دو خانه ئی سایز کلان 15 فوت</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پایه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-قابلیت سریع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اصل باشد.</w:t>
            </w:r>
          </w:p>
          <w:p w:rsidR="00923DF2" w:rsidRPr="00923DF2" w:rsidRDefault="00923DF2" w:rsidP="00923DF2">
            <w:pPr>
              <w:bidi/>
              <w:jc w:val="both"/>
              <w:rPr>
                <w:sz w:val="16"/>
                <w:szCs w:val="16"/>
                <w:lang w:bidi="fa-IR"/>
              </w:rPr>
            </w:pPr>
            <w:r w:rsidRPr="00923DF2">
              <w:rPr>
                <w:rFonts w:hint="cs"/>
                <w:sz w:val="16"/>
                <w:szCs w:val="16"/>
                <w:rtl/>
                <w:lang w:bidi="fa-IR"/>
              </w:rPr>
              <w:t>- اجسام را سریع منجمد نماید.</w:t>
            </w:r>
          </w:p>
          <w:p w:rsidR="00923DF2" w:rsidRPr="00923DF2" w:rsidRDefault="00923DF2" w:rsidP="00923DF2">
            <w:pPr>
              <w:bidi/>
              <w:jc w:val="both"/>
              <w:rPr>
                <w:sz w:val="16"/>
                <w:szCs w:val="16"/>
                <w:rtl/>
                <w:lang w:bidi="fa-IR"/>
              </w:rPr>
            </w:pPr>
            <w:r w:rsidRPr="00923DF2">
              <w:rPr>
                <w:rFonts w:hint="cs"/>
                <w:sz w:val="16"/>
                <w:szCs w:val="16"/>
                <w:rtl/>
                <w:lang w:bidi="fa-IR"/>
              </w:rPr>
              <w:t>- دارای کتلاک رهنما باشد.</w:t>
            </w:r>
          </w:p>
          <w:p w:rsidR="00923DF2" w:rsidRPr="00923DF2" w:rsidRDefault="00923DF2" w:rsidP="00923DF2">
            <w:pPr>
              <w:bidi/>
              <w:jc w:val="both"/>
              <w:rPr>
                <w:sz w:val="16"/>
                <w:szCs w:val="16"/>
                <w:rtl/>
                <w:lang w:bidi="fa-IR"/>
              </w:rPr>
            </w:pPr>
            <w:r w:rsidRPr="00923DF2">
              <w:rPr>
                <w:rFonts w:hint="cs"/>
                <w:sz w:val="16"/>
                <w:szCs w:val="16"/>
                <w:rtl/>
                <w:lang w:bidi="fa-IR"/>
              </w:rPr>
              <w:t>- دارای نشان و مارک استندرد کپنی تولید کننده باشد .</w:t>
            </w:r>
          </w:p>
          <w:p w:rsidR="00923DF2" w:rsidRPr="00923DF2" w:rsidRDefault="00923DF2" w:rsidP="00923DF2">
            <w:pPr>
              <w:bidi/>
              <w:jc w:val="both"/>
              <w:rPr>
                <w:sz w:val="16"/>
                <w:szCs w:val="16"/>
                <w:rtl/>
                <w:lang w:bidi="fa-IR"/>
              </w:rPr>
            </w:pPr>
            <w:r w:rsidRPr="00923DF2">
              <w:rPr>
                <w:rFonts w:hint="cs"/>
                <w:sz w:val="16"/>
                <w:szCs w:val="16"/>
                <w:rtl/>
                <w:lang w:bidi="fa-IR"/>
              </w:rPr>
              <w:t>- از کیفیت عالی برخوردار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lastRenderedPageBreak/>
              <w:t>17</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یخچال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-یخچال فریزردوخانه یی.</w:t>
            </w:r>
          </w:p>
          <w:p w:rsidR="00923DF2" w:rsidRPr="00923DF2" w:rsidRDefault="00923DF2" w:rsidP="00923DF2">
            <w:pPr>
              <w:bidi/>
              <w:jc w:val="both"/>
              <w:rPr>
                <w:sz w:val="16"/>
                <w:szCs w:val="16"/>
                <w:rtl/>
                <w:lang w:bidi="fa-IR"/>
              </w:rPr>
            </w:pPr>
            <w:r w:rsidRPr="00923DF2">
              <w:rPr>
                <w:rFonts w:hint="cs"/>
                <w:sz w:val="16"/>
                <w:szCs w:val="16"/>
                <w:rtl/>
                <w:lang w:bidi="fa-IR"/>
              </w:rPr>
              <w:t xml:space="preserve"> - سایزکلان و دارای مارک و استندرد کمپنی باشد .</w:t>
            </w:r>
          </w:p>
          <w:p w:rsidR="00923DF2" w:rsidRPr="00923DF2" w:rsidRDefault="00923DF2" w:rsidP="00923DF2">
            <w:pPr>
              <w:bidi/>
              <w:jc w:val="both"/>
              <w:rPr>
                <w:sz w:val="16"/>
                <w:szCs w:val="16"/>
                <w:rtl/>
                <w:lang w:bidi="fa-IR"/>
              </w:rPr>
            </w:pPr>
            <w:r w:rsidRPr="00923DF2">
              <w:rPr>
                <w:rFonts w:hint="cs"/>
                <w:sz w:val="16"/>
                <w:szCs w:val="16"/>
                <w:rtl/>
                <w:lang w:bidi="fa-IR"/>
              </w:rPr>
              <w:t>-ضد برفک و موتر مسی ساخته شده باشد .</w:t>
            </w:r>
          </w:p>
          <w:p w:rsidR="00923DF2" w:rsidRPr="00923DF2" w:rsidRDefault="00923DF2" w:rsidP="00923DF2">
            <w:pPr>
              <w:bidi/>
              <w:jc w:val="both"/>
              <w:rPr>
                <w:sz w:val="16"/>
                <w:szCs w:val="16"/>
                <w:rtl/>
                <w:lang w:bidi="fa-IR"/>
              </w:rPr>
            </w:pPr>
            <w:r w:rsidRPr="00923DF2">
              <w:rPr>
                <w:rFonts w:hint="cs"/>
                <w:sz w:val="16"/>
                <w:szCs w:val="16"/>
                <w:rtl/>
                <w:lang w:bidi="fa-IR"/>
              </w:rPr>
              <w:t>-بدون انتقال بوی از یک غذا به  غذای دیگر.</w:t>
            </w:r>
          </w:p>
          <w:p w:rsidR="00923DF2" w:rsidRPr="00923DF2" w:rsidRDefault="00923DF2" w:rsidP="00923DF2">
            <w:pPr>
              <w:bidi/>
              <w:jc w:val="both"/>
              <w:rPr>
                <w:sz w:val="16"/>
                <w:szCs w:val="16"/>
                <w:rtl/>
                <w:lang w:bidi="fa-IR"/>
              </w:rPr>
            </w:pPr>
            <w:r w:rsidRPr="00923DF2">
              <w:rPr>
                <w:rFonts w:hint="cs"/>
                <w:sz w:val="16"/>
                <w:szCs w:val="16"/>
                <w:rtl/>
                <w:lang w:bidi="fa-IR"/>
              </w:rPr>
              <w:t>- قابلیت منجمد سریع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کم مصرف در مقابل برق باشد.</w:t>
            </w:r>
          </w:p>
          <w:p w:rsidR="00923DF2" w:rsidRPr="00923DF2" w:rsidRDefault="00923DF2" w:rsidP="00923DF2">
            <w:pPr>
              <w:bidi/>
              <w:jc w:val="both"/>
              <w:rPr>
                <w:sz w:val="16"/>
                <w:szCs w:val="16"/>
                <w:rtl/>
                <w:lang w:bidi="fa-IR"/>
              </w:rPr>
            </w:pPr>
            <w:r w:rsidRPr="00923DF2">
              <w:rPr>
                <w:rFonts w:hint="cs"/>
                <w:sz w:val="16"/>
                <w:szCs w:val="16"/>
                <w:rtl/>
                <w:lang w:bidi="fa-IR"/>
              </w:rPr>
              <w:t>درجه 70 درصدی به منظور حفظ و نگهداری مواد غذایی ایجاد نماید.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18</w:t>
            </w:r>
          </w:p>
        </w:tc>
        <w:tc>
          <w:tcPr>
            <w:tcW w:w="1602" w:type="dxa"/>
            <w:vAlign w:val="center"/>
          </w:tcPr>
          <w:p w:rsidR="00923DF2" w:rsidRPr="00CF3024" w:rsidRDefault="00923DF2" w:rsidP="00923DF2">
            <w:pPr>
              <w:bidi/>
              <w:jc w:val="center"/>
              <w:rPr>
                <w:color w:val="000000"/>
                <w:sz w:val="20"/>
                <w:szCs w:val="20"/>
                <w:highlight w:val="yellow"/>
                <w:rtl/>
              </w:rPr>
            </w:pPr>
            <w:r w:rsidRPr="00CF3024">
              <w:rPr>
                <w:color w:val="000000"/>
                <w:sz w:val="20"/>
                <w:szCs w:val="20"/>
                <w:highlight w:val="yellow"/>
                <w:rtl/>
              </w:rPr>
              <w:t>سماوار آهن چادری</w:t>
            </w:r>
          </w:p>
        </w:tc>
        <w:tc>
          <w:tcPr>
            <w:tcW w:w="810" w:type="dxa"/>
          </w:tcPr>
          <w:p w:rsidR="00923DF2" w:rsidRPr="00CF3024" w:rsidRDefault="00923DF2" w:rsidP="00923DF2">
            <w:pPr>
              <w:bidi/>
              <w:jc w:val="center"/>
              <w:rPr>
                <w:color w:val="000000"/>
                <w:sz w:val="22"/>
                <w:highlight w:val="yellow"/>
                <w:rtl/>
              </w:rPr>
            </w:pPr>
          </w:p>
        </w:tc>
        <w:tc>
          <w:tcPr>
            <w:tcW w:w="720" w:type="dxa"/>
            <w:vAlign w:val="center"/>
          </w:tcPr>
          <w:p w:rsidR="00923DF2" w:rsidRPr="00CF3024" w:rsidRDefault="00923DF2" w:rsidP="00923DF2">
            <w:pPr>
              <w:bidi/>
              <w:jc w:val="center"/>
              <w:rPr>
                <w:rFonts w:cs="Calibri"/>
                <w:color w:val="000000"/>
                <w:sz w:val="22"/>
                <w:highlight w:val="yellow"/>
                <w:rtl/>
              </w:rPr>
            </w:pPr>
            <w:r w:rsidRPr="00CF3024">
              <w:rPr>
                <w:color w:val="000000"/>
                <w:sz w:val="22"/>
                <w:highlight w:val="yellow"/>
                <w:rtl/>
              </w:rPr>
              <w:t>پایه</w:t>
            </w:r>
          </w:p>
        </w:tc>
        <w:tc>
          <w:tcPr>
            <w:tcW w:w="1980" w:type="dxa"/>
            <w:tcBorders>
              <w:right w:val="single" w:sz="8" w:space="0" w:color="auto"/>
            </w:tcBorders>
            <w:vAlign w:val="center"/>
          </w:tcPr>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-سماوارآهن چادری 50 لیتره و آهن چادرآن دبل باشد .</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 ساخت وطنی</w:t>
            </w:r>
            <w:r w:rsidR="00521CA7">
              <w:rPr>
                <w:rFonts w:hint="cs"/>
                <w:sz w:val="16"/>
                <w:szCs w:val="16"/>
                <w:highlight w:val="yellow"/>
                <w:rtl/>
                <w:lang w:bidi="fa-IR"/>
              </w:rPr>
              <w:t xml:space="preserve"> یا معادل</w:t>
            </w:r>
            <w:r w:rsidRPr="00CF3024">
              <w:rPr>
                <w:rFonts w:hint="cs"/>
                <w:sz w:val="16"/>
                <w:szCs w:val="16"/>
                <w:highlight w:val="yellow"/>
                <w:rtl/>
                <w:lang w:bidi="fa-IR"/>
              </w:rPr>
              <w:t xml:space="preserve"> محکم دارای 2 دسته.</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دارای هوا کش های فراغ و محکم قسمت آتش خانه.</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-دارای کلاه د سته دار باشد .</w:t>
            </w:r>
          </w:p>
          <w:p w:rsidR="00923DF2" w:rsidRPr="00CF3024" w:rsidRDefault="00923DF2" w:rsidP="00923DF2">
            <w:pPr>
              <w:bidi/>
              <w:jc w:val="both"/>
              <w:rPr>
                <w:sz w:val="16"/>
                <w:szCs w:val="16"/>
                <w:highlight w:val="yellow"/>
                <w:rtl/>
                <w:lang w:bidi="fa-IR"/>
              </w:rPr>
            </w:pPr>
            <w:r w:rsidRPr="00CF3024">
              <w:rPr>
                <w:rFonts w:hint="cs"/>
                <w:sz w:val="16"/>
                <w:szCs w:val="16"/>
                <w:highlight w:val="yellow"/>
                <w:rtl/>
                <w:lang w:bidi="fa-IR"/>
              </w:rPr>
              <w:t>- ضد زنگ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19</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واتر کولر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پایه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-با کیفیت اعلی معه فلترآن .</w:t>
            </w:r>
          </w:p>
          <w:p w:rsidR="00923DF2" w:rsidRPr="00923DF2" w:rsidRDefault="00923DF2" w:rsidP="00923DF2">
            <w:pPr>
              <w:bidi/>
              <w:jc w:val="both"/>
              <w:rPr>
                <w:sz w:val="16"/>
                <w:szCs w:val="16"/>
                <w:rtl/>
                <w:lang w:bidi="fa-IR"/>
              </w:rPr>
            </w:pPr>
            <w:r w:rsidRPr="00923DF2">
              <w:rPr>
                <w:rFonts w:hint="cs"/>
                <w:sz w:val="16"/>
                <w:szCs w:val="16"/>
                <w:rtl/>
                <w:lang w:bidi="fa-IR"/>
              </w:rPr>
              <w:t>-با کارکرد سه نوع آب جویش و دارای مارک کمپتی باشد .</w:t>
            </w:r>
          </w:p>
          <w:p w:rsidR="00923DF2" w:rsidRPr="00923DF2" w:rsidRDefault="00923DF2" w:rsidP="00923DF2">
            <w:pPr>
              <w:bidi/>
              <w:jc w:val="both"/>
              <w:rPr>
                <w:sz w:val="16"/>
                <w:szCs w:val="16"/>
                <w:rtl/>
                <w:lang w:bidi="fa-IR"/>
              </w:rPr>
            </w:pPr>
            <w:r w:rsidRPr="00923DF2">
              <w:rPr>
                <w:rFonts w:hint="cs"/>
                <w:sz w:val="16"/>
                <w:szCs w:val="16"/>
                <w:rtl/>
                <w:lang w:bidi="fa-IR"/>
              </w:rPr>
              <w:t>- نورمال و سرد و یخچال دارد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rFonts w:hint="cs"/>
                <w:szCs w:val="24"/>
                <w:rtl/>
                <w:lang w:bidi="fa-IR"/>
              </w:rPr>
              <w:t>20</w:t>
            </w:r>
          </w:p>
        </w:tc>
        <w:tc>
          <w:tcPr>
            <w:tcW w:w="1602" w:type="dxa"/>
            <w:vAlign w:val="center"/>
          </w:tcPr>
          <w:p w:rsidR="00923DF2" w:rsidRPr="002654D1" w:rsidRDefault="00923DF2" w:rsidP="00923DF2">
            <w:pPr>
              <w:bidi/>
              <w:jc w:val="center"/>
              <w:rPr>
                <w:color w:val="000000"/>
                <w:sz w:val="20"/>
                <w:szCs w:val="20"/>
                <w:highlight w:val="yellow"/>
                <w:rtl/>
              </w:rPr>
            </w:pPr>
            <w:r w:rsidRPr="002654D1">
              <w:rPr>
                <w:color w:val="000000"/>
                <w:sz w:val="20"/>
                <w:szCs w:val="20"/>
                <w:highlight w:val="yellow"/>
                <w:rtl/>
              </w:rPr>
              <w:t xml:space="preserve">آبدان آهن چادر </w:t>
            </w:r>
          </w:p>
        </w:tc>
        <w:tc>
          <w:tcPr>
            <w:tcW w:w="810" w:type="dxa"/>
          </w:tcPr>
          <w:p w:rsidR="00923DF2" w:rsidRPr="002654D1" w:rsidRDefault="00923DF2" w:rsidP="00923DF2">
            <w:pPr>
              <w:bidi/>
              <w:jc w:val="center"/>
              <w:rPr>
                <w:color w:val="000000"/>
                <w:sz w:val="22"/>
                <w:highlight w:val="yellow"/>
                <w:rtl/>
              </w:rPr>
            </w:pPr>
          </w:p>
        </w:tc>
        <w:tc>
          <w:tcPr>
            <w:tcW w:w="720" w:type="dxa"/>
            <w:vAlign w:val="center"/>
          </w:tcPr>
          <w:p w:rsidR="00923DF2" w:rsidRPr="002654D1" w:rsidRDefault="00923DF2" w:rsidP="00923DF2">
            <w:pPr>
              <w:bidi/>
              <w:jc w:val="center"/>
              <w:rPr>
                <w:rFonts w:cs="Calibri"/>
                <w:color w:val="000000"/>
                <w:sz w:val="22"/>
                <w:highlight w:val="yellow"/>
                <w:rtl/>
              </w:rPr>
            </w:pPr>
            <w:r w:rsidRPr="002654D1">
              <w:rPr>
                <w:color w:val="000000"/>
                <w:sz w:val="22"/>
                <w:highlight w:val="yellow"/>
                <w:rtl/>
              </w:rPr>
              <w:t>عدد</w:t>
            </w:r>
          </w:p>
        </w:tc>
        <w:tc>
          <w:tcPr>
            <w:tcW w:w="1980" w:type="dxa"/>
            <w:tcBorders>
              <w:right w:val="single" w:sz="8" w:space="0" w:color="auto"/>
            </w:tcBorders>
            <w:vAlign w:val="center"/>
          </w:tcPr>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xml:space="preserve">-آب دان آهن چادری کلان 350 لیتره . </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-ساخت وطنی</w:t>
            </w:r>
            <w:r w:rsidR="00521CA7">
              <w:rPr>
                <w:rFonts w:hint="cs"/>
                <w:sz w:val="16"/>
                <w:szCs w:val="16"/>
                <w:highlight w:val="yellow"/>
                <w:rtl/>
                <w:lang w:bidi="fa-IR"/>
              </w:rPr>
              <w:t xml:space="preserve"> یا معادل آن</w:t>
            </w:r>
            <w:r w:rsidRPr="002654D1">
              <w:rPr>
                <w:rFonts w:hint="cs"/>
                <w:sz w:val="16"/>
                <w:szCs w:val="16"/>
                <w:highlight w:val="yellow"/>
                <w:rtl/>
                <w:lang w:bidi="fa-IR"/>
              </w:rPr>
              <w:t xml:space="preserve"> دارای دو دست .</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دارای سر پوش محکم و بصورت ساده بار و بسته گردد.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21</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ماشین کچالو پوست کن برقی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rFonts w:cs="Calibri"/>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دارای موتر مسی باشد .</w:t>
            </w:r>
          </w:p>
          <w:p w:rsidR="00923DF2" w:rsidRPr="00923DF2" w:rsidRDefault="00923DF2" w:rsidP="00923DF2">
            <w:pPr>
              <w:bidi/>
              <w:jc w:val="both"/>
              <w:rPr>
                <w:sz w:val="16"/>
                <w:szCs w:val="16"/>
                <w:rtl/>
                <w:lang w:bidi="fa-IR"/>
              </w:rPr>
            </w:pPr>
            <w:r w:rsidRPr="00923DF2">
              <w:rPr>
                <w:rFonts w:hint="cs"/>
                <w:sz w:val="16"/>
                <w:szCs w:val="16"/>
                <w:rtl/>
                <w:lang w:bidi="fa-IR"/>
              </w:rPr>
              <w:t>- قابلیت تراش و  یا پوست کردن ، تصفیه را بشکل اتومات داشته و از کیفیت عالی برخوردار باشد .</w:t>
            </w:r>
          </w:p>
          <w:p w:rsidR="00923DF2" w:rsidRPr="00923DF2" w:rsidRDefault="00923DF2" w:rsidP="00923DF2">
            <w:pPr>
              <w:bidi/>
              <w:jc w:val="both"/>
              <w:rPr>
                <w:sz w:val="16"/>
                <w:szCs w:val="16"/>
                <w:rtl/>
                <w:lang w:bidi="fa-IR"/>
              </w:rPr>
            </w:pPr>
            <w:r w:rsidRPr="00923DF2">
              <w:rPr>
                <w:rFonts w:hint="cs"/>
                <w:sz w:val="16"/>
                <w:szCs w:val="16"/>
                <w:rtl/>
                <w:lang w:bidi="fa-IR"/>
              </w:rPr>
              <w:t>دارای مارک کمپنی ،نشان استندر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22</w:t>
            </w:r>
          </w:p>
        </w:tc>
        <w:tc>
          <w:tcPr>
            <w:tcW w:w="1602" w:type="dxa"/>
            <w:vAlign w:val="center"/>
          </w:tcPr>
          <w:p w:rsidR="00923DF2" w:rsidRPr="002654D1" w:rsidRDefault="00923DF2" w:rsidP="00923DF2">
            <w:pPr>
              <w:bidi/>
              <w:jc w:val="center"/>
              <w:rPr>
                <w:color w:val="000000"/>
                <w:sz w:val="20"/>
                <w:szCs w:val="20"/>
                <w:highlight w:val="yellow"/>
                <w:rtl/>
              </w:rPr>
            </w:pPr>
            <w:r w:rsidRPr="002654D1">
              <w:rPr>
                <w:color w:val="000000"/>
                <w:sz w:val="20"/>
                <w:szCs w:val="20"/>
                <w:highlight w:val="yellow"/>
                <w:rtl/>
              </w:rPr>
              <w:t>مایع ظرف شوئی</w:t>
            </w:r>
          </w:p>
        </w:tc>
        <w:tc>
          <w:tcPr>
            <w:tcW w:w="810" w:type="dxa"/>
          </w:tcPr>
          <w:p w:rsidR="00923DF2" w:rsidRPr="002654D1" w:rsidRDefault="00923DF2" w:rsidP="00923DF2">
            <w:pPr>
              <w:bidi/>
              <w:jc w:val="center"/>
              <w:rPr>
                <w:color w:val="000000"/>
                <w:sz w:val="22"/>
                <w:highlight w:val="yellow"/>
                <w:rtl/>
              </w:rPr>
            </w:pPr>
          </w:p>
        </w:tc>
        <w:tc>
          <w:tcPr>
            <w:tcW w:w="720" w:type="dxa"/>
            <w:vAlign w:val="center"/>
          </w:tcPr>
          <w:p w:rsidR="00923DF2" w:rsidRPr="002654D1" w:rsidRDefault="00923DF2" w:rsidP="00923DF2">
            <w:pPr>
              <w:bidi/>
              <w:jc w:val="center"/>
              <w:rPr>
                <w:rFonts w:cs="Calibri"/>
                <w:color w:val="000000"/>
                <w:sz w:val="22"/>
                <w:highlight w:val="yellow"/>
                <w:rtl/>
              </w:rPr>
            </w:pPr>
            <w:r w:rsidRPr="002654D1">
              <w:rPr>
                <w:color w:val="000000"/>
                <w:sz w:val="22"/>
                <w:highlight w:val="yellow"/>
                <w:rtl/>
              </w:rPr>
              <w:t>لیتر</w:t>
            </w:r>
          </w:p>
        </w:tc>
        <w:tc>
          <w:tcPr>
            <w:tcW w:w="1980" w:type="dxa"/>
            <w:tcBorders>
              <w:right w:val="single" w:sz="8" w:space="0" w:color="auto"/>
            </w:tcBorders>
            <w:vAlign w:val="center"/>
          </w:tcPr>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مایع ظرف شوئی اصلی باشد و کیفیت خوب داشته باشد .</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دارای مارک علایم و نشان و استندرد کمپنی باشد .</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خوشبو باشد میعاد تاریخ آن ختم نگردیده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40000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23</w:t>
            </w:r>
          </w:p>
        </w:tc>
        <w:tc>
          <w:tcPr>
            <w:tcW w:w="1602" w:type="dxa"/>
            <w:vAlign w:val="center"/>
          </w:tcPr>
          <w:p w:rsidR="00923DF2" w:rsidRPr="002654D1" w:rsidRDefault="00923DF2" w:rsidP="00923DF2">
            <w:pPr>
              <w:bidi/>
              <w:jc w:val="center"/>
              <w:rPr>
                <w:color w:val="000000"/>
                <w:sz w:val="22"/>
                <w:highlight w:val="yellow"/>
              </w:rPr>
            </w:pPr>
            <w:r w:rsidRPr="002654D1">
              <w:rPr>
                <w:color w:val="000000"/>
                <w:sz w:val="22"/>
                <w:highlight w:val="yellow"/>
                <w:rtl/>
              </w:rPr>
              <w:t xml:space="preserve">طشت المونیم </w:t>
            </w:r>
          </w:p>
        </w:tc>
        <w:tc>
          <w:tcPr>
            <w:tcW w:w="810" w:type="dxa"/>
          </w:tcPr>
          <w:p w:rsidR="00923DF2" w:rsidRPr="002654D1" w:rsidRDefault="00923DF2" w:rsidP="00923DF2">
            <w:pPr>
              <w:bidi/>
              <w:jc w:val="center"/>
              <w:rPr>
                <w:color w:val="000000"/>
                <w:sz w:val="22"/>
                <w:highlight w:val="yellow"/>
                <w:rtl/>
              </w:rPr>
            </w:pPr>
          </w:p>
        </w:tc>
        <w:tc>
          <w:tcPr>
            <w:tcW w:w="720" w:type="dxa"/>
            <w:vAlign w:val="center"/>
          </w:tcPr>
          <w:p w:rsidR="00923DF2" w:rsidRPr="002654D1" w:rsidRDefault="00923DF2" w:rsidP="00923DF2">
            <w:pPr>
              <w:bidi/>
              <w:jc w:val="center"/>
              <w:rPr>
                <w:color w:val="000000"/>
                <w:sz w:val="22"/>
                <w:highlight w:val="yellow"/>
              </w:rPr>
            </w:pPr>
            <w:r w:rsidRPr="002654D1">
              <w:rPr>
                <w:color w:val="000000"/>
                <w:sz w:val="22"/>
                <w:highlight w:val="yellow"/>
                <w:rtl/>
              </w:rPr>
              <w:t>عدد</w:t>
            </w:r>
          </w:p>
        </w:tc>
        <w:tc>
          <w:tcPr>
            <w:tcW w:w="1980" w:type="dxa"/>
            <w:tcBorders>
              <w:right w:val="single" w:sz="8" w:space="0" w:color="auto"/>
            </w:tcBorders>
            <w:vAlign w:val="center"/>
          </w:tcPr>
          <w:p w:rsidR="00923DF2" w:rsidRPr="002654D1" w:rsidRDefault="00923DF2" w:rsidP="00521CA7">
            <w:pPr>
              <w:bidi/>
              <w:spacing w:line="276" w:lineRule="auto"/>
              <w:jc w:val="both"/>
              <w:rPr>
                <w:rFonts w:ascii="Arial" w:hAnsi="Arial"/>
                <w:sz w:val="16"/>
                <w:szCs w:val="16"/>
                <w:highlight w:val="yellow"/>
                <w:rtl/>
                <w:lang w:bidi="fa-IR"/>
              </w:rPr>
            </w:pPr>
            <w:r w:rsidRPr="002654D1">
              <w:rPr>
                <w:rFonts w:ascii="Arial" w:hAnsi="Arial"/>
                <w:sz w:val="16"/>
                <w:szCs w:val="16"/>
                <w:highlight w:val="yellow"/>
                <w:rtl/>
                <w:lang w:bidi="fa-IR"/>
              </w:rPr>
              <w:t xml:space="preserve">- </w:t>
            </w:r>
            <w:r w:rsidRPr="002654D1">
              <w:rPr>
                <w:rFonts w:ascii="Arial" w:hAnsi="Arial" w:hint="cs"/>
                <w:sz w:val="16"/>
                <w:szCs w:val="16"/>
                <w:highlight w:val="yellow"/>
                <w:rtl/>
                <w:lang w:bidi="fa-IR"/>
              </w:rPr>
              <w:t xml:space="preserve">دو دسته </w:t>
            </w:r>
            <w:r w:rsidRPr="002654D1">
              <w:rPr>
                <w:rFonts w:ascii="Arial" w:hAnsi="Arial"/>
                <w:sz w:val="16"/>
                <w:szCs w:val="16"/>
                <w:highlight w:val="yellow"/>
                <w:rtl/>
                <w:lang w:bidi="fa-IR"/>
              </w:rPr>
              <w:t>بوده .</w:t>
            </w:r>
          </w:p>
          <w:p w:rsidR="00923DF2" w:rsidRPr="002654D1" w:rsidRDefault="00923DF2" w:rsidP="00923DF2">
            <w:pPr>
              <w:bidi/>
              <w:spacing w:line="276" w:lineRule="auto"/>
              <w:jc w:val="both"/>
              <w:rPr>
                <w:rFonts w:ascii="Arial" w:hAnsi="Arial"/>
                <w:sz w:val="16"/>
                <w:szCs w:val="16"/>
                <w:highlight w:val="yellow"/>
                <w:rtl/>
                <w:lang w:bidi="fa-IR"/>
              </w:rPr>
            </w:pPr>
            <w:r w:rsidRPr="002654D1">
              <w:rPr>
                <w:rFonts w:ascii="Arial" w:hAnsi="Arial"/>
                <w:sz w:val="16"/>
                <w:szCs w:val="16"/>
                <w:highlight w:val="yellow"/>
                <w:rtl/>
                <w:lang w:bidi="fa-IR"/>
              </w:rPr>
              <w:t>- دارای سطح شفاف از جنس المونیم .</w:t>
            </w:r>
          </w:p>
          <w:p w:rsidR="00923DF2" w:rsidRPr="002654D1" w:rsidRDefault="00923DF2" w:rsidP="00923DF2">
            <w:pPr>
              <w:bidi/>
              <w:spacing w:line="276" w:lineRule="auto"/>
              <w:jc w:val="both"/>
              <w:rPr>
                <w:rFonts w:ascii="Arial" w:hAnsi="Arial"/>
                <w:sz w:val="16"/>
                <w:szCs w:val="16"/>
                <w:highlight w:val="yellow"/>
                <w:rtl/>
                <w:lang w:bidi="fa-IR"/>
              </w:rPr>
            </w:pPr>
            <w:r w:rsidRPr="002654D1">
              <w:rPr>
                <w:rFonts w:ascii="Arial" w:hAnsi="Arial"/>
                <w:sz w:val="16"/>
                <w:szCs w:val="16"/>
                <w:highlight w:val="yellow"/>
                <w:rtl/>
                <w:lang w:bidi="fa-IR"/>
              </w:rPr>
              <w:t>-دارای وزن یک کیلوگرام باشد .</w:t>
            </w:r>
          </w:p>
          <w:p w:rsidR="00923DF2" w:rsidRPr="002654D1" w:rsidRDefault="00923DF2" w:rsidP="00923DF2">
            <w:pPr>
              <w:bidi/>
              <w:jc w:val="both"/>
              <w:rPr>
                <w:sz w:val="16"/>
                <w:szCs w:val="16"/>
                <w:highlight w:val="yellow"/>
                <w:rtl/>
                <w:lang w:bidi="fa-IR"/>
              </w:rPr>
            </w:pPr>
            <w:r w:rsidRPr="002654D1">
              <w:rPr>
                <w:rFonts w:ascii="Arial" w:hAnsi="Arial"/>
                <w:sz w:val="16"/>
                <w:szCs w:val="16"/>
                <w:highlight w:val="yellow"/>
                <w:rtl/>
                <w:lang w:bidi="fa-IR"/>
              </w:rPr>
              <w:t>-مطابق نمونه و سمپل و سوراخ نباشد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24</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پطنوس نکلی چای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spacing w:line="276" w:lineRule="auto"/>
              <w:jc w:val="both"/>
              <w:rPr>
                <w:rFonts w:ascii="Arial" w:hAnsi="Arial"/>
                <w:sz w:val="16"/>
                <w:szCs w:val="16"/>
                <w:rtl/>
                <w:lang w:bidi="fa-IR"/>
              </w:rPr>
            </w:pPr>
            <w:r w:rsidRPr="00923DF2">
              <w:rPr>
                <w:rFonts w:ascii="Arial" w:hAnsi="Arial"/>
                <w:sz w:val="16"/>
                <w:szCs w:val="16"/>
                <w:rtl/>
                <w:lang w:bidi="fa-IR"/>
              </w:rPr>
              <w:t>- پطنوس نکلی دارای 2 دسته .</w:t>
            </w:r>
          </w:p>
          <w:p w:rsidR="00923DF2" w:rsidRPr="00923DF2" w:rsidRDefault="00923DF2" w:rsidP="00923DF2">
            <w:pPr>
              <w:bidi/>
              <w:spacing w:line="276" w:lineRule="auto"/>
              <w:jc w:val="both"/>
              <w:rPr>
                <w:rFonts w:ascii="Arial" w:hAnsi="Arial"/>
                <w:sz w:val="16"/>
                <w:szCs w:val="16"/>
                <w:rtl/>
                <w:lang w:bidi="fa-IR"/>
              </w:rPr>
            </w:pPr>
            <w:r w:rsidRPr="00923DF2">
              <w:rPr>
                <w:rFonts w:ascii="Arial" w:hAnsi="Arial"/>
                <w:sz w:val="16"/>
                <w:szCs w:val="16"/>
                <w:rtl/>
                <w:lang w:bidi="fa-IR"/>
              </w:rPr>
              <w:t xml:space="preserve">- از جنس </w:t>
            </w:r>
            <w:r w:rsidRPr="00923DF2">
              <w:rPr>
                <w:rFonts w:ascii="Arial" w:hAnsi="Arial" w:hint="cs"/>
                <w:sz w:val="16"/>
                <w:szCs w:val="16"/>
                <w:rtl/>
                <w:lang w:bidi="fa-IR"/>
              </w:rPr>
              <w:t>نکل</w:t>
            </w:r>
            <w:r w:rsidRPr="00923DF2">
              <w:rPr>
                <w:rFonts w:ascii="Arial" w:hAnsi="Arial"/>
                <w:sz w:val="16"/>
                <w:szCs w:val="16"/>
                <w:rtl/>
                <w:lang w:bidi="fa-IR"/>
              </w:rPr>
              <w:t xml:space="preserve"> ساخته شده باشد .</w:t>
            </w:r>
          </w:p>
          <w:p w:rsidR="00923DF2" w:rsidRPr="00923DF2" w:rsidRDefault="00923DF2" w:rsidP="00923DF2">
            <w:pPr>
              <w:bidi/>
              <w:jc w:val="both"/>
              <w:rPr>
                <w:sz w:val="16"/>
                <w:szCs w:val="16"/>
                <w:rtl/>
                <w:lang w:bidi="fa-IR"/>
              </w:rPr>
            </w:pPr>
            <w:r w:rsidRPr="00923DF2">
              <w:rPr>
                <w:rFonts w:ascii="Arial" w:hAnsi="Arial"/>
                <w:sz w:val="16"/>
                <w:szCs w:val="16"/>
                <w:rtl/>
                <w:lang w:bidi="fa-IR"/>
              </w:rPr>
              <w:t>دارای سایز استندرد برای انتقال پیاله چای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25</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پطنوس توزیع طعام المونیمی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spacing w:line="276" w:lineRule="auto"/>
              <w:jc w:val="both"/>
              <w:rPr>
                <w:rFonts w:ascii="Arial" w:hAnsi="Arial"/>
                <w:sz w:val="16"/>
                <w:szCs w:val="16"/>
                <w:rtl/>
                <w:lang w:bidi="fa-IR"/>
              </w:rPr>
            </w:pPr>
            <w:r w:rsidRPr="00923DF2">
              <w:rPr>
                <w:rFonts w:ascii="Arial" w:hAnsi="Arial"/>
                <w:sz w:val="16"/>
                <w:szCs w:val="16"/>
                <w:rtl/>
                <w:lang w:bidi="fa-IR"/>
              </w:rPr>
              <w:t>-</w:t>
            </w:r>
            <w:r w:rsidRPr="00923DF2">
              <w:rPr>
                <w:rFonts w:ascii="Arial" w:hAnsi="Arial" w:hint="cs"/>
                <w:sz w:val="16"/>
                <w:szCs w:val="16"/>
                <w:rtl/>
                <w:lang w:bidi="fa-IR"/>
              </w:rPr>
              <w:t xml:space="preserve"> </w:t>
            </w:r>
            <w:r w:rsidRPr="00923DF2">
              <w:rPr>
                <w:rFonts w:ascii="Arial" w:hAnsi="Arial"/>
                <w:sz w:val="16"/>
                <w:szCs w:val="16"/>
                <w:rtl/>
                <w:lang w:bidi="fa-IR"/>
              </w:rPr>
              <w:t>پطنوس المونیمی</w:t>
            </w:r>
            <w:r w:rsidRPr="00923DF2">
              <w:rPr>
                <w:rFonts w:ascii="Arial" w:hAnsi="Arial" w:hint="cs"/>
                <w:sz w:val="16"/>
                <w:szCs w:val="16"/>
                <w:rtl/>
                <w:lang w:bidi="fa-IR"/>
              </w:rPr>
              <w:t xml:space="preserve"> ویا مجمعه</w:t>
            </w:r>
            <w:r w:rsidRPr="00923DF2">
              <w:rPr>
                <w:rFonts w:ascii="Arial" w:hAnsi="Arial"/>
                <w:sz w:val="16"/>
                <w:szCs w:val="16"/>
                <w:rtl/>
                <w:lang w:bidi="fa-IR"/>
              </w:rPr>
              <w:t xml:space="preserve"> باشد .</w:t>
            </w:r>
          </w:p>
          <w:p w:rsidR="00923DF2" w:rsidRPr="00923DF2" w:rsidRDefault="00923DF2" w:rsidP="00923DF2">
            <w:pPr>
              <w:bidi/>
              <w:spacing w:line="276" w:lineRule="auto"/>
              <w:jc w:val="both"/>
              <w:rPr>
                <w:rFonts w:ascii="Arial" w:hAnsi="Arial"/>
                <w:sz w:val="16"/>
                <w:szCs w:val="16"/>
                <w:rtl/>
                <w:lang w:bidi="fa-IR"/>
              </w:rPr>
            </w:pPr>
            <w:r w:rsidRPr="00923DF2">
              <w:rPr>
                <w:rFonts w:ascii="Arial" w:hAnsi="Arial"/>
                <w:sz w:val="16"/>
                <w:szCs w:val="16"/>
                <w:rtl/>
                <w:lang w:bidi="fa-IR"/>
              </w:rPr>
              <w:t>-</w:t>
            </w:r>
            <w:r w:rsidRPr="00923DF2">
              <w:rPr>
                <w:rFonts w:ascii="Arial" w:hAnsi="Arial" w:hint="cs"/>
                <w:sz w:val="16"/>
                <w:szCs w:val="16"/>
                <w:rtl/>
                <w:lang w:bidi="fa-IR"/>
              </w:rPr>
              <w:t xml:space="preserve"> </w:t>
            </w:r>
            <w:r w:rsidRPr="00923DF2">
              <w:rPr>
                <w:rFonts w:ascii="Arial" w:hAnsi="Arial"/>
                <w:sz w:val="16"/>
                <w:szCs w:val="16"/>
                <w:rtl/>
                <w:lang w:bidi="fa-IR"/>
              </w:rPr>
              <w:t>ظرفیت انتقال 4 غوری ناشکن را داشته باشد .</w:t>
            </w:r>
          </w:p>
          <w:p w:rsidR="00923DF2" w:rsidRPr="00923DF2" w:rsidRDefault="00923DF2" w:rsidP="00923DF2">
            <w:pPr>
              <w:bidi/>
              <w:spacing w:line="276" w:lineRule="auto"/>
              <w:jc w:val="both"/>
              <w:rPr>
                <w:rFonts w:ascii="Arial" w:hAnsi="Arial"/>
                <w:sz w:val="16"/>
                <w:szCs w:val="16"/>
                <w:rtl/>
                <w:lang w:bidi="fa-IR"/>
              </w:rPr>
            </w:pPr>
            <w:r w:rsidRPr="00923DF2">
              <w:rPr>
                <w:rFonts w:ascii="Arial" w:hAnsi="Arial"/>
                <w:sz w:val="16"/>
                <w:szCs w:val="16"/>
                <w:rtl/>
                <w:lang w:bidi="fa-IR"/>
              </w:rPr>
              <w:t xml:space="preserve">- پطنوس باید سایز استندرد و ساختمان دایروی داشته باشد </w:t>
            </w:r>
          </w:p>
          <w:p w:rsidR="00923DF2" w:rsidRPr="00923DF2" w:rsidRDefault="00923DF2" w:rsidP="00923DF2">
            <w:pPr>
              <w:bidi/>
              <w:spacing w:line="276" w:lineRule="auto"/>
              <w:jc w:val="both"/>
              <w:rPr>
                <w:rFonts w:ascii="Arial" w:hAnsi="Arial"/>
                <w:sz w:val="16"/>
                <w:szCs w:val="16"/>
                <w:rtl/>
                <w:lang w:bidi="fa-IR"/>
              </w:rPr>
            </w:pPr>
            <w:r w:rsidRPr="00923DF2">
              <w:rPr>
                <w:rFonts w:ascii="Arial" w:hAnsi="Arial" w:hint="cs"/>
                <w:sz w:val="16"/>
                <w:szCs w:val="16"/>
                <w:rtl/>
                <w:lang w:bidi="fa-IR"/>
              </w:rPr>
              <w:t xml:space="preserve">هموار باشد. </w:t>
            </w:r>
          </w:p>
          <w:p w:rsidR="00923DF2" w:rsidRPr="00923DF2" w:rsidRDefault="00923DF2" w:rsidP="00923DF2">
            <w:pPr>
              <w:bidi/>
              <w:jc w:val="both"/>
              <w:rPr>
                <w:rFonts w:ascii="Arial" w:hAnsi="Arial"/>
                <w:sz w:val="16"/>
                <w:szCs w:val="16"/>
                <w:rtl/>
                <w:lang w:bidi="fa-IR"/>
              </w:rPr>
            </w:pPr>
            <w:r w:rsidRPr="00923DF2">
              <w:rPr>
                <w:rFonts w:ascii="Arial" w:hAnsi="Arial" w:hint="cs"/>
                <w:sz w:val="16"/>
                <w:szCs w:val="16"/>
                <w:rtl/>
                <w:lang w:bidi="fa-IR"/>
              </w:rPr>
              <w:t>-بدون خراش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3600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26</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قروانه المونیم ده نفری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-برای ده نفر و المونیمی باشد.</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p w:rsidR="00923DF2" w:rsidRPr="00923DF2" w:rsidRDefault="00923DF2" w:rsidP="00923DF2">
            <w:pPr>
              <w:bidi/>
              <w:jc w:val="both"/>
              <w:rPr>
                <w:sz w:val="16"/>
                <w:szCs w:val="16"/>
                <w:rtl/>
                <w:lang w:bidi="fa-IR"/>
              </w:rPr>
            </w:pPr>
            <w:r w:rsidRPr="00923DF2">
              <w:rPr>
                <w:rFonts w:hint="cs"/>
                <w:sz w:val="16"/>
                <w:szCs w:val="16"/>
                <w:rtl/>
                <w:lang w:bidi="fa-IR"/>
              </w:rPr>
              <w:t>- خراش نباشد.</w:t>
            </w:r>
          </w:p>
          <w:p w:rsidR="00923DF2" w:rsidRPr="00923DF2" w:rsidRDefault="00923DF2" w:rsidP="00923DF2">
            <w:pPr>
              <w:bidi/>
              <w:jc w:val="both"/>
              <w:rPr>
                <w:sz w:val="16"/>
                <w:szCs w:val="16"/>
                <w:rtl/>
                <w:lang w:bidi="fa-IR"/>
              </w:rPr>
            </w:pPr>
            <w:r w:rsidRPr="00923DF2">
              <w:rPr>
                <w:rFonts w:hint="cs"/>
                <w:sz w:val="16"/>
                <w:szCs w:val="16"/>
                <w:rtl/>
                <w:lang w:bidi="fa-IR"/>
              </w:rPr>
              <w:t>- با دسته محکم همراه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7200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lastRenderedPageBreak/>
              <w:t>27</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چایبر المونیم ده نفری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-از المونیم اصلی ساخته شده باشد .</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p w:rsidR="00923DF2" w:rsidRPr="00923DF2" w:rsidRDefault="00923DF2" w:rsidP="00923DF2">
            <w:pPr>
              <w:bidi/>
              <w:jc w:val="both"/>
              <w:rPr>
                <w:sz w:val="16"/>
                <w:szCs w:val="16"/>
                <w:rtl/>
                <w:lang w:bidi="fa-IR"/>
              </w:rPr>
            </w:pPr>
            <w:r w:rsidRPr="00923DF2">
              <w:rPr>
                <w:rFonts w:hint="cs"/>
                <w:sz w:val="16"/>
                <w:szCs w:val="16"/>
                <w:rtl/>
                <w:lang w:bidi="fa-IR"/>
              </w:rPr>
              <w:t>- منگ را بخود نگیرد.</w:t>
            </w:r>
          </w:p>
          <w:p w:rsidR="00923DF2" w:rsidRPr="00923DF2" w:rsidRDefault="00923DF2" w:rsidP="00923DF2">
            <w:pPr>
              <w:bidi/>
              <w:jc w:val="both"/>
              <w:rPr>
                <w:sz w:val="16"/>
                <w:szCs w:val="16"/>
                <w:rtl/>
                <w:lang w:bidi="fa-IR"/>
              </w:rPr>
            </w:pPr>
            <w:r w:rsidRPr="00923DF2">
              <w:rPr>
                <w:rFonts w:hint="cs"/>
                <w:sz w:val="16"/>
                <w:szCs w:val="16"/>
                <w:rtl/>
                <w:lang w:bidi="fa-IR"/>
              </w:rPr>
              <w:t>- خراش نباشد.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28</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چایبر المونیم پنج نفری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اصلی باشد.</w:t>
            </w:r>
          </w:p>
          <w:p w:rsidR="00923DF2" w:rsidRPr="00923DF2" w:rsidRDefault="00923DF2" w:rsidP="00923DF2">
            <w:pPr>
              <w:bidi/>
              <w:jc w:val="both"/>
              <w:rPr>
                <w:sz w:val="16"/>
                <w:szCs w:val="16"/>
                <w:rtl/>
                <w:lang w:bidi="fa-IR"/>
              </w:rPr>
            </w:pPr>
            <w:r w:rsidRPr="00923DF2">
              <w:rPr>
                <w:rFonts w:hint="cs"/>
                <w:sz w:val="16"/>
                <w:szCs w:val="16"/>
                <w:rtl/>
                <w:lang w:bidi="fa-IR"/>
              </w:rPr>
              <w:t>- از المونیم اصلی ساخته شده باشد.</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p w:rsidR="00923DF2" w:rsidRPr="00923DF2" w:rsidRDefault="00923DF2" w:rsidP="00923DF2">
            <w:pPr>
              <w:bidi/>
              <w:jc w:val="both"/>
              <w:rPr>
                <w:sz w:val="16"/>
                <w:szCs w:val="16"/>
                <w:rtl/>
                <w:lang w:bidi="fa-IR"/>
              </w:rPr>
            </w:pPr>
            <w:r w:rsidRPr="00923DF2">
              <w:rPr>
                <w:rFonts w:hint="cs"/>
                <w:sz w:val="16"/>
                <w:szCs w:val="16"/>
                <w:rtl/>
                <w:lang w:bidi="fa-IR"/>
              </w:rPr>
              <w:t>- خراش نباشد.</w:t>
            </w:r>
          </w:p>
          <w:p w:rsidR="00923DF2" w:rsidRPr="00923DF2" w:rsidRDefault="00923DF2" w:rsidP="00923DF2">
            <w:pPr>
              <w:bidi/>
              <w:jc w:val="both"/>
              <w:rPr>
                <w:sz w:val="16"/>
                <w:szCs w:val="16"/>
                <w:rtl/>
                <w:lang w:bidi="fa-IR"/>
              </w:rPr>
            </w:pPr>
            <w:r w:rsidRPr="00923DF2">
              <w:rPr>
                <w:rFonts w:hint="cs"/>
                <w:sz w:val="16"/>
                <w:szCs w:val="16"/>
                <w:rtl/>
                <w:lang w:bidi="fa-IR"/>
              </w:rPr>
              <w:t>- منگ را بخود نگیرد.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29</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دیگ بخار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حلقه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قابلیت ده لیتر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رنگ فولادی.</w:t>
            </w:r>
          </w:p>
          <w:p w:rsidR="00923DF2" w:rsidRPr="00923DF2" w:rsidRDefault="00923DF2" w:rsidP="00923DF2">
            <w:pPr>
              <w:bidi/>
              <w:jc w:val="both"/>
              <w:rPr>
                <w:sz w:val="16"/>
                <w:szCs w:val="16"/>
                <w:rtl/>
                <w:lang w:bidi="fa-IR"/>
              </w:rPr>
            </w:pPr>
            <w:r w:rsidRPr="00923DF2">
              <w:rPr>
                <w:rFonts w:hint="cs"/>
                <w:sz w:val="16"/>
                <w:szCs w:val="16"/>
                <w:rtl/>
                <w:lang w:bidi="fa-IR"/>
              </w:rPr>
              <w:t>- کیفیت بالای ساخت را همراه باشد.</w:t>
            </w:r>
          </w:p>
          <w:p w:rsidR="00923DF2" w:rsidRPr="00923DF2" w:rsidRDefault="00923DF2" w:rsidP="00923DF2">
            <w:pPr>
              <w:bidi/>
              <w:jc w:val="both"/>
              <w:rPr>
                <w:sz w:val="16"/>
                <w:szCs w:val="16"/>
                <w:rtl/>
                <w:lang w:bidi="fa-IR"/>
              </w:rPr>
            </w:pPr>
            <w:r w:rsidRPr="00923DF2">
              <w:rPr>
                <w:rFonts w:hint="cs"/>
                <w:sz w:val="16"/>
                <w:szCs w:val="16"/>
                <w:rtl/>
                <w:lang w:bidi="fa-IR"/>
              </w:rPr>
              <w:t>- ایمنی بالای در برابر فشار داخلی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عمل کرد و کار آیی خوبی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مکمل الاسباب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30</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پطنوس نکلی شش خانه ئی غذا خوری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-نکل آن اصل باشد.</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p w:rsidR="00923DF2" w:rsidRPr="00923DF2" w:rsidRDefault="00923DF2" w:rsidP="00923DF2">
            <w:pPr>
              <w:bidi/>
              <w:jc w:val="both"/>
              <w:rPr>
                <w:sz w:val="16"/>
                <w:szCs w:val="16"/>
                <w:rtl/>
                <w:lang w:bidi="fa-IR"/>
              </w:rPr>
            </w:pPr>
            <w:r w:rsidRPr="00923DF2">
              <w:rPr>
                <w:rFonts w:hint="cs"/>
                <w:sz w:val="16"/>
                <w:szCs w:val="16"/>
                <w:rtl/>
                <w:lang w:bidi="fa-IR"/>
              </w:rPr>
              <w:t>- سبک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31</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ملاقه نکلی به سایز کلان</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-ملاقه سایز کلان باشد.</w:t>
            </w:r>
          </w:p>
          <w:p w:rsidR="00923DF2" w:rsidRPr="00923DF2" w:rsidRDefault="00923DF2" w:rsidP="00923DF2">
            <w:pPr>
              <w:bidi/>
              <w:jc w:val="both"/>
              <w:rPr>
                <w:sz w:val="16"/>
                <w:szCs w:val="16"/>
                <w:rtl/>
                <w:lang w:bidi="fa-IR"/>
              </w:rPr>
            </w:pPr>
            <w:r w:rsidRPr="00923DF2">
              <w:rPr>
                <w:rFonts w:hint="cs"/>
                <w:sz w:val="16"/>
                <w:szCs w:val="16"/>
                <w:rtl/>
                <w:lang w:bidi="fa-IR"/>
              </w:rPr>
              <w:t>-طول دسته آن 25 سانتی متر باشد.</w:t>
            </w:r>
          </w:p>
          <w:p w:rsidR="00923DF2" w:rsidRPr="00923DF2" w:rsidRDefault="00923DF2" w:rsidP="00923DF2">
            <w:pPr>
              <w:bidi/>
              <w:jc w:val="both"/>
              <w:rPr>
                <w:sz w:val="16"/>
                <w:szCs w:val="16"/>
                <w:rtl/>
                <w:lang w:bidi="fa-IR"/>
              </w:rPr>
            </w:pPr>
            <w:r w:rsidRPr="00923DF2">
              <w:rPr>
                <w:rFonts w:hint="cs"/>
                <w:sz w:val="16"/>
                <w:szCs w:val="16"/>
                <w:rtl/>
                <w:lang w:bidi="fa-IR"/>
              </w:rPr>
              <w:t>- نکلی اصل و مقاوم باشد.</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32</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آبدان آهن چادری خورد</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-250 لیتره باشد.</w:t>
            </w:r>
          </w:p>
          <w:p w:rsidR="00923DF2" w:rsidRPr="00923DF2" w:rsidRDefault="00923DF2" w:rsidP="00923DF2">
            <w:pPr>
              <w:bidi/>
              <w:jc w:val="both"/>
              <w:rPr>
                <w:sz w:val="16"/>
                <w:szCs w:val="16"/>
                <w:rtl/>
                <w:lang w:bidi="fa-IR"/>
              </w:rPr>
            </w:pPr>
            <w:r w:rsidRPr="00923DF2">
              <w:rPr>
                <w:rFonts w:hint="cs"/>
                <w:sz w:val="16"/>
                <w:szCs w:val="16"/>
                <w:rtl/>
                <w:lang w:bidi="fa-IR"/>
              </w:rPr>
              <w:t>- ساخته شده از آهن چادر اصل باشد.</w:t>
            </w:r>
          </w:p>
          <w:p w:rsidR="00923DF2" w:rsidRPr="00923DF2" w:rsidRDefault="00923DF2" w:rsidP="00923DF2">
            <w:pPr>
              <w:bidi/>
              <w:jc w:val="both"/>
              <w:rPr>
                <w:sz w:val="16"/>
                <w:szCs w:val="16"/>
                <w:rtl/>
                <w:lang w:bidi="fa-IR"/>
              </w:rPr>
            </w:pPr>
            <w:r w:rsidRPr="00923DF2">
              <w:rPr>
                <w:rFonts w:hint="cs"/>
                <w:sz w:val="16"/>
                <w:szCs w:val="16"/>
                <w:rtl/>
                <w:lang w:bidi="fa-IR"/>
              </w:rPr>
              <w:t>- دارای سرپوس باشد.</w:t>
            </w:r>
          </w:p>
          <w:p w:rsidR="00923DF2" w:rsidRPr="00923DF2" w:rsidRDefault="00923DF2" w:rsidP="00923DF2">
            <w:pPr>
              <w:bidi/>
              <w:jc w:val="both"/>
              <w:rPr>
                <w:sz w:val="16"/>
                <w:szCs w:val="16"/>
                <w:rtl/>
                <w:lang w:bidi="fa-IR"/>
              </w:rPr>
            </w:pPr>
            <w:r w:rsidRPr="00923DF2">
              <w:rPr>
                <w:rFonts w:hint="cs"/>
                <w:sz w:val="16"/>
                <w:szCs w:val="16"/>
                <w:rtl/>
                <w:lang w:bidi="fa-IR"/>
              </w:rPr>
              <w:t>- دارای دو دسته محکم باشد.</w:t>
            </w:r>
          </w:p>
          <w:p w:rsidR="00923DF2" w:rsidRPr="00923DF2" w:rsidRDefault="00923DF2" w:rsidP="00923DF2">
            <w:pPr>
              <w:bidi/>
              <w:jc w:val="both"/>
              <w:rPr>
                <w:sz w:val="16"/>
                <w:szCs w:val="16"/>
                <w:rtl/>
                <w:lang w:bidi="fa-IR"/>
              </w:rPr>
            </w:pPr>
            <w:r w:rsidRPr="00923DF2">
              <w:rPr>
                <w:rFonts w:hint="cs"/>
                <w:sz w:val="16"/>
                <w:szCs w:val="16"/>
                <w:rtl/>
                <w:lang w:bidi="fa-IR"/>
              </w:rPr>
              <w:t>- شیر دهن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آهن آن باریک نباشد.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400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33</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سطل آهن چادری دبل</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سایز بزرگ.</w:t>
            </w:r>
          </w:p>
          <w:p w:rsidR="00923DF2" w:rsidRPr="00923DF2" w:rsidRDefault="00923DF2" w:rsidP="00923DF2">
            <w:pPr>
              <w:bidi/>
              <w:jc w:val="both"/>
              <w:rPr>
                <w:sz w:val="16"/>
                <w:szCs w:val="16"/>
                <w:rtl/>
                <w:lang w:bidi="fa-IR"/>
              </w:rPr>
            </w:pPr>
            <w:r w:rsidRPr="00923DF2">
              <w:rPr>
                <w:rFonts w:hint="cs"/>
                <w:sz w:val="16"/>
                <w:szCs w:val="16"/>
                <w:rtl/>
                <w:lang w:bidi="fa-IR"/>
              </w:rPr>
              <w:t>- آهن چادر اصل باشد.</w:t>
            </w:r>
          </w:p>
          <w:p w:rsidR="00923DF2" w:rsidRPr="00923DF2" w:rsidRDefault="00923DF2" w:rsidP="00923DF2">
            <w:pPr>
              <w:bidi/>
              <w:jc w:val="both"/>
              <w:rPr>
                <w:sz w:val="16"/>
                <w:szCs w:val="16"/>
                <w:rtl/>
                <w:lang w:bidi="fa-IR"/>
              </w:rPr>
            </w:pPr>
            <w:r w:rsidRPr="00923DF2">
              <w:rPr>
                <w:rFonts w:hint="cs"/>
                <w:sz w:val="16"/>
                <w:szCs w:val="16"/>
                <w:rtl/>
                <w:lang w:bidi="fa-IR"/>
              </w:rPr>
              <w:t>- سوراخ نباشد.</w:t>
            </w:r>
          </w:p>
          <w:p w:rsidR="00923DF2" w:rsidRPr="00923DF2" w:rsidRDefault="00923DF2" w:rsidP="00923DF2">
            <w:pPr>
              <w:bidi/>
              <w:jc w:val="both"/>
              <w:rPr>
                <w:sz w:val="16"/>
                <w:szCs w:val="16"/>
                <w:rtl/>
                <w:lang w:bidi="fa-IR"/>
              </w:rPr>
            </w:pPr>
            <w:r w:rsidRPr="00923DF2">
              <w:rPr>
                <w:rFonts w:hint="cs"/>
                <w:sz w:val="16"/>
                <w:szCs w:val="16"/>
                <w:rtl/>
                <w:lang w:bidi="fa-IR"/>
              </w:rPr>
              <w:t>- آهن آن دبل باشد.</w:t>
            </w:r>
          </w:p>
          <w:p w:rsidR="00923DF2" w:rsidRPr="00923DF2" w:rsidRDefault="00923DF2" w:rsidP="00923DF2">
            <w:pPr>
              <w:bidi/>
              <w:jc w:val="both"/>
              <w:rPr>
                <w:sz w:val="16"/>
                <w:szCs w:val="16"/>
                <w:rtl/>
                <w:lang w:bidi="fa-IR"/>
              </w:rPr>
            </w:pPr>
            <w:r w:rsidRPr="00923DF2">
              <w:rPr>
                <w:rFonts w:hint="cs"/>
                <w:sz w:val="16"/>
                <w:szCs w:val="16"/>
                <w:rtl/>
                <w:lang w:bidi="fa-IR"/>
              </w:rPr>
              <w:t>- دسته های آن محکم به سطل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3600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34</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کاسه ناشکن شوربا خوری کلان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سایز کلان باشد وطراحی زبیا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کیفیت بالای ساخت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دیزاین دار باشد در وقت شستن در ماشین ظرفشوئی و یخچال خاصیت خود را از دست ندهد .</w:t>
            </w:r>
          </w:p>
          <w:p w:rsidR="00923DF2" w:rsidRPr="00923DF2" w:rsidRDefault="00923DF2" w:rsidP="00923DF2">
            <w:pPr>
              <w:bidi/>
              <w:jc w:val="both"/>
              <w:rPr>
                <w:sz w:val="16"/>
                <w:szCs w:val="16"/>
                <w:rtl/>
                <w:lang w:bidi="fa-IR"/>
              </w:rPr>
            </w:pPr>
            <w:r w:rsidRPr="00923DF2">
              <w:rPr>
                <w:rFonts w:hint="cs"/>
                <w:sz w:val="16"/>
                <w:szCs w:val="16"/>
                <w:rtl/>
                <w:lang w:bidi="fa-IR"/>
              </w:rPr>
              <w:t>- شیشه آن مقاوم در مقابل حرارت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12000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35</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بشقاب ناشکن میوه 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xml:space="preserve">- رنگ سفید. </w:t>
            </w:r>
          </w:p>
          <w:p w:rsidR="00923DF2" w:rsidRPr="00923DF2" w:rsidRDefault="00923DF2" w:rsidP="00923DF2">
            <w:pPr>
              <w:bidi/>
              <w:jc w:val="both"/>
              <w:rPr>
                <w:sz w:val="16"/>
                <w:szCs w:val="16"/>
                <w:rtl/>
                <w:lang w:bidi="fa-IR"/>
              </w:rPr>
            </w:pPr>
            <w:r w:rsidRPr="00923DF2">
              <w:rPr>
                <w:rFonts w:hint="cs"/>
                <w:sz w:val="16"/>
                <w:szCs w:val="16"/>
                <w:rtl/>
                <w:lang w:bidi="fa-IR"/>
              </w:rPr>
              <w:t xml:space="preserve">- بشقاب ضد خراش و مقاوم در برابر حرارت باشد. </w:t>
            </w:r>
          </w:p>
          <w:p w:rsidR="00923DF2" w:rsidRPr="00923DF2" w:rsidRDefault="00923DF2" w:rsidP="00923DF2">
            <w:pPr>
              <w:bidi/>
              <w:jc w:val="both"/>
              <w:rPr>
                <w:sz w:val="16"/>
                <w:szCs w:val="16"/>
                <w:rtl/>
                <w:lang w:bidi="fa-IR"/>
              </w:rPr>
            </w:pPr>
            <w:r w:rsidRPr="00923DF2">
              <w:rPr>
                <w:rFonts w:hint="cs"/>
                <w:sz w:val="16"/>
                <w:szCs w:val="16"/>
                <w:rtl/>
                <w:lang w:bidi="fa-IR"/>
              </w:rPr>
              <w:t>- قطر آن 29.5 سانتی متر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36</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بشقاب ناشکن قورمه 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دیزاین دار باشد.</w:t>
            </w:r>
          </w:p>
          <w:p w:rsidR="00923DF2" w:rsidRPr="00923DF2" w:rsidRDefault="00923DF2" w:rsidP="00923DF2">
            <w:pPr>
              <w:bidi/>
              <w:jc w:val="both"/>
              <w:rPr>
                <w:sz w:val="16"/>
                <w:szCs w:val="16"/>
                <w:rtl/>
                <w:lang w:bidi="fa-IR"/>
              </w:rPr>
            </w:pPr>
            <w:r w:rsidRPr="00923DF2">
              <w:rPr>
                <w:rFonts w:hint="cs"/>
                <w:sz w:val="16"/>
                <w:szCs w:val="16"/>
                <w:rtl/>
                <w:lang w:bidi="fa-IR"/>
              </w:rPr>
              <w:t xml:space="preserve">- بشقاب ضد خراش و مقاوم در برابر حرارت باشد. </w:t>
            </w:r>
          </w:p>
          <w:p w:rsidR="00923DF2" w:rsidRPr="00923DF2" w:rsidRDefault="00923DF2" w:rsidP="00923DF2">
            <w:pPr>
              <w:bidi/>
              <w:jc w:val="both"/>
              <w:rPr>
                <w:sz w:val="16"/>
                <w:szCs w:val="16"/>
                <w:rtl/>
                <w:lang w:bidi="fa-IR"/>
              </w:rPr>
            </w:pPr>
            <w:r w:rsidRPr="00923DF2">
              <w:rPr>
                <w:rFonts w:hint="cs"/>
                <w:sz w:val="16"/>
                <w:szCs w:val="16"/>
                <w:rtl/>
                <w:lang w:bidi="fa-IR"/>
              </w:rPr>
              <w:t>- قطر مناسب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18000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37</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بشقاب ناشکن متوسط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دارای رنگ سفید و سایز متوسط باشد .</w:t>
            </w:r>
          </w:p>
          <w:p w:rsidR="00923DF2" w:rsidRPr="00923DF2" w:rsidRDefault="00923DF2" w:rsidP="00923DF2">
            <w:pPr>
              <w:bidi/>
              <w:jc w:val="both"/>
              <w:rPr>
                <w:sz w:val="16"/>
                <w:szCs w:val="16"/>
                <w:rtl/>
                <w:lang w:bidi="fa-IR"/>
              </w:rPr>
            </w:pPr>
            <w:r w:rsidRPr="00923DF2">
              <w:rPr>
                <w:rFonts w:hint="cs"/>
                <w:sz w:val="16"/>
                <w:szCs w:val="16"/>
                <w:rtl/>
                <w:lang w:bidi="fa-IR"/>
              </w:rPr>
              <w:t xml:space="preserve">- بشقاب ضد خراش و مقاوم در برابر حرارت باشد. </w:t>
            </w:r>
          </w:p>
          <w:p w:rsidR="00923DF2" w:rsidRPr="00923DF2" w:rsidRDefault="00923DF2" w:rsidP="00923DF2">
            <w:pPr>
              <w:bidi/>
              <w:jc w:val="both"/>
              <w:rPr>
                <w:sz w:val="16"/>
                <w:szCs w:val="16"/>
                <w:rtl/>
                <w:lang w:bidi="fa-IR"/>
              </w:rPr>
            </w:pPr>
            <w:r w:rsidRPr="00923DF2">
              <w:rPr>
                <w:rFonts w:hint="cs"/>
                <w:sz w:val="16"/>
                <w:szCs w:val="16"/>
                <w:rtl/>
                <w:lang w:bidi="fa-IR"/>
              </w:rPr>
              <w:t>- قطر مناسب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38</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پیاله چایخوری ناشکن دسته دار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-مدور شکل باشد.</w:t>
            </w:r>
          </w:p>
          <w:p w:rsidR="00923DF2" w:rsidRPr="00923DF2" w:rsidRDefault="00923DF2" w:rsidP="00923DF2">
            <w:pPr>
              <w:bidi/>
              <w:jc w:val="both"/>
              <w:rPr>
                <w:sz w:val="16"/>
                <w:szCs w:val="16"/>
                <w:rtl/>
                <w:lang w:bidi="fa-IR"/>
              </w:rPr>
            </w:pPr>
            <w:r w:rsidRPr="00923DF2">
              <w:rPr>
                <w:rFonts w:hint="cs"/>
                <w:sz w:val="16"/>
                <w:szCs w:val="16"/>
                <w:rtl/>
                <w:lang w:bidi="fa-IR"/>
              </w:rPr>
              <w:t>- بدون دیزاین باشد.</w:t>
            </w:r>
          </w:p>
          <w:p w:rsidR="00923DF2" w:rsidRPr="00923DF2" w:rsidRDefault="00923DF2" w:rsidP="00923DF2">
            <w:pPr>
              <w:bidi/>
              <w:jc w:val="both"/>
              <w:rPr>
                <w:sz w:val="16"/>
                <w:szCs w:val="16"/>
                <w:rtl/>
                <w:lang w:bidi="fa-IR"/>
              </w:rPr>
            </w:pPr>
            <w:r w:rsidRPr="00923DF2">
              <w:rPr>
                <w:rFonts w:hint="cs"/>
                <w:sz w:val="16"/>
                <w:szCs w:val="16"/>
                <w:rtl/>
                <w:lang w:bidi="fa-IR"/>
              </w:rPr>
              <w:t>- شکسته نباشد.</w:t>
            </w:r>
          </w:p>
          <w:p w:rsidR="00923DF2" w:rsidRPr="00923DF2" w:rsidRDefault="00923DF2" w:rsidP="00923DF2">
            <w:pPr>
              <w:bidi/>
              <w:jc w:val="both"/>
              <w:rPr>
                <w:sz w:val="16"/>
                <w:szCs w:val="16"/>
                <w:rtl/>
                <w:lang w:bidi="fa-IR"/>
              </w:rPr>
            </w:pPr>
            <w:r w:rsidRPr="00923DF2">
              <w:rPr>
                <w:rFonts w:hint="cs"/>
                <w:sz w:val="16"/>
                <w:szCs w:val="16"/>
                <w:rtl/>
                <w:lang w:bidi="fa-IR"/>
              </w:rPr>
              <w:t>- مقاوم در برابر حرارت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80000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lastRenderedPageBreak/>
              <w:t>39</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شیرینی دانی ناشکن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-مناسب برای نگهداری انواع شیرینی ها باشد.</w:t>
            </w:r>
          </w:p>
          <w:p w:rsidR="00923DF2" w:rsidRPr="00923DF2" w:rsidRDefault="00923DF2" w:rsidP="00923DF2">
            <w:pPr>
              <w:bidi/>
              <w:jc w:val="both"/>
              <w:rPr>
                <w:sz w:val="16"/>
                <w:szCs w:val="16"/>
                <w:rtl/>
                <w:lang w:bidi="fa-IR"/>
              </w:rPr>
            </w:pPr>
            <w:r w:rsidRPr="00923DF2">
              <w:rPr>
                <w:rFonts w:hint="cs"/>
                <w:sz w:val="16"/>
                <w:szCs w:val="16"/>
                <w:rtl/>
                <w:lang w:bidi="fa-IR"/>
              </w:rPr>
              <w:t>- دارای پایه باشد و با کیفیت باشد .</w:t>
            </w:r>
          </w:p>
          <w:p w:rsidR="00923DF2" w:rsidRPr="00923DF2" w:rsidRDefault="00923DF2" w:rsidP="00923DF2">
            <w:pPr>
              <w:bidi/>
              <w:jc w:val="both"/>
              <w:rPr>
                <w:sz w:val="16"/>
                <w:szCs w:val="16"/>
                <w:rtl/>
                <w:lang w:bidi="fa-IR"/>
              </w:rPr>
            </w:pPr>
            <w:r w:rsidRPr="00923DF2">
              <w:rPr>
                <w:rFonts w:hint="cs"/>
                <w:sz w:val="16"/>
                <w:szCs w:val="16"/>
                <w:rtl/>
                <w:lang w:bidi="fa-IR"/>
              </w:rPr>
              <w:t>- شکسته نباشد.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40</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آبکشی ناشکن</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شکسته نباشد و با کیفیت باشد .</w:t>
            </w:r>
          </w:p>
          <w:p w:rsidR="00923DF2" w:rsidRPr="00923DF2" w:rsidRDefault="00923DF2" w:rsidP="00923DF2">
            <w:pPr>
              <w:bidi/>
              <w:jc w:val="both"/>
              <w:rPr>
                <w:sz w:val="16"/>
                <w:szCs w:val="16"/>
                <w:rtl/>
                <w:lang w:bidi="fa-IR"/>
              </w:rPr>
            </w:pPr>
            <w:r w:rsidRPr="00923DF2">
              <w:rPr>
                <w:rFonts w:hint="cs"/>
                <w:sz w:val="16"/>
                <w:szCs w:val="16"/>
                <w:rtl/>
                <w:lang w:bidi="fa-IR"/>
              </w:rPr>
              <w:t>- بدون دیزاین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41</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میوه دانی ناشکن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-چهار خانه ئی باشد شکسته نباشد و مخصوص نگهداری میوه خشک باشد .</w:t>
            </w:r>
          </w:p>
          <w:p w:rsidR="00923DF2" w:rsidRPr="00923DF2" w:rsidRDefault="00923DF2" w:rsidP="00923DF2">
            <w:pPr>
              <w:bidi/>
              <w:jc w:val="both"/>
              <w:rPr>
                <w:sz w:val="16"/>
                <w:szCs w:val="16"/>
                <w:rtl/>
                <w:lang w:bidi="fa-IR"/>
              </w:rPr>
            </w:pPr>
            <w:r w:rsidRPr="00923DF2">
              <w:rPr>
                <w:rFonts w:hint="cs"/>
                <w:sz w:val="16"/>
                <w:szCs w:val="16"/>
                <w:rtl/>
                <w:lang w:bidi="fa-IR"/>
              </w:rPr>
              <w:t xml:space="preserve">-شفاف و سبک باشد و دارای دیزاین مرغوب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420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4"/>
                <w:szCs w:val="14"/>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42</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میوه دانی ناشکن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-سه  خانه ئی با کیفیت عالی</w:t>
            </w:r>
          </w:p>
          <w:p w:rsidR="00923DF2" w:rsidRPr="00923DF2" w:rsidRDefault="00923DF2" w:rsidP="00923DF2">
            <w:pPr>
              <w:bidi/>
              <w:jc w:val="both"/>
              <w:rPr>
                <w:sz w:val="16"/>
                <w:szCs w:val="16"/>
                <w:rtl/>
                <w:lang w:bidi="fa-IR"/>
              </w:rPr>
            </w:pPr>
            <w:r w:rsidRPr="00923DF2">
              <w:rPr>
                <w:rFonts w:hint="cs"/>
                <w:sz w:val="16"/>
                <w:szCs w:val="16"/>
                <w:rtl/>
                <w:lang w:bidi="fa-IR"/>
              </w:rPr>
              <w:t>-مخصوص نگهداری میوه باشد.</w:t>
            </w:r>
          </w:p>
          <w:p w:rsidR="00923DF2" w:rsidRPr="00923DF2" w:rsidRDefault="00923DF2" w:rsidP="00923DF2">
            <w:pPr>
              <w:bidi/>
              <w:jc w:val="both"/>
              <w:rPr>
                <w:sz w:val="16"/>
                <w:szCs w:val="16"/>
                <w:rtl/>
                <w:lang w:bidi="fa-IR"/>
              </w:rPr>
            </w:pPr>
            <w:r w:rsidRPr="00923DF2">
              <w:rPr>
                <w:rFonts w:hint="cs"/>
                <w:sz w:val="16"/>
                <w:szCs w:val="16"/>
                <w:rtl/>
                <w:lang w:bidi="fa-IR"/>
              </w:rPr>
              <w:t>-شفاف و سبک باشد .</w:t>
            </w:r>
          </w:p>
          <w:p w:rsidR="00923DF2" w:rsidRPr="00923DF2" w:rsidRDefault="00923DF2" w:rsidP="00923DF2">
            <w:pPr>
              <w:bidi/>
              <w:jc w:val="both"/>
              <w:rPr>
                <w:sz w:val="16"/>
                <w:szCs w:val="16"/>
                <w:rtl/>
                <w:lang w:bidi="fa-IR"/>
              </w:rPr>
            </w:pPr>
            <w:r w:rsidRPr="00923DF2">
              <w:rPr>
                <w:rFonts w:hint="cs"/>
                <w:sz w:val="16"/>
                <w:szCs w:val="16"/>
                <w:rtl/>
                <w:lang w:bidi="fa-IR"/>
              </w:rPr>
              <w:t>- دارای دیزاین مرغوب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420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8"/>
                <w:szCs w:val="18"/>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43</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ترموز دو لیتره چایخوری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-ترموز چایخوری دارای جنسیت خوب دسته دار.</w:t>
            </w:r>
          </w:p>
          <w:p w:rsidR="00923DF2" w:rsidRPr="00923DF2" w:rsidRDefault="00923DF2" w:rsidP="00923DF2">
            <w:pPr>
              <w:bidi/>
              <w:jc w:val="both"/>
              <w:rPr>
                <w:sz w:val="16"/>
                <w:szCs w:val="16"/>
                <w:rtl/>
                <w:lang w:bidi="fa-IR"/>
              </w:rPr>
            </w:pPr>
            <w:r w:rsidRPr="00923DF2">
              <w:rPr>
                <w:rFonts w:hint="cs"/>
                <w:sz w:val="16"/>
                <w:szCs w:val="16"/>
                <w:rtl/>
                <w:lang w:bidi="fa-IR"/>
              </w:rPr>
              <w:t>- با ورانتی قابلیت گرم نگداشت 24 ساعت را داشته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8"/>
                <w:szCs w:val="18"/>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44</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جک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-ضد زنگ باشد و دسته داشته باشد .</w:t>
            </w:r>
          </w:p>
          <w:p w:rsidR="00923DF2" w:rsidRPr="00923DF2" w:rsidRDefault="00923DF2" w:rsidP="00923DF2">
            <w:pPr>
              <w:bidi/>
              <w:jc w:val="both"/>
              <w:rPr>
                <w:sz w:val="16"/>
                <w:szCs w:val="16"/>
                <w:rtl/>
                <w:lang w:bidi="fa-IR"/>
              </w:rPr>
            </w:pPr>
            <w:r w:rsidRPr="00923DF2">
              <w:rPr>
                <w:rFonts w:hint="cs"/>
                <w:sz w:val="16"/>
                <w:szCs w:val="16"/>
                <w:rtl/>
                <w:lang w:bidi="fa-IR"/>
              </w:rPr>
              <w:t>- نکل آن از کیفیت بالای برخوردار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8"/>
                <w:szCs w:val="18"/>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45</w:t>
            </w:r>
          </w:p>
        </w:tc>
        <w:tc>
          <w:tcPr>
            <w:tcW w:w="1602" w:type="dxa"/>
            <w:vAlign w:val="center"/>
          </w:tcPr>
          <w:p w:rsidR="00923DF2" w:rsidRPr="002654D1" w:rsidRDefault="00923DF2" w:rsidP="00923DF2">
            <w:pPr>
              <w:bidi/>
              <w:jc w:val="center"/>
              <w:rPr>
                <w:color w:val="000000"/>
                <w:sz w:val="22"/>
                <w:highlight w:val="yellow"/>
                <w:rtl/>
              </w:rPr>
            </w:pPr>
            <w:r w:rsidRPr="002654D1">
              <w:rPr>
                <w:color w:val="000000"/>
                <w:sz w:val="22"/>
                <w:highlight w:val="yellow"/>
                <w:rtl/>
              </w:rPr>
              <w:t xml:space="preserve">دسترخوان </w:t>
            </w:r>
          </w:p>
        </w:tc>
        <w:tc>
          <w:tcPr>
            <w:tcW w:w="810" w:type="dxa"/>
          </w:tcPr>
          <w:p w:rsidR="00923DF2" w:rsidRPr="002654D1" w:rsidRDefault="00923DF2" w:rsidP="00923DF2">
            <w:pPr>
              <w:bidi/>
              <w:jc w:val="center"/>
              <w:rPr>
                <w:color w:val="000000"/>
                <w:sz w:val="22"/>
                <w:highlight w:val="yellow"/>
                <w:rtl/>
              </w:rPr>
            </w:pPr>
          </w:p>
        </w:tc>
        <w:tc>
          <w:tcPr>
            <w:tcW w:w="720" w:type="dxa"/>
            <w:vAlign w:val="center"/>
          </w:tcPr>
          <w:p w:rsidR="00923DF2" w:rsidRPr="002654D1" w:rsidRDefault="00923DF2" w:rsidP="00923DF2">
            <w:pPr>
              <w:bidi/>
              <w:jc w:val="center"/>
              <w:rPr>
                <w:color w:val="000000"/>
                <w:sz w:val="22"/>
                <w:highlight w:val="yellow"/>
                <w:rtl/>
              </w:rPr>
            </w:pPr>
            <w:r w:rsidRPr="002654D1">
              <w:rPr>
                <w:color w:val="000000"/>
                <w:sz w:val="22"/>
                <w:highlight w:val="yellow"/>
                <w:rtl/>
              </w:rPr>
              <w:t>متر</w:t>
            </w:r>
          </w:p>
        </w:tc>
        <w:tc>
          <w:tcPr>
            <w:tcW w:w="1980" w:type="dxa"/>
            <w:tcBorders>
              <w:right w:val="single" w:sz="8" w:space="0" w:color="auto"/>
            </w:tcBorders>
            <w:vAlign w:val="center"/>
          </w:tcPr>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از پلاستیک مستحکم باشد.</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خراش و داغ دار نباشد و از کیفیت عالی برخوردار باشد .</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سوراخ نباشد.</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دارای دیزاین مناسب باشد و از پلاستیک باریک نباشد.</w:t>
            </w:r>
          </w:p>
          <w:p w:rsidR="00923DF2" w:rsidRPr="002654D1" w:rsidRDefault="00923DF2" w:rsidP="00923DF2">
            <w:pPr>
              <w:bidi/>
              <w:jc w:val="both"/>
              <w:rPr>
                <w:sz w:val="16"/>
                <w:szCs w:val="16"/>
                <w:highlight w:val="yellow"/>
                <w:rtl/>
                <w:lang w:bidi="fa-IR"/>
              </w:rPr>
            </w:pPr>
            <w:r w:rsidRPr="002654D1">
              <w:rPr>
                <w:rFonts w:hint="cs"/>
                <w:sz w:val="16"/>
                <w:szCs w:val="16"/>
                <w:highlight w:val="yellow"/>
                <w:rtl/>
                <w:lang w:bidi="fa-IR"/>
              </w:rPr>
              <w:t>- عرض آن 1.5 متر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36000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6"/>
                <w:szCs w:val="1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46</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ترموز آبخوری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lang w:bidi="fa-IR"/>
              </w:rPr>
            </w:pPr>
            <w:r w:rsidRPr="00923DF2">
              <w:rPr>
                <w:rFonts w:hint="cs"/>
                <w:sz w:val="16"/>
                <w:szCs w:val="16"/>
                <w:rtl/>
                <w:lang w:bidi="fa-IR"/>
              </w:rPr>
              <w:t>- ترموز پلاستیکی آب خوری از جنس پلاستیکی.</w:t>
            </w:r>
          </w:p>
          <w:p w:rsidR="00923DF2" w:rsidRPr="00923DF2" w:rsidRDefault="00923DF2" w:rsidP="00923DF2">
            <w:pPr>
              <w:bidi/>
              <w:jc w:val="both"/>
              <w:rPr>
                <w:sz w:val="16"/>
                <w:szCs w:val="16"/>
                <w:rtl/>
                <w:lang w:bidi="fa-IR"/>
              </w:rPr>
            </w:pPr>
            <w:r w:rsidRPr="00923DF2">
              <w:rPr>
                <w:rFonts w:hint="cs"/>
                <w:sz w:val="16"/>
                <w:szCs w:val="16"/>
                <w:rtl/>
                <w:lang w:bidi="fa-IR"/>
              </w:rPr>
              <w:t>- دارای کیفیت خوب.</w:t>
            </w:r>
          </w:p>
          <w:p w:rsidR="00923DF2" w:rsidRPr="00923DF2" w:rsidRDefault="00923DF2" w:rsidP="00923DF2">
            <w:pPr>
              <w:bidi/>
              <w:jc w:val="both"/>
              <w:rPr>
                <w:sz w:val="16"/>
                <w:szCs w:val="16"/>
                <w:rtl/>
                <w:lang w:bidi="fa-IR"/>
              </w:rPr>
            </w:pPr>
            <w:r w:rsidRPr="00923DF2">
              <w:rPr>
                <w:rFonts w:hint="cs"/>
                <w:sz w:val="16"/>
                <w:szCs w:val="16"/>
                <w:rtl/>
                <w:lang w:bidi="fa-IR"/>
              </w:rPr>
              <w:t>- رنگ مختلف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3600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2"/>
                <w:szCs w:val="12"/>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47</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ترموز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xml:space="preserve">- ترموز سه لیتره چایخوری. </w:t>
            </w:r>
          </w:p>
          <w:p w:rsidR="00923DF2" w:rsidRPr="00923DF2" w:rsidRDefault="00923DF2" w:rsidP="00923DF2">
            <w:pPr>
              <w:bidi/>
              <w:jc w:val="both"/>
              <w:rPr>
                <w:sz w:val="16"/>
                <w:szCs w:val="16"/>
                <w:rtl/>
                <w:lang w:bidi="fa-IR"/>
              </w:rPr>
            </w:pPr>
            <w:r w:rsidRPr="00923DF2">
              <w:rPr>
                <w:rFonts w:hint="cs"/>
                <w:sz w:val="16"/>
                <w:szCs w:val="16"/>
                <w:rtl/>
                <w:lang w:bidi="fa-IR"/>
              </w:rPr>
              <w:t>- جنسیت فشاری اصل با ضمانت 24 ساعته .</w:t>
            </w:r>
          </w:p>
          <w:p w:rsidR="00923DF2" w:rsidRPr="00923DF2" w:rsidRDefault="00923DF2" w:rsidP="00923DF2">
            <w:pPr>
              <w:bidi/>
              <w:jc w:val="both"/>
              <w:rPr>
                <w:sz w:val="16"/>
                <w:szCs w:val="16"/>
                <w:rtl/>
                <w:lang w:bidi="fa-IR"/>
              </w:rPr>
            </w:pPr>
            <w:r w:rsidRPr="00923DF2">
              <w:rPr>
                <w:rFonts w:hint="cs"/>
                <w:sz w:val="16"/>
                <w:szCs w:val="16"/>
                <w:rtl/>
                <w:lang w:bidi="fa-IR"/>
              </w:rPr>
              <w:t>- چای را زود سرد ننماید و دارای دسته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2500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4"/>
                <w:szCs w:val="14"/>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48</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ترموز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-ترموز یک لیتره بدون شیشه .</w:t>
            </w:r>
          </w:p>
          <w:p w:rsidR="00923DF2" w:rsidRPr="00923DF2" w:rsidRDefault="00923DF2" w:rsidP="00923DF2">
            <w:pPr>
              <w:bidi/>
              <w:jc w:val="both"/>
              <w:rPr>
                <w:sz w:val="16"/>
                <w:szCs w:val="16"/>
                <w:rtl/>
                <w:lang w:bidi="fa-IR"/>
              </w:rPr>
            </w:pPr>
            <w:r w:rsidRPr="00923DF2">
              <w:rPr>
                <w:rFonts w:hint="cs"/>
                <w:sz w:val="16"/>
                <w:szCs w:val="16"/>
                <w:rtl/>
                <w:lang w:bidi="fa-IR"/>
              </w:rPr>
              <w:t>-اصلی باشد.</w:t>
            </w:r>
          </w:p>
          <w:p w:rsidR="00923DF2" w:rsidRPr="00923DF2" w:rsidRDefault="00923DF2" w:rsidP="00923DF2">
            <w:pPr>
              <w:bidi/>
              <w:jc w:val="both"/>
              <w:rPr>
                <w:sz w:val="16"/>
                <w:szCs w:val="16"/>
                <w:rtl/>
                <w:lang w:bidi="fa-IR"/>
              </w:rPr>
            </w:pPr>
            <w:r w:rsidRPr="00923DF2">
              <w:rPr>
                <w:rFonts w:hint="cs"/>
                <w:sz w:val="16"/>
                <w:szCs w:val="16"/>
                <w:rtl/>
                <w:lang w:bidi="fa-IR"/>
              </w:rPr>
              <w:t>- دسته آن محکم باشد.</w:t>
            </w:r>
          </w:p>
          <w:p w:rsidR="00923DF2" w:rsidRPr="00923DF2" w:rsidRDefault="00923DF2" w:rsidP="00923DF2">
            <w:pPr>
              <w:bidi/>
              <w:jc w:val="both"/>
              <w:rPr>
                <w:sz w:val="16"/>
                <w:szCs w:val="16"/>
                <w:rtl/>
                <w:lang w:bidi="fa-IR"/>
              </w:rPr>
            </w:pPr>
            <w:r w:rsidRPr="00923DF2">
              <w:rPr>
                <w:rFonts w:hint="cs"/>
                <w:sz w:val="16"/>
                <w:szCs w:val="16"/>
                <w:rtl/>
                <w:lang w:bidi="fa-IR"/>
              </w:rPr>
              <w:t xml:space="preserve">- چای را زود سرد ننماید. و از کیفیت عالی برخوردار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1500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8"/>
                <w:szCs w:val="18"/>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49</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پیاله معه نعلبکی تباشیری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درجن</w:t>
            </w:r>
          </w:p>
        </w:tc>
        <w:tc>
          <w:tcPr>
            <w:tcW w:w="1980" w:type="dxa"/>
            <w:tcBorders>
              <w:right w:val="single" w:sz="8" w:space="0" w:color="auto"/>
            </w:tcBorders>
            <w:vAlign w:val="center"/>
          </w:tcPr>
          <w:p w:rsidR="00923DF2" w:rsidRPr="00923DF2" w:rsidRDefault="00923DF2" w:rsidP="00923DF2">
            <w:pPr>
              <w:bidi/>
              <w:jc w:val="both"/>
              <w:rPr>
                <w:sz w:val="16"/>
                <w:szCs w:val="16"/>
                <w:lang w:bidi="fa-IR"/>
              </w:rPr>
            </w:pPr>
            <w:r w:rsidRPr="00923DF2">
              <w:rPr>
                <w:sz w:val="16"/>
                <w:szCs w:val="16"/>
                <w:lang w:bidi="fa-IR"/>
              </w:rPr>
              <w:t>-</w:t>
            </w:r>
            <w:r w:rsidRPr="00923DF2">
              <w:rPr>
                <w:rFonts w:hint="cs"/>
                <w:sz w:val="16"/>
                <w:szCs w:val="16"/>
                <w:rtl/>
                <w:lang w:bidi="fa-IR"/>
              </w:rPr>
              <w:t xml:space="preserve"> تباشیری معه نعلبکی باشد .</w:t>
            </w:r>
          </w:p>
          <w:p w:rsidR="00923DF2" w:rsidRPr="00923DF2" w:rsidRDefault="00923DF2" w:rsidP="00923DF2">
            <w:pPr>
              <w:bidi/>
              <w:jc w:val="both"/>
              <w:rPr>
                <w:sz w:val="16"/>
                <w:szCs w:val="16"/>
                <w:rtl/>
                <w:lang w:bidi="fa-IR"/>
              </w:rPr>
            </w:pPr>
            <w:r w:rsidRPr="00923DF2">
              <w:rPr>
                <w:sz w:val="16"/>
                <w:szCs w:val="16"/>
                <w:lang w:bidi="fa-IR"/>
              </w:rPr>
              <w:t>-</w:t>
            </w:r>
            <w:r w:rsidRPr="00923DF2">
              <w:rPr>
                <w:rFonts w:hint="cs"/>
                <w:sz w:val="16"/>
                <w:szCs w:val="16"/>
                <w:rtl/>
                <w:lang w:bidi="fa-IR"/>
              </w:rPr>
              <w:t>پیاله اصلی سبک و از کیفیت عالی برخوردار باشد .</w:t>
            </w:r>
          </w:p>
          <w:p w:rsidR="00923DF2" w:rsidRPr="00923DF2" w:rsidRDefault="00923DF2" w:rsidP="00923DF2">
            <w:pPr>
              <w:bidi/>
              <w:jc w:val="both"/>
              <w:rPr>
                <w:sz w:val="16"/>
                <w:szCs w:val="16"/>
                <w:rtl/>
                <w:lang w:bidi="fa-IR"/>
              </w:rPr>
            </w:pPr>
            <w:r w:rsidRPr="00923DF2">
              <w:rPr>
                <w:rFonts w:hint="cs"/>
                <w:sz w:val="16"/>
                <w:szCs w:val="16"/>
                <w:rtl/>
                <w:lang w:bidi="fa-IR"/>
              </w:rPr>
              <w:t>-  ضد خراش و ضد لکه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440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4"/>
                <w:szCs w:val="14"/>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50</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قاشق و پنجه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جوره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وزن 141 گرام باشد.</w:t>
            </w:r>
          </w:p>
          <w:p w:rsidR="00923DF2" w:rsidRPr="00923DF2" w:rsidRDefault="00923DF2" w:rsidP="00923DF2">
            <w:pPr>
              <w:bidi/>
              <w:jc w:val="both"/>
              <w:rPr>
                <w:sz w:val="16"/>
                <w:szCs w:val="16"/>
                <w:rtl/>
                <w:lang w:bidi="fa-IR"/>
              </w:rPr>
            </w:pPr>
            <w:r w:rsidRPr="00923DF2">
              <w:rPr>
                <w:rFonts w:hint="cs"/>
                <w:sz w:val="16"/>
                <w:szCs w:val="16"/>
                <w:rtl/>
                <w:lang w:bidi="fa-IR"/>
              </w:rPr>
              <w:t>- وزن هر بسته آن 846 گرام و از کیفیت عالی برخوردارباشد.</w:t>
            </w:r>
          </w:p>
          <w:p w:rsidR="00923DF2" w:rsidRPr="00923DF2" w:rsidRDefault="00923DF2" w:rsidP="00923DF2">
            <w:pPr>
              <w:bidi/>
              <w:jc w:val="both"/>
              <w:rPr>
                <w:sz w:val="16"/>
                <w:szCs w:val="16"/>
                <w:rtl/>
                <w:lang w:bidi="fa-IR"/>
              </w:rPr>
            </w:pPr>
            <w:r w:rsidRPr="00923DF2">
              <w:rPr>
                <w:rFonts w:hint="cs"/>
                <w:sz w:val="16"/>
                <w:szCs w:val="16"/>
                <w:rtl/>
                <w:lang w:bidi="fa-IR"/>
              </w:rPr>
              <w:t>- مواد اولیه آن فولاد و ضد زنگ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80000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6"/>
                <w:szCs w:val="1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51</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دیش المونیمی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سیت</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-دیش المونیمی متوسط.</w:t>
            </w:r>
          </w:p>
          <w:p w:rsidR="00923DF2" w:rsidRPr="00923DF2" w:rsidRDefault="00923DF2" w:rsidP="00923DF2">
            <w:pPr>
              <w:bidi/>
              <w:jc w:val="both"/>
              <w:rPr>
                <w:sz w:val="16"/>
                <w:szCs w:val="16"/>
                <w:rtl/>
                <w:lang w:bidi="fa-IR"/>
              </w:rPr>
            </w:pPr>
            <w:r w:rsidRPr="00923DF2">
              <w:rPr>
                <w:rFonts w:hint="cs"/>
                <w:sz w:val="16"/>
                <w:szCs w:val="16"/>
                <w:rtl/>
                <w:lang w:bidi="fa-IR"/>
              </w:rPr>
              <w:t>- قابلیت نگهداری مناسب را برای غذا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دیش المونیم سبک ضد خراش و لکه با حفظ خاصیت در یخچال و فریزر.</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160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20"/>
                <w:szCs w:val="20"/>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52</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گیلاس آبخوری ناشکن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گیلاس  ابخوری شیشه.</w:t>
            </w:r>
          </w:p>
          <w:p w:rsidR="00923DF2" w:rsidRPr="00923DF2" w:rsidRDefault="00923DF2" w:rsidP="00923DF2">
            <w:pPr>
              <w:bidi/>
              <w:jc w:val="both"/>
              <w:rPr>
                <w:sz w:val="16"/>
                <w:szCs w:val="16"/>
                <w:rtl/>
                <w:lang w:bidi="fa-IR"/>
              </w:rPr>
            </w:pPr>
            <w:r w:rsidRPr="00923DF2">
              <w:rPr>
                <w:rFonts w:hint="cs"/>
                <w:sz w:val="16"/>
                <w:szCs w:val="16"/>
                <w:rtl/>
                <w:lang w:bidi="fa-IR"/>
              </w:rPr>
              <w:t>- شفاف باشد.</w:t>
            </w:r>
          </w:p>
          <w:p w:rsidR="00923DF2" w:rsidRPr="00923DF2" w:rsidRDefault="00923DF2" w:rsidP="00923DF2">
            <w:pPr>
              <w:bidi/>
              <w:jc w:val="both"/>
              <w:rPr>
                <w:sz w:val="16"/>
                <w:szCs w:val="16"/>
                <w:rtl/>
                <w:lang w:bidi="fa-IR"/>
              </w:rPr>
            </w:pPr>
            <w:r w:rsidRPr="00923DF2">
              <w:rPr>
                <w:rFonts w:hint="cs"/>
                <w:sz w:val="16"/>
                <w:szCs w:val="16"/>
                <w:rtl/>
                <w:lang w:bidi="fa-IR"/>
              </w:rPr>
              <w:t>- خراش نشده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1200</w:t>
            </w:r>
          </w:p>
        </w:tc>
        <w:tc>
          <w:tcPr>
            <w:tcW w:w="1530" w:type="dxa"/>
            <w:tcBorders>
              <w:right w:val="single" w:sz="8" w:space="0" w:color="auto"/>
            </w:tcBorders>
          </w:tcPr>
          <w:p w:rsidR="00923DF2" w:rsidRPr="00923DF2" w:rsidRDefault="00923DF2" w:rsidP="00923DF2">
            <w:pPr>
              <w:bidi/>
              <w:jc w:val="center"/>
              <w:rPr>
                <w:sz w:val="20"/>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0"/>
                <w:lang w:bidi="fa-IR"/>
              </w:rPr>
            </w:pPr>
          </w:p>
          <w:p w:rsidR="00923DF2" w:rsidRPr="00923DF2" w:rsidRDefault="00923DF2" w:rsidP="00923DF2">
            <w:pPr>
              <w:bidi/>
              <w:jc w:val="center"/>
              <w:rPr>
                <w:sz w:val="14"/>
                <w:szCs w:val="14"/>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0"/>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53</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چاینک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-یکنفری باشد.</w:t>
            </w:r>
          </w:p>
          <w:p w:rsidR="00923DF2" w:rsidRPr="00923DF2" w:rsidRDefault="00923DF2" w:rsidP="00923DF2">
            <w:pPr>
              <w:bidi/>
              <w:jc w:val="both"/>
              <w:rPr>
                <w:sz w:val="16"/>
                <w:szCs w:val="16"/>
                <w:rtl/>
                <w:lang w:bidi="fa-IR"/>
              </w:rPr>
            </w:pPr>
            <w:r w:rsidRPr="00923DF2">
              <w:rPr>
                <w:rFonts w:hint="cs"/>
                <w:sz w:val="16"/>
                <w:szCs w:val="16"/>
                <w:rtl/>
                <w:lang w:bidi="fa-IR"/>
              </w:rPr>
              <w:t>-چاینک اصلی ضد منگ و از نکل اصل باشد .</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6"/>
                <w:szCs w:val="1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lastRenderedPageBreak/>
              <w:t>54</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قاشق چایخوری نکلی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وزن آن 13 گرام باشد.</w:t>
            </w:r>
          </w:p>
          <w:p w:rsidR="00923DF2" w:rsidRPr="00923DF2" w:rsidRDefault="00923DF2" w:rsidP="00923DF2">
            <w:pPr>
              <w:bidi/>
              <w:jc w:val="both"/>
              <w:rPr>
                <w:sz w:val="16"/>
                <w:szCs w:val="16"/>
                <w:rtl/>
                <w:lang w:bidi="fa-IR"/>
              </w:rPr>
            </w:pPr>
            <w:r w:rsidRPr="00923DF2">
              <w:rPr>
                <w:rFonts w:hint="cs"/>
                <w:sz w:val="16"/>
                <w:szCs w:val="16"/>
                <w:rtl/>
                <w:lang w:bidi="fa-IR"/>
              </w:rPr>
              <w:t>- مواد اولیه آن فولاد و ضد زنگ باشد.</w:t>
            </w:r>
          </w:p>
          <w:p w:rsidR="00923DF2" w:rsidRPr="00923DF2" w:rsidRDefault="00923DF2" w:rsidP="00923DF2">
            <w:pPr>
              <w:bidi/>
              <w:jc w:val="both"/>
              <w:rPr>
                <w:sz w:val="16"/>
                <w:szCs w:val="16"/>
                <w:rtl/>
                <w:lang w:bidi="fa-IR"/>
              </w:rPr>
            </w:pPr>
            <w:r w:rsidRPr="00923DF2">
              <w:rPr>
                <w:rFonts w:hint="cs"/>
                <w:sz w:val="16"/>
                <w:szCs w:val="16"/>
                <w:rtl/>
                <w:lang w:bidi="fa-IR"/>
              </w:rPr>
              <w:t>طول قاشق 13.3 سانتی متر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8"/>
                <w:szCs w:val="18"/>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55</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چایبر نکلی متوسط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-چا ینک اصلی زد منگ .</w:t>
            </w:r>
          </w:p>
          <w:p w:rsidR="00923DF2" w:rsidRPr="00923DF2" w:rsidRDefault="00923DF2" w:rsidP="00923DF2">
            <w:pPr>
              <w:bidi/>
              <w:jc w:val="both"/>
              <w:rPr>
                <w:sz w:val="16"/>
                <w:szCs w:val="16"/>
                <w:rtl/>
                <w:lang w:bidi="fa-IR"/>
              </w:rPr>
            </w:pPr>
            <w:r w:rsidRPr="00923DF2">
              <w:rPr>
                <w:rFonts w:hint="cs"/>
                <w:sz w:val="16"/>
                <w:szCs w:val="16"/>
                <w:rtl/>
                <w:lang w:bidi="fa-IR"/>
              </w:rPr>
              <w:t>-نکلی متوسط استندرد کمپنی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lang w:bidi="fa-IR"/>
              </w:rPr>
            </w:pPr>
          </w:p>
          <w:p w:rsidR="00923DF2" w:rsidRPr="00923DF2" w:rsidRDefault="00923DF2" w:rsidP="00923DF2">
            <w:pPr>
              <w:bidi/>
              <w:jc w:val="center"/>
              <w:rPr>
                <w:sz w:val="10"/>
                <w:szCs w:val="10"/>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56</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کفگیر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کفگیرنکلی استندرد.</w:t>
            </w:r>
          </w:p>
          <w:p w:rsidR="00923DF2" w:rsidRPr="00923DF2" w:rsidRDefault="00923DF2" w:rsidP="00923DF2">
            <w:pPr>
              <w:bidi/>
              <w:jc w:val="both"/>
              <w:rPr>
                <w:sz w:val="16"/>
                <w:szCs w:val="16"/>
                <w:rtl/>
                <w:lang w:bidi="fa-IR"/>
              </w:rPr>
            </w:pPr>
            <w:r w:rsidRPr="00923DF2">
              <w:rPr>
                <w:rFonts w:hint="cs"/>
                <w:sz w:val="16"/>
                <w:szCs w:val="16"/>
                <w:rtl/>
                <w:lang w:bidi="fa-IR"/>
              </w:rPr>
              <w:t>- طول آن 30 سانتی متر باشد.</w:t>
            </w:r>
          </w:p>
          <w:p w:rsidR="00923DF2" w:rsidRPr="00923DF2" w:rsidRDefault="00923DF2" w:rsidP="00923DF2">
            <w:pPr>
              <w:bidi/>
              <w:jc w:val="both"/>
              <w:rPr>
                <w:sz w:val="16"/>
                <w:szCs w:val="16"/>
                <w:rtl/>
                <w:lang w:bidi="fa-IR"/>
              </w:rPr>
            </w:pPr>
            <w:r w:rsidRPr="00923DF2">
              <w:rPr>
                <w:rFonts w:hint="cs"/>
                <w:sz w:val="16"/>
                <w:szCs w:val="16"/>
                <w:rtl/>
                <w:lang w:bidi="fa-IR"/>
              </w:rPr>
              <w:t>- دارای سوراخ باشد.</w:t>
            </w:r>
          </w:p>
          <w:p w:rsidR="00923DF2" w:rsidRPr="00923DF2" w:rsidRDefault="00923DF2" w:rsidP="00923DF2">
            <w:pPr>
              <w:bidi/>
              <w:jc w:val="both"/>
              <w:rPr>
                <w:sz w:val="16"/>
                <w:szCs w:val="16"/>
                <w:rtl/>
                <w:lang w:bidi="fa-IR"/>
              </w:rPr>
            </w:pPr>
            <w:r w:rsidRPr="00923DF2">
              <w:rPr>
                <w:rFonts w:hint="cs"/>
                <w:sz w:val="16"/>
                <w:szCs w:val="16"/>
                <w:rtl/>
                <w:lang w:bidi="fa-IR"/>
              </w:rPr>
              <w:t>- وزن آن 140 گرام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600</w:t>
            </w:r>
          </w:p>
        </w:tc>
        <w:tc>
          <w:tcPr>
            <w:tcW w:w="1530" w:type="dxa"/>
            <w:tcBorders>
              <w:right w:val="single" w:sz="8" w:space="0" w:color="auto"/>
            </w:tcBorders>
          </w:tcPr>
          <w:p w:rsidR="00923DF2" w:rsidRPr="00923DF2" w:rsidRDefault="00923DF2" w:rsidP="00923DF2">
            <w:pPr>
              <w:bidi/>
              <w:rPr>
                <w:sz w:val="14"/>
                <w:szCs w:val="14"/>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rPr>
                <w:sz w:val="14"/>
                <w:szCs w:val="14"/>
                <w:rtl/>
                <w:lang w:bidi="fa-IR"/>
              </w:rPr>
            </w:pPr>
          </w:p>
        </w:tc>
        <w:tc>
          <w:tcPr>
            <w:tcW w:w="2070" w:type="dxa"/>
            <w:tcBorders>
              <w:left w:val="single" w:sz="8" w:space="0" w:color="auto"/>
              <w:right w:val="thinThickSmallGap" w:sz="24" w:space="0" w:color="auto"/>
            </w:tcBorders>
          </w:tcPr>
          <w:p w:rsidR="00923DF2" w:rsidRPr="00923DF2" w:rsidRDefault="00923DF2" w:rsidP="00923DF2">
            <w:pPr>
              <w:bidi/>
              <w:rPr>
                <w:sz w:val="14"/>
                <w:szCs w:val="14"/>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57</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چلوصاف المونیم یک کیلوئی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-ضد زنگ باشد و از المونیم اصل ساخته شده باشد .</w:t>
            </w:r>
          </w:p>
          <w:p w:rsidR="00923DF2" w:rsidRPr="00923DF2" w:rsidRDefault="00923DF2" w:rsidP="00923DF2">
            <w:pPr>
              <w:bidi/>
              <w:jc w:val="both"/>
              <w:rPr>
                <w:sz w:val="16"/>
                <w:szCs w:val="16"/>
                <w:rtl/>
                <w:lang w:bidi="fa-IR"/>
              </w:rPr>
            </w:pPr>
            <w:r w:rsidRPr="00923DF2">
              <w:rPr>
                <w:rFonts w:hint="cs"/>
                <w:sz w:val="16"/>
                <w:szCs w:val="16"/>
                <w:rtl/>
                <w:lang w:bidi="fa-IR"/>
              </w:rPr>
              <w:t>- دارای سوراخ های مناسب برای آب کش باشد.</w:t>
            </w:r>
          </w:p>
          <w:p w:rsidR="00923DF2" w:rsidRPr="00923DF2" w:rsidRDefault="00923DF2" w:rsidP="00923DF2">
            <w:pPr>
              <w:bidi/>
              <w:jc w:val="both"/>
              <w:rPr>
                <w:sz w:val="16"/>
                <w:szCs w:val="16"/>
                <w:rtl/>
                <w:lang w:bidi="fa-IR"/>
              </w:rPr>
            </w:pPr>
            <w:r w:rsidRPr="00923DF2">
              <w:rPr>
                <w:rFonts w:hint="cs"/>
                <w:sz w:val="16"/>
                <w:szCs w:val="16"/>
                <w:rtl/>
                <w:lang w:bidi="fa-IR"/>
              </w:rPr>
              <w:t>- خراش نباشد.</w:t>
            </w:r>
          </w:p>
          <w:p w:rsidR="00923DF2" w:rsidRPr="00923DF2" w:rsidRDefault="00923DF2" w:rsidP="00923DF2">
            <w:pPr>
              <w:bidi/>
              <w:jc w:val="both"/>
              <w:rPr>
                <w:sz w:val="16"/>
                <w:szCs w:val="16"/>
                <w:rtl/>
                <w:lang w:bidi="fa-IR"/>
              </w:rPr>
            </w:pPr>
            <w:r w:rsidRPr="00923DF2">
              <w:rPr>
                <w:rFonts w:hint="cs"/>
                <w:sz w:val="16"/>
                <w:szCs w:val="16"/>
                <w:rtl/>
                <w:lang w:bidi="fa-IR"/>
              </w:rPr>
              <w:t>- سایز مناسب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1200</w:t>
            </w:r>
          </w:p>
        </w:tc>
        <w:tc>
          <w:tcPr>
            <w:tcW w:w="1530" w:type="dxa"/>
            <w:tcBorders>
              <w:right w:val="single" w:sz="8" w:space="0" w:color="auto"/>
            </w:tcBorders>
          </w:tcPr>
          <w:p w:rsidR="00923DF2" w:rsidRPr="00923DF2" w:rsidRDefault="00923DF2" w:rsidP="00923DF2">
            <w:pPr>
              <w:bidi/>
              <w:rPr>
                <w:sz w:val="16"/>
                <w:szCs w:val="1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rPr>
                <w:sz w:val="16"/>
                <w:szCs w:val="16"/>
                <w:rtl/>
                <w:lang w:bidi="fa-IR"/>
              </w:rPr>
            </w:pPr>
          </w:p>
        </w:tc>
        <w:tc>
          <w:tcPr>
            <w:tcW w:w="2070" w:type="dxa"/>
            <w:tcBorders>
              <w:left w:val="single" w:sz="8" w:space="0" w:color="auto"/>
              <w:right w:val="thinThickSmallGap" w:sz="24" w:space="0" w:color="auto"/>
            </w:tcBorders>
          </w:tcPr>
          <w:p w:rsidR="00923DF2" w:rsidRPr="00923DF2" w:rsidRDefault="00923DF2" w:rsidP="00923DF2">
            <w:pPr>
              <w:bidi/>
              <w:rPr>
                <w:sz w:val="16"/>
                <w:szCs w:val="1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58</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کفگیر المونیم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-کفگیرالمونیمی  استندرد.</w:t>
            </w:r>
          </w:p>
          <w:p w:rsidR="00923DF2" w:rsidRPr="00923DF2" w:rsidRDefault="00923DF2" w:rsidP="00923DF2">
            <w:pPr>
              <w:bidi/>
              <w:jc w:val="both"/>
              <w:rPr>
                <w:sz w:val="16"/>
                <w:szCs w:val="16"/>
                <w:rtl/>
                <w:lang w:bidi="fa-IR"/>
              </w:rPr>
            </w:pPr>
            <w:r w:rsidRPr="00923DF2">
              <w:rPr>
                <w:rFonts w:hint="cs"/>
                <w:sz w:val="16"/>
                <w:szCs w:val="16"/>
                <w:rtl/>
                <w:lang w:bidi="fa-IR"/>
              </w:rPr>
              <w:t xml:space="preserve">- قابلیت آویزان کردن را در دیوار داشته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2400</w:t>
            </w:r>
          </w:p>
        </w:tc>
        <w:tc>
          <w:tcPr>
            <w:tcW w:w="1530" w:type="dxa"/>
            <w:tcBorders>
              <w:right w:val="single" w:sz="8" w:space="0" w:color="auto"/>
            </w:tcBorders>
          </w:tcPr>
          <w:p w:rsidR="00923DF2" w:rsidRPr="00923DF2" w:rsidRDefault="00923DF2" w:rsidP="00923DF2">
            <w:pPr>
              <w:bidi/>
              <w:rPr>
                <w:sz w:val="16"/>
                <w:szCs w:val="1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rPr>
                <w:sz w:val="16"/>
                <w:szCs w:val="16"/>
                <w:rtl/>
                <w:lang w:bidi="fa-IR"/>
              </w:rPr>
            </w:pPr>
          </w:p>
        </w:tc>
        <w:tc>
          <w:tcPr>
            <w:tcW w:w="2070" w:type="dxa"/>
            <w:tcBorders>
              <w:left w:val="single" w:sz="8" w:space="0" w:color="auto"/>
              <w:right w:val="thinThickSmallGap" w:sz="24" w:space="0" w:color="auto"/>
            </w:tcBorders>
          </w:tcPr>
          <w:p w:rsidR="00923DF2" w:rsidRPr="00923DF2" w:rsidRDefault="00923DF2" w:rsidP="00923DF2">
            <w:pPr>
              <w:bidi/>
              <w:rPr>
                <w:sz w:val="16"/>
                <w:szCs w:val="1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59</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بشقاب ناشکن پلو 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xml:space="preserve">- کیفیت بالای ساخت را داشته باشد. </w:t>
            </w:r>
          </w:p>
          <w:p w:rsidR="00923DF2" w:rsidRPr="00923DF2" w:rsidRDefault="00923DF2" w:rsidP="00923DF2">
            <w:pPr>
              <w:bidi/>
              <w:jc w:val="both"/>
              <w:rPr>
                <w:sz w:val="16"/>
                <w:szCs w:val="16"/>
                <w:rtl/>
                <w:lang w:bidi="fa-IR"/>
              </w:rPr>
            </w:pPr>
            <w:r w:rsidRPr="00923DF2">
              <w:rPr>
                <w:rFonts w:hint="cs"/>
                <w:sz w:val="16"/>
                <w:szCs w:val="16"/>
                <w:rtl/>
                <w:lang w:bidi="fa-IR"/>
              </w:rPr>
              <w:t>- بشقاب ضد خراش قابلیت در مایکروویف و فریزر را داشته باشد .</w:t>
            </w:r>
          </w:p>
          <w:p w:rsidR="00923DF2" w:rsidRPr="00923DF2" w:rsidRDefault="00923DF2" w:rsidP="00923DF2">
            <w:pPr>
              <w:bidi/>
              <w:jc w:val="both"/>
              <w:rPr>
                <w:sz w:val="16"/>
                <w:szCs w:val="16"/>
                <w:rtl/>
                <w:lang w:bidi="fa-IR"/>
              </w:rPr>
            </w:pPr>
            <w:r w:rsidRPr="00923DF2">
              <w:rPr>
                <w:rFonts w:hint="cs"/>
                <w:sz w:val="16"/>
                <w:szCs w:val="16"/>
                <w:rtl/>
                <w:lang w:bidi="fa-IR"/>
              </w:rPr>
              <w:t>دارای دیزاین مناسب باشد.</w:t>
            </w:r>
          </w:p>
          <w:p w:rsidR="00923DF2" w:rsidRPr="00923DF2" w:rsidRDefault="00923DF2" w:rsidP="00923DF2">
            <w:pPr>
              <w:bidi/>
              <w:jc w:val="both"/>
              <w:rPr>
                <w:sz w:val="16"/>
                <w:szCs w:val="16"/>
                <w:rtl/>
                <w:lang w:bidi="fa-IR"/>
              </w:rPr>
            </w:pPr>
            <w:r w:rsidRPr="00923DF2">
              <w:rPr>
                <w:rFonts w:hint="cs"/>
                <w:sz w:val="16"/>
                <w:szCs w:val="16"/>
                <w:rtl/>
                <w:lang w:bidi="fa-IR"/>
              </w:rPr>
              <w:t>-قابل شتشو در در ماشین ظرف شویی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60</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بشقاب پلو خوری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-بشقاب نکلی سبک با حفظ خاصیت و اصل باشد.</w:t>
            </w:r>
          </w:p>
          <w:p w:rsidR="00923DF2" w:rsidRPr="00923DF2" w:rsidRDefault="00923DF2" w:rsidP="00923DF2">
            <w:pPr>
              <w:bidi/>
              <w:jc w:val="both"/>
              <w:rPr>
                <w:sz w:val="16"/>
                <w:szCs w:val="16"/>
                <w:rtl/>
                <w:lang w:bidi="fa-IR"/>
              </w:rPr>
            </w:pPr>
            <w:r w:rsidRPr="00923DF2">
              <w:rPr>
                <w:rFonts w:hint="cs"/>
                <w:sz w:val="16"/>
                <w:szCs w:val="16"/>
                <w:rtl/>
                <w:lang w:bidi="fa-IR"/>
              </w:rPr>
              <w:t>- خراش نباشد.</w:t>
            </w:r>
          </w:p>
          <w:p w:rsidR="00923DF2" w:rsidRPr="00923DF2" w:rsidRDefault="00923DF2" w:rsidP="00923DF2">
            <w:pPr>
              <w:bidi/>
              <w:jc w:val="both"/>
              <w:rPr>
                <w:sz w:val="16"/>
                <w:szCs w:val="16"/>
                <w:rtl/>
                <w:lang w:bidi="fa-IR"/>
              </w:rPr>
            </w:pPr>
            <w:r w:rsidRPr="00923DF2">
              <w:rPr>
                <w:rFonts w:hint="cs"/>
                <w:sz w:val="16"/>
                <w:szCs w:val="16"/>
                <w:rtl/>
                <w:lang w:bidi="fa-IR"/>
              </w:rPr>
              <w:t>- ضد زنگ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61</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کاسه قورمه خوری نکلی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-کاسه با حفظ خاصیت اصلی آن .</w:t>
            </w:r>
          </w:p>
          <w:p w:rsidR="00923DF2" w:rsidRPr="00923DF2" w:rsidRDefault="00923DF2" w:rsidP="00923DF2">
            <w:pPr>
              <w:bidi/>
              <w:jc w:val="both"/>
              <w:rPr>
                <w:sz w:val="16"/>
                <w:szCs w:val="16"/>
                <w:rtl/>
                <w:lang w:bidi="fa-IR"/>
              </w:rPr>
            </w:pPr>
            <w:r w:rsidRPr="00923DF2">
              <w:rPr>
                <w:rFonts w:hint="cs"/>
                <w:sz w:val="16"/>
                <w:szCs w:val="16"/>
                <w:rtl/>
                <w:lang w:bidi="fa-IR"/>
              </w:rPr>
              <w:t>ضد زنگ باشد.</w:t>
            </w:r>
          </w:p>
          <w:p w:rsidR="00923DF2" w:rsidRPr="00923DF2" w:rsidRDefault="00923DF2" w:rsidP="00923DF2">
            <w:pPr>
              <w:bidi/>
              <w:jc w:val="both"/>
              <w:rPr>
                <w:sz w:val="16"/>
                <w:szCs w:val="16"/>
                <w:rtl/>
                <w:lang w:bidi="fa-IR"/>
              </w:rPr>
            </w:pPr>
            <w:r w:rsidRPr="00923DF2">
              <w:rPr>
                <w:rFonts w:hint="cs"/>
                <w:sz w:val="16"/>
                <w:szCs w:val="16"/>
                <w:rtl/>
                <w:lang w:bidi="fa-IR"/>
              </w:rPr>
              <w:t>مناسب برای قورمه باشد.</w:t>
            </w:r>
          </w:p>
          <w:p w:rsidR="00923DF2" w:rsidRPr="00923DF2" w:rsidRDefault="00923DF2" w:rsidP="00923DF2">
            <w:pPr>
              <w:bidi/>
              <w:jc w:val="both"/>
              <w:rPr>
                <w:sz w:val="16"/>
                <w:szCs w:val="16"/>
                <w:rtl/>
                <w:lang w:bidi="fa-IR"/>
              </w:rPr>
            </w:pPr>
            <w:r w:rsidRPr="00923DF2">
              <w:rPr>
                <w:rFonts w:hint="cs"/>
                <w:sz w:val="16"/>
                <w:szCs w:val="16"/>
                <w:rtl/>
                <w:lang w:bidi="fa-IR"/>
              </w:rPr>
              <w:t>از کیفیت بالای برخوردار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62</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آبگردان فلزی کلان</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آَب گردان فلزی کلان.</w:t>
            </w:r>
          </w:p>
          <w:p w:rsidR="00923DF2" w:rsidRPr="00923DF2" w:rsidRDefault="00923DF2" w:rsidP="00923DF2">
            <w:pPr>
              <w:bidi/>
              <w:jc w:val="both"/>
              <w:rPr>
                <w:sz w:val="16"/>
                <w:szCs w:val="16"/>
                <w:rtl/>
                <w:lang w:bidi="fa-IR"/>
              </w:rPr>
            </w:pPr>
            <w:r w:rsidRPr="00923DF2">
              <w:rPr>
                <w:rFonts w:hint="cs"/>
                <w:sz w:val="16"/>
                <w:szCs w:val="16"/>
                <w:rtl/>
                <w:lang w:bidi="fa-IR"/>
              </w:rPr>
              <w:t>- دارای دسته چوبی باشد .</w:t>
            </w:r>
          </w:p>
          <w:p w:rsidR="00923DF2" w:rsidRPr="00923DF2" w:rsidRDefault="00923DF2" w:rsidP="00923DF2">
            <w:pPr>
              <w:bidi/>
              <w:jc w:val="both"/>
              <w:rPr>
                <w:sz w:val="16"/>
                <w:szCs w:val="16"/>
                <w:rtl/>
                <w:lang w:bidi="fa-IR"/>
              </w:rPr>
            </w:pPr>
            <w:r w:rsidRPr="00923DF2">
              <w:rPr>
                <w:rFonts w:hint="cs"/>
                <w:sz w:val="16"/>
                <w:szCs w:val="16"/>
                <w:rtl/>
                <w:lang w:bidi="fa-IR"/>
              </w:rPr>
              <w:t>- ساخته شده از آهن محکم باشد .</w:t>
            </w:r>
          </w:p>
          <w:p w:rsidR="00923DF2" w:rsidRPr="00923DF2" w:rsidRDefault="00923DF2" w:rsidP="00923DF2">
            <w:pPr>
              <w:bidi/>
              <w:jc w:val="both"/>
              <w:rPr>
                <w:sz w:val="16"/>
                <w:szCs w:val="16"/>
                <w:rtl/>
                <w:lang w:bidi="fa-IR"/>
              </w:rPr>
            </w:pPr>
            <w:r w:rsidRPr="00923DF2">
              <w:rPr>
                <w:rFonts w:hint="cs"/>
                <w:sz w:val="16"/>
                <w:szCs w:val="16"/>
                <w:rtl/>
                <w:lang w:bidi="fa-IR"/>
              </w:rPr>
              <w:t>- ظرفیت انتقال یک و نیم لیتر آب را دارا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63</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 xml:space="preserve">کاسه نا شکن شوربا خوری متوسط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دارای کیفیت عالی باشد .</w:t>
            </w:r>
          </w:p>
          <w:p w:rsidR="00923DF2" w:rsidRPr="00923DF2" w:rsidRDefault="00923DF2" w:rsidP="00923DF2">
            <w:pPr>
              <w:bidi/>
              <w:jc w:val="both"/>
              <w:rPr>
                <w:sz w:val="16"/>
                <w:szCs w:val="16"/>
                <w:rtl/>
                <w:lang w:bidi="fa-IR"/>
              </w:rPr>
            </w:pPr>
            <w:r w:rsidRPr="00923DF2">
              <w:rPr>
                <w:rFonts w:hint="cs"/>
                <w:sz w:val="16"/>
                <w:szCs w:val="16"/>
                <w:rtl/>
                <w:lang w:bidi="fa-IR"/>
              </w:rPr>
              <w:t>- قابل شتشو در در ماشین ظرف شویی باشد.</w:t>
            </w:r>
          </w:p>
          <w:p w:rsidR="00923DF2" w:rsidRPr="00923DF2" w:rsidRDefault="00923DF2" w:rsidP="00923DF2">
            <w:pPr>
              <w:bidi/>
              <w:jc w:val="both"/>
              <w:rPr>
                <w:sz w:val="16"/>
                <w:szCs w:val="16"/>
                <w:rtl/>
                <w:lang w:bidi="fa-IR"/>
              </w:rPr>
            </w:pPr>
            <w:r w:rsidRPr="00923DF2">
              <w:rPr>
                <w:rFonts w:hint="cs"/>
                <w:sz w:val="16"/>
                <w:szCs w:val="16"/>
                <w:rtl/>
                <w:lang w:bidi="fa-IR"/>
              </w:rPr>
              <w:t>- دیزاین مناسب داشته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3000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64</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کفگیر شور آهنی کلان</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-وزن آن 147 گرام.</w:t>
            </w:r>
          </w:p>
          <w:p w:rsidR="00923DF2" w:rsidRPr="00923DF2" w:rsidRDefault="00923DF2" w:rsidP="00923DF2">
            <w:pPr>
              <w:bidi/>
              <w:jc w:val="both"/>
              <w:rPr>
                <w:sz w:val="16"/>
                <w:szCs w:val="16"/>
                <w:rtl/>
                <w:lang w:bidi="fa-IR"/>
              </w:rPr>
            </w:pPr>
            <w:r w:rsidRPr="00923DF2">
              <w:rPr>
                <w:rFonts w:hint="cs"/>
                <w:sz w:val="16"/>
                <w:szCs w:val="16"/>
                <w:rtl/>
                <w:lang w:bidi="fa-IR"/>
              </w:rPr>
              <w:t>- دسته آهنی داشته باشد .</w:t>
            </w:r>
          </w:p>
          <w:p w:rsidR="00923DF2" w:rsidRPr="00923DF2" w:rsidRDefault="00923DF2" w:rsidP="00923DF2">
            <w:pPr>
              <w:bidi/>
              <w:jc w:val="both"/>
              <w:rPr>
                <w:sz w:val="16"/>
                <w:szCs w:val="16"/>
                <w:rtl/>
                <w:lang w:bidi="fa-IR"/>
              </w:rPr>
            </w:pPr>
            <w:r w:rsidRPr="00923DF2">
              <w:rPr>
                <w:rFonts w:hint="cs"/>
                <w:sz w:val="16"/>
                <w:szCs w:val="16"/>
                <w:rtl/>
                <w:lang w:bidi="fa-IR"/>
              </w:rPr>
              <w:t>- مناسب برای غذا باشد.</w:t>
            </w:r>
          </w:p>
          <w:p w:rsidR="00923DF2" w:rsidRPr="00923DF2" w:rsidRDefault="00923DF2" w:rsidP="00923DF2">
            <w:pPr>
              <w:bidi/>
              <w:jc w:val="both"/>
              <w:rPr>
                <w:sz w:val="16"/>
                <w:szCs w:val="16"/>
                <w:rtl/>
                <w:lang w:bidi="fa-IR"/>
              </w:rPr>
            </w:pPr>
            <w:r w:rsidRPr="00923DF2">
              <w:rPr>
                <w:rFonts w:hint="cs"/>
                <w:sz w:val="16"/>
                <w:szCs w:val="16"/>
                <w:rtl/>
                <w:lang w:bidi="fa-IR"/>
              </w:rPr>
              <w:t>- دارای محل آویزان کردن باشد.</w:t>
            </w:r>
          </w:p>
          <w:p w:rsidR="00923DF2" w:rsidRPr="00923DF2" w:rsidRDefault="00923DF2" w:rsidP="00923DF2">
            <w:pPr>
              <w:bidi/>
              <w:jc w:val="both"/>
              <w:rPr>
                <w:sz w:val="16"/>
                <w:szCs w:val="16"/>
                <w:rtl/>
                <w:lang w:bidi="fa-IR"/>
              </w:rPr>
            </w:pPr>
            <w:r w:rsidRPr="00923DF2">
              <w:rPr>
                <w:rFonts w:hint="cs"/>
                <w:sz w:val="16"/>
                <w:szCs w:val="16"/>
                <w:rtl/>
                <w:lang w:bidi="fa-IR"/>
              </w:rPr>
              <w:t>- قطر آن 13.5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500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65</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کارد خورد میوه خوری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-وزن آن 51 گرام باشد.</w:t>
            </w:r>
          </w:p>
          <w:p w:rsidR="00923DF2" w:rsidRPr="00923DF2" w:rsidRDefault="00923DF2" w:rsidP="00923DF2">
            <w:pPr>
              <w:bidi/>
              <w:jc w:val="both"/>
              <w:rPr>
                <w:sz w:val="16"/>
                <w:szCs w:val="16"/>
                <w:rtl/>
                <w:lang w:bidi="fa-IR"/>
              </w:rPr>
            </w:pPr>
            <w:r w:rsidRPr="00923DF2">
              <w:rPr>
                <w:rFonts w:hint="cs"/>
                <w:sz w:val="16"/>
                <w:szCs w:val="16"/>
                <w:rtl/>
                <w:lang w:bidi="fa-IR"/>
              </w:rPr>
              <w:t>-وزن هر بسته آن 330 گرام.</w:t>
            </w:r>
          </w:p>
          <w:p w:rsidR="00923DF2" w:rsidRPr="00923DF2" w:rsidRDefault="00923DF2" w:rsidP="00923DF2">
            <w:pPr>
              <w:bidi/>
              <w:jc w:val="both"/>
              <w:rPr>
                <w:sz w:val="16"/>
                <w:szCs w:val="16"/>
                <w:rtl/>
                <w:lang w:bidi="fa-IR"/>
              </w:rPr>
            </w:pPr>
            <w:r w:rsidRPr="00923DF2">
              <w:rPr>
                <w:rFonts w:hint="cs"/>
                <w:sz w:val="16"/>
                <w:szCs w:val="16"/>
                <w:rtl/>
                <w:lang w:bidi="fa-IR"/>
              </w:rPr>
              <w:t>- فولاد و ضد زنگ باشد.</w:t>
            </w:r>
          </w:p>
          <w:p w:rsidR="00923DF2" w:rsidRPr="00923DF2" w:rsidRDefault="00923DF2" w:rsidP="00923DF2">
            <w:pPr>
              <w:bidi/>
              <w:jc w:val="both"/>
              <w:rPr>
                <w:sz w:val="16"/>
                <w:szCs w:val="16"/>
                <w:rtl/>
                <w:lang w:bidi="fa-IR"/>
              </w:rPr>
            </w:pPr>
            <w:r w:rsidRPr="00923DF2">
              <w:rPr>
                <w:rFonts w:hint="cs"/>
                <w:sz w:val="16"/>
                <w:szCs w:val="16"/>
                <w:rtl/>
                <w:lang w:bidi="fa-IR"/>
              </w:rPr>
              <w:t>- طول آن 17 سانتی متر باشد.</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66</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سیت چایخوری هشت نفری چینی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سیت</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بدون خراش و لکه باشد. شکستگی نداشته باشد و مارک استندرد کمپنی را دارا باشد .</w:t>
            </w:r>
          </w:p>
          <w:p w:rsidR="00923DF2" w:rsidRPr="00923DF2" w:rsidRDefault="00923DF2" w:rsidP="00923DF2">
            <w:pPr>
              <w:bidi/>
              <w:jc w:val="both"/>
              <w:rPr>
                <w:sz w:val="16"/>
                <w:szCs w:val="16"/>
                <w:rtl/>
                <w:lang w:bidi="fa-IR"/>
              </w:rPr>
            </w:pPr>
            <w:r w:rsidRPr="00923DF2">
              <w:rPr>
                <w:rFonts w:hint="cs"/>
                <w:sz w:val="16"/>
                <w:szCs w:val="16"/>
                <w:rtl/>
                <w:lang w:bidi="fa-IR"/>
              </w:rPr>
              <w:t>-  قابلیت استفاده در مایکرویف را دارا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67</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سیت نان خوری هشت نفری چینی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-بدون خراش و لکه باشد.</w:t>
            </w:r>
          </w:p>
          <w:p w:rsidR="00923DF2" w:rsidRPr="00923DF2" w:rsidRDefault="00923DF2" w:rsidP="00923DF2">
            <w:pPr>
              <w:bidi/>
              <w:jc w:val="both"/>
              <w:rPr>
                <w:sz w:val="16"/>
                <w:szCs w:val="16"/>
                <w:rtl/>
                <w:lang w:bidi="fa-IR"/>
              </w:rPr>
            </w:pPr>
            <w:r w:rsidRPr="00923DF2">
              <w:rPr>
                <w:rFonts w:hint="cs"/>
                <w:sz w:val="16"/>
                <w:szCs w:val="16"/>
                <w:rtl/>
                <w:lang w:bidi="fa-IR"/>
              </w:rPr>
              <w:t>- دارای نشان و مارک استندرد کمپنی باشد .</w:t>
            </w:r>
          </w:p>
          <w:p w:rsidR="00923DF2" w:rsidRPr="00923DF2" w:rsidRDefault="00923DF2" w:rsidP="00923DF2">
            <w:pPr>
              <w:bidi/>
              <w:jc w:val="both"/>
              <w:rPr>
                <w:sz w:val="16"/>
                <w:szCs w:val="16"/>
                <w:rtl/>
                <w:lang w:bidi="fa-IR"/>
              </w:rPr>
            </w:pPr>
            <w:r w:rsidRPr="00923DF2">
              <w:rPr>
                <w:rFonts w:hint="cs"/>
                <w:sz w:val="16"/>
                <w:szCs w:val="16"/>
                <w:rtl/>
                <w:lang w:bidi="fa-IR"/>
              </w:rPr>
              <w:t>- شکسته نباشد.</w:t>
            </w:r>
          </w:p>
          <w:p w:rsidR="00923DF2" w:rsidRPr="00923DF2" w:rsidRDefault="00923DF2" w:rsidP="00923DF2">
            <w:pPr>
              <w:bidi/>
              <w:jc w:val="both"/>
              <w:rPr>
                <w:sz w:val="16"/>
                <w:szCs w:val="16"/>
                <w:rtl/>
                <w:lang w:bidi="fa-IR"/>
              </w:rPr>
            </w:pPr>
            <w:r w:rsidRPr="00923DF2">
              <w:rPr>
                <w:rFonts w:hint="cs"/>
                <w:sz w:val="16"/>
                <w:szCs w:val="16"/>
                <w:rtl/>
                <w:lang w:bidi="fa-IR"/>
              </w:rPr>
              <w:t>- قابلیت استفاده در مایکرویف را دارا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150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68</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سیت نکلی آشپز خانه</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-ضد زنگ و لکه  باشد.</w:t>
            </w:r>
          </w:p>
          <w:p w:rsidR="00923DF2" w:rsidRPr="00923DF2" w:rsidRDefault="00923DF2" w:rsidP="00923DF2">
            <w:pPr>
              <w:bidi/>
              <w:jc w:val="both"/>
              <w:rPr>
                <w:sz w:val="16"/>
                <w:szCs w:val="16"/>
                <w:rtl/>
                <w:lang w:bidi="fa-IR"/>
              </w:rPr>
            </w:pPr>
            <w:r w:rsidRPr="00923DF2">
              <w:rPr>
                <w:rFonts w:hint="cs"/>
                <w:sz w:val="16"/>
                <w:szCs w:val="16"/>
                <w:rtl/>
                <w:lang w:bidi="fa-IR"/>
              </w:rPr>
              <w:t>- سیت بصورت مکمل باشد.</w:t>
            </w:r>
          </w:p>
          <w:p w:rsidR="00923DF2" w:rsidRPr="00923DF2" w:rsidRDefault="00923DF2" w:rsidP="00923DF2">
            <w:pPr>
              <w:bidi/>
              <w:jc w:val="both"/>
              <w:rPr>
                <w:sz w:val="16"/>
                <w:szCs w:val="16"/>
                <w:rtl/>
                <w:lang w:bidi="fa-IR"/>
              </w:rPr>
            </w:pPr>
            <w:r w:rsidRPr="00923DF2">
              <w:rPr>
                <w:rFonts w:hint="cs"/>
                <w:sz w:val="16"/>
                <w:szCs w:val="16"/>
                <w:rtl/>
                <w:lang w:bidi="fa-IR"/>
              </w:rPr>
              <w:t>- نکل آن اصل باشد از کیفیت عالی برخوردار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332"/>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lastRenderedPageBreak/>
              <w:t>69</w:t>
            </w:r>
          </w:p>
        </w:tc>
        <w:tc>
          <w:tcPr>
            <w:tcW w:w="1602" w:type="dxa"/>
            <w:vAlign w:val="center"/>
          </w:tcPr>
          <w:p w:rsidR="00923DF2" w:rsidRPr="00923DF2" w:rsidRDefault="00923DF2" w:rsidP="00923DF2">
            <w:pPr>
              <w:bidi/>
              <w:jc w:val="center"/>
              <w:rPr>
                <w:color w:val="000000"/>
                <w:sz w:val="20"/>
                <w:szCs w:val="20"/>
                <w:rtl/>
              </w:rPr>
            </w:pPr>
            <w:r w:rsidRPr="00923DF2">
              <w:rPr>
                <w:color w:val="000000"/>
                <w:sz w:val="20"/>
                <w:szCs w:val="20"/>
                <w:rtl/>
              </w:rPr>
              <w:t>گیلاس آبخوری پلاسکو دسته دار ضد حرارت</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rPr>
            </w:pPr>
            <w:r w:rsidRPr="00923DF2">
              <w:rPr>
                <w:rFonts w:hint="cs"/>
                <w:sz w:val="16"/>
                <w:szCs w:val="16"/>
                <w:rtl/>
              </w:rPr>
              <w:t xml:space="preserve">وزن </w:t>
            </w:r>
            <w:r w:rsidRPr="00923DF2">
              <w:rPr>
                <w:sz w:val="16"/>
                <w:szCs w:val="16"/>
                <w:rtl/>
              </w:rPr>
              <w:t xml:space="preserve">بسته بندی: 1910 گرم </w:t>
            </w:r>
            <w:r w:rsidRPr="00923DF2">
              <w:rPr>
                <w:rFonts w:hint="cs"/>
                <w:sz w:val="16"/>
                <w:szCs w:val="16"/>
                <w:rtl/>
              </w:rPr>
              <w:t>و از کیفیت عالی برخوردار باشد .</w:t>
            </w:r>
          </w:p>
          <w:p w:rsidR="00923DF2" w:rsidRPr="00923DF2" w:rsidRDefault="00923DF2" w:rsidP="00923DF2">
            <w:pPr>
              <w:bidi/>
              <w:jc w:val="both"/>
              <w:rPr>
                <w:sz w:val="16"/>
                <w:szCs w:val="16"/>
                <w:rtl/>
              </w:rPr>
            </w:pPr>
            <w:r w:rsidRPr="00923DF2">
              <w:rPr>
                <w:sz w:val="16"/>
                <w:szCs w:val="16"/>
                <w:rtl/>
              </w:rPr>
              <w:t xml:space="preserve">- </w:t>
            </w:r>
            <w:r w:rsidRPr="00923DF2">
              <w:rPr>
                <w:sz w:val="16"/>
                <w:szCs w:val="16"/>
              </w:rPr>
              <w:t xml:space="preserve">- </w:t>
            </w:r>
            <w:r w:rsidRPr="00923DF2">
              <w:rPr>
                <w:sz w:val="16"/>
                <w:szCs w:val="16"/>
                <w:rtl/>
              </w:rPr>
              <w:t>گنجایش</w:t>
            </w:r>
            <w:r w:rsidRPr="00923DF2">
              <w:rPr>
                <w:sz w:val="16"/>
                <w:szCs w:val="16"/>
              </w:rPr>
              <w:t xml:space="preserve">: 310 </w:t>
            </w:r>
            <w:r w:rsidRPr="00923DF2">
              <w:rPr>
                <w:sz w:val="16"/>
                <w:szCs w:val="16"/>
                <w:rtl/>
              </w:rPr>
              <w:t>میلی‌لیتر</w:t>
            </w:r>
            <w:r w:rsidRPr="00923DF2">
              <w:rPr>
                <w:rFonts w:hint="cs"/>
                <w:sz w:val="16"/>
                <w:szCs w:val="16"/>
                <w:rtl/>
              </w:rPr>
              <w:t>.</w:t>
            </w:r>
          </w:p>
          <w:p w:rsidR="00923DF2" w:rsidRPr="00923DF2" w:rsidRDefault="00923DF2" w:rsidP="00923DF2">
            <w:pPr>
              <w:bidi/>
              <w:jc w:val="both"/>
              <w:rPr>
                <w:sz w:val="16"/>
                <w:szCs w:val="16"/>
                <w:rtl/>
              </w:rPr>
            </w:pPr>
            <w:r w:rsidRPr="00923DF2">
              <w:rPr>
                <w:sz w:val="16"/>
                <w:szCs w:val="16"/>
                <w:rtl/>
              </w:rPr>
              <w:t xml:space="preserve">- ساخته شده از شیشه </w:t>
            </w:r>
            <w:r w:rsidRPr="00923DF2">
              <w:rPr>
                <w:rFonts w:hint="cs"/>
                <w:sz w:val="16"/>
                <w:szCs w:val="16"/>
                <w:rtl/>
              </w:rPr>
              <w:t>.</w:t>
            </w:r>
          </w:p>
          <w:p w:rsidR="00923DF2" w:rsidRPr="00923DF2" w:rsidRDefault="00923DF2" w:rsidP="00923DF2">
            <w:pPr>
              <w:bidi/>
              <w:jc w:val="both"/>
              <w:rPr>
                <w:sz w:val="16"/>
                <w:szCs w:val="16"/>
                <w:rtl/>
              </w:rPr>
            </w:pPr>
            <w:r w:rsidRPr="00923DF2">
              <w:rPr>
                <w:sz w:val="16"/>
                <w:szCs w:val="16"/>
              </w:rPr>
              <w:t>-</w:t>
            </w:r>
            <w:r w:rsidRPr="00923DF2">
              <w:rPr>
                <w:sz w:val="16"/>
                <w:szCs w:val="16"/>
                <w:rtl/>
              </w:rPr>
              <w:t xml:space="preserve">دارای ارتفاع 15.5 سانتی‌متر </w:t>
            </w:r>
            <w:r w:rsidRPr="00923DF2">
              <w:rPr>
                <w:sz w:val="16"/>
                <w:szCs w:val="16"/>
              </w:rPr>
              <w:t xml:space="preserve">- </w:t>
            </w:r>
            <w:r w:rsidRPr="00923DF2">
              <w:rPr>
                <w:sz w:val="16"/>
                <w:szCs w:val="16"/>
                <w:rtl/>
              </w:rPr>
              <w:t>قطر لبه‌ی دهانه 7 سانتی‌متر</w:t>
            </w:r>
            <w:r w:rsidRPr="00923DF2">
              <w:rPr>
                <w:rFonts w:hint="cs"/>
                <w:sz w:val="16"/>
                <w:szCs w:val="16"/>
                <w:rtl/>
              </w:rPr>
              <w:t>.</w:t>
            </w:r>
          </w:p>
          <w:p w:rsidR="00923DF2" w:rsidRPr="00923DF2" w:rsidRDefault="00923DF2" w:rsidP="00923DF2">
            <w:pPr>
              <w:bidi/>
              <w:jc w:val="both"/>
              <w:rPr>
                <w:sz w:val="16"/>
                <w:szCs w:val="16"/>
                <w:rtl/>
                <w:lang w:bidi="fa-IR"/>
              </w:rPr>
            </w:pPr>
            <w:r w:rsidRPr="00923DF2">
              <w:rPr>
                <w:sz w:val="16"/>
                <w:szCs w:val="16"/>
              </w:rPr>
              <w:t xml:space="preserve">- </w:t>
            </w:r>
            <w:r w:rsidRPr="00923DF2">
              <w:rPr>
                <w:sz w:val="16"/>
                <w:szCs w:val="16"/>
                <w:rtl/>
              </w:rPr>
              <w:t>قابل شستشو در ماشین ظرفشویی</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377"/>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70</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دیگ بخار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حلقه</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گنجایش سی لیتر را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رنگ فولادی.</w:t>
            </w:r>
          </w:p>
          <w:p w:rsidR="00923DF2" w:rsidRPr="00923DF2" w:rsidRDefault="00923DF2" w:rsidP="00923DF2">
            <w:pPr>
              <w:bidi/>
              <w:jc w:val="both"/>
              <w:rPr>
                <w:sz w:val="16"/>
                <w:szCs w:val="16"/>
                <w:rtl/>
                <w:lang w:bidi="fa-IR"/>
              </w:rPr>
            </w:pPr>
            <w:r w:rsidRPr="00923DF2">
              <w:rPr>
                <w:rFonts w:hint="cs"/>
                <w:sz w:val="16"/>
                <w:szCs w:val="16"/>
                <w:rtl/>
                <w:lang w:bidi="fa-IR"/>
              </w:rPr>
              <w:t>- کیفیت بالای ساخت را همراه باشد.</w:t>
            </w:r>
          </w:p>
          <w:p w:rsidR="00923DF2" w:rsidRPr="00923DF2" w:rsidRDefault="00923DF2" w:rsidP="00923DF2">
            <w:pPr>
              <w:bidi/>
              <w:jc w:val="both"/>
              <w:rPr>
                <w:sz w:val="16"/>
                <w:szCs w:val="16"/>
                <w:rtl/>
                <w:lang w:bidi="fa-IR"/>
              </w:rPr>
            </w:pPr>
            <w:r w:rsidRPr="00923DF2">
              <w:rPr>
                <w:rFonts w:hint="cs"/>
                <w:sz w:val="16"/>
                <w:szCs w:val="16"/>
                <w:rtl/>
                <w:lang w:bidi="fa-IR"/>
              </w:rPr>
              <w:t>- ایمنی بالای در برابر فشار داخلی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عمل کرد و کار آیی خوبی داشته باشد.</w:t>
            </w:r>
          </w:p>
          <w:p w:rsidR="00923DF2" w:rsidRPr="00923DF2" w:rsidRDefault="00923DF2" w:rsidP="00923DF2">
            <w:pPr>
              <w:bidi/>
              <w:jc w:val="both"/>
              <w:rPr>
                <w:sz w:val="16"/>
                <w:szCs w:val="16"/>
                <w:rtl/>
                <w:lang w:bidi="fa-IR"/>
              </w:rPr>
            </w:pPr>
            <w:r w:rsidRPr="00923DF2">
              <w:rPr>
                <w:rFonts w:hint="cs"/>
                <w:sz w:val="16"/>
                <w:szCs w:val="16"/>
                <w:rtl/>
                <w:lang w:bidi="fa-IR"/>
              </w:rPr>
              <w:t>- مکمل الاسباب باشد.</w:t>
            </w:r>
          </w:p>
          <w:p w:rsidR="00923DF2" w:rsidRPr="00923DF2" w:rsidRDefault="00923DF2" w:rsidP="00923DF2">
            <w:pPr>
              <w:bidi/>
              <w:jc w:val="both"/>
              <w:rPr>
                <w:sz w:val="16"/>
                <w:szCs w:val="16"/>
                <w:rtl/>
                <w:lang w:bidi="fa-IR"/>
              </w:rPr>
            </w:pPr>
            <w:r w:rsidRPr="00923DF2">
              <w:rPr>
                <w:rFonts w:hint="cs"/>
                <w:sz w:val="16"/>
                <w:szCs w:val="16"/>
                <w:rtl/>
                <w:lang w:bidi="fa-IR"/>
              </w:rPr>
              <w:t>- از کیفیت عالی برخوردار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1000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70"/>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71</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 xml:space="preserve">دیش گرم کن </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-دیش نکلی سه تکه و از کیفیت عالی برخوردار باشد .</w:t>
            </w:r>
          </w:p>
          <w:p w:rsidR="00923DF2" w:rsidRPr="00923DF2" w:rsidRDefault="00923DF2" w:rsidP="00923DF2">
            <w:pPr>
              <w:bidi/>
              <w:jc w:val="both"/>
              <w:rPr>
                <w:sz w:val="16"/>
                <w:szCs w:val="16"/>
                <w:rtl/>
                <w:lang w:bidi="fa-IR"/>
              </w:rPr>
            </w:pPr>
            <w:r w:rsidRPr="00923DF2">
              <w:rPr>
                <w:rFonts w:hint="cs"/>
                <w:sz w:val="16"/>
                <w:szCs w:val="16"/>
                <w:rtl/>
                <w:lang w:bidi="fa-IR"/>
              </w:rPr>
              <w:t>-با قابلیت نگهداشت 5 ساعت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368"/>
        </w:trPr>
        <w:tc>
          <w:tcPr>
            <w:tcW w:w="558" w:type="dxa"/>
            <w:tcBorders>
              <w:left w:val="thinThickSmallGap" w:sz="24" w:space="0" w:color="auto"/>
            </w:tcBorders>
            <w:vAlign w:val="center"/>
          </w:tcPr>
          <w:p w:rsidR="00923DF2" w:rsidRPr="00923DF2" w:rsidRDefault="00923DF2" w:rsidP="00923DF2">
            <w:pPr>
              <w:bidi/>
              <w:jc w:val="center"/>
              <w:rPr>
                <w:szCs w:val="24"/>
                <w:rtl/>
                <w:lang w:bidi="fa-IR"/>
              </w:rPr>
            </w:pPr>
            <w:r w:rsidRPr="00923DF2">
              <w:rPr>
                <w:szCs w:val="24"/>
                <w:lang w:bidi="fa-IR"/>
              </w:rPr>
              <w:t>72</w:t>
            </w:r>
          </w:p>
        </w:tc>
        <w:tc>
          <w:tcPr>
            <w:tcW w:w="1602" w:type="dxa"/>
            <w:vAlign w:val="center"/>
          </w:tcPr>
          <w:p w:rsidR="00923DF2" w:rsidRPr="00923DF2" w:rsidRDefault="00923DF2" w:rsidP="00923DF2">
            <w:pPr>
              <w:bidi/>
              <w:jc w:val="center"/>
              <w:rPr>
                <w:color w:val="000000"/>
                <w:sz w:val="22"/>
                <w:rtl/>
              </w:rPr>
            </w:pPr>
            <w:r w:rsidRPr="00923DF2">
              <w:rPr>
                <w:color w:val="000000"/>
                <w:sz w:val="22"/>
                <w:rtl/>
              </w:rPr>
              <w:t>غوری ناشکن غذا خوری</w:t>
            </w:r>
          </w:p>
        </w:tc>
        <w:tc>
          <w:tcPr>
            <w:tcW w:w="810" w:type="dxa"/>
          </w:tcPr>
          <w:p w:rsidR="00923DF2" w:rsidRPr="00923DF2" w:rsidRDefault="00923DF2" w:rsidP="00923DF2">
            <w:pPr>
              <w:bidi/>
              <w:jc w:val="center"/>
              <w:rPr>
                <w:color w:val="000000"/>
                <w:sz w:val="22"/>
                <w:rtl/>
              </w:rPr>
            </w:pPr>
          </w:p>
        </w:tc>
        <w:tc>
          <w:tcPr>
            <w:tcW w:w="720" w:type="dxa"/>
            <w:vAlign w:val="center"/>
          </w:tcPr>
          <w:p w:rsidR="00923DF2" w:rsidRPr="00923DF2" w:rsidRDefault="00923DF2" w:rsidP="00923DF2">
            <w:pPr>
              <w:bidi/>
              <w:jc w:val="center"/>
              <w:rPr>
                <w:color w:val="000000"/>
                <w:sz w:val="22"/>
                <w:rtl/>
              </w:rPr>
            </w:pPr>
            <w:r w:rsidRPr="00923DF2">
              <w:rPr>
                <w:color w:val="000000"/>
                <w:sz w:val="22"/>
                <w:rtl/>
              </w:rPr>
              <w:t>عدد</w:t>
            </w:r>
          </w:p>
        </w:tc>
        <w:tc>
          <w:tcPr>
            <w:tcW w:w="1980" w:type="dxa"/>
            <w:tcBorders>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-شیشه شفاف و وزن سبک داشته باشد.</w:t>
            </w:r>
          </w:p>
          <w:p w:rsidR="00923DF2" w:rsidRPr="00923DF2" w:rsidRDefault="00923DF2" w:rsidP="00923DF2">
            <w:pPr>
              <w:bidi/>
              <w:jc w:val="both"/>
              <w:rPr>
                <w:sz w:val="16"/>
                <w:szCs w:val="16"/>
                <w:rtl/>
                <w:lang w:bidi="fa-IR"/>
              </w:rPr>
            </w:pPr>
            <w:r w:rsidRPr="00923DF2">
              <w:rPr>
                <w:rFonts w:hint="cs"/>
                <w:sz w:val="16"/>
                <w:szCs w:val="16"/>
                <w:rtl/>
                <w:lang w:bidi="fa-IR"/>
              </w:rPr>
              <w:t xml:space="preserve">- شکسته شده نباشد دارای کیفیت عالی باشد </w:t>
            </w:r>
          </w:p>
          <w:p w:rsidR="00923DF2" w:rsidRPr="00923DF2" w:rsidRDefault="00923DF2" w:rsidP="00923DF2">
            <w:pPr>
              <w:bidi/>
              <w:jc w:val="both"/>
              <w:rPr>
                <w:sz w:val="16"/>
                <w:szCs w:val="16"/>
                <w:rtl/>
                <w:lang w:bidi="fa-IR"/>
              </w:rPr>
            </w:pPr>
            <w:r w:rsidRPr="00923DF2">
              <w:rPr>
                <w:rFonts w:hint="cs"/>
                <w:sz w:val="16"/>
                <w:szCs w:val="16"/>
                <w:rtl/>
                <w:lang w:bidi="fa-IR"/>
              </w:rPr>
              <w:t>- بدون دیزاین باشد و قابلیت شستشو در ماشین ظرفشوئی را داشته باشد .</w:t>
            </w:r>
          </w:p>
        </w:tc>
        <w:tc>
          <w:tcPr>
            <w:tcW w:w="810" w:type="dxa"/>
            <w:tcBorders>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w:t>
            </w:r>
          </w:p>
        </w:tc>
        <w:tc>
          <w:tcPr>
            <w:tcW w:w="1530" w:type="dxa"/>
            <w:tcBorders>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right w:val="thinThickSmallGap" w:sz="24" w:space="0" w:color="auto"/>
            </w:tcBorders>
          </w:tcPr>
          <w:p w:rsidR="00923DF2" w:rsidRPr="00923DF2" w:rsidRDefault="00923DF2" w:rsidP="00923DF2">
            <w:pPr>
              <w:bidi/>
              <w:jc w:val="center"/>
              <w:rPr>
                <w:sz w:val="26"/>
                <w:szCs w:val="26"/>
                <w:rtl/>
                <w:lang w:bidi="fa-IR"/>
              </w:rPr>
            </w:pPr>
          </w:p>
        </w:tc>
      </w:tr>
      <w:tr w:rsidR="00923DF2" w:rsidRPr="00923DF2" w:rsidTr="00923DF2">
        <w:trPr>
          <w:cantSplit/>
          <w:trHeight w:val="413"/>
        </w:trPr>
        <w:tc>
          <w:tcPr>
            <w:tcW w:w="558" w:type="dxa"/>
            <w:tcBorders>
              <w:left w:val="thinThickSmallGap" w:sz="24" w:space="0" w:color="auto"/>
              <w:bottom w:val="single" w:sz="18" w:space="0" w:color="auto"/>
            </w:tcBorders>
            <w:vAlign w:val="center"/>
          </w:tcPr>
          <w:p w:rsidR="00923DF2" w:rsidRPr="00923DF2" w:rsidRDefault="00923DF2" w:rsidP="00923DF2">
            <w:pPr>
              <w:bidi/>
              <w:jc w:val="center"/>
              <w:rPr>
                <w:szCs w:val="24"/>
                <w:rtl/>
                <w:lang w:bidi="fa-IR"/>
              </w:rPr>
            </w:pPr>
            <w:r w:rsidRPr="00923DF2">
              <w:rPr>
                <w:szCs w:val="24"/>
                <w:lang w:bidi="fa-IR"/>
              </w:rPr>
              <w:t>73</w:t>
            </w:r>
          </w:p>
        </w:tc>
        <w:tc>
          <w:tcPr>
            <w:tcW w:w="1602" w:type="dxa"/>
            <w:tcBorders>
              <w:bottom w:val="single" w:sz="18" w:space="0" w:color="auto"/>
            </w:tcBorders>
            <w:vAlign w:val="center"/>
          </w:tcPr>
          <w:p w:rsidR="00923DF2" w:rsidRPr="00923DF2" w:rsidRDefault="00923DF2" w:rsidP="00923DF2">
            <w:pPr>
              <w:bidi/>
              <w:jc w:val="center"/>
              <w:rPr>
                <w:color w:val="000000"/>
                <w:sz w:val="22"/>
                <w:rtl/>
              </w:rPr>
            </w:pPr>
            <w:r w:rsidRPr="00923DF2">
              <w:rPr>
                <w:color w:val="000000"/>
                <w:sz w:val="22"/>
                <w:rtl/>
              </w:rPr>
              <w:t>کاسه نکلی کلان شور با خوری</w:t>
            </w:r>
          </w:p>
        </w:tc>
        <w:tc>
          <w:tcPr>
            <w:tcW w:w="810" w:type="dxa"/>
            <w:tcBorders>
              <w:bottom w:val="single" w:sz="18" w:space="0" w:color="auto"/>
            </w:tcBorders>
          </w:tcPr>
          <w:p w:rsidR="00923DF2" w:rsidRPr="00923DF2" w:rsidRDefault="00923DF2" w:rsidP="00923DF2">
            <w:pPr>
              <w:bidi/>
              <w:jc w:val="center"/>
              <w:rPr>
                <w:color w:val="000000"/>
                <w:sz w:val="22"/>
                <w:rtl/>
              </w:rPr>
            </w:pPr>
          </w:p>
        </w:tc>
        <w:tc>
          <w:tcPr>
            <w:tcW w:w="720" w:type="dxa"/>
            <w:tcBorders>
              <w:bottom w:val="single" w:sz="18" w:space="0" w:color="auto"/>
            </w:tcBorders>
            <w:vAlign w:val="center"/>
          </w:tcPr>
          <w:p w:rsidR="00923DF2" w:rsidRPr="00923DF2" w:rsidRDefault="00923DF2" w:rsidP="00923DF2">
            <w:pPr>
              <w:bidi/>
              <w:jc w:val="center"/>
              <w:rPr>
                <w:color w:val="000000"/>
                <w:sz w:val="22"/>
                <w:rtl/>
              </w:rPr>
            </w:pPr>
            <w:r w:rsidRPr="00923DF2">
              <w:rPr>
                <w:color w:val="000000"/>
                <w:sz w:val="22"/>
                <w:rtl/>
              </w:rPr>
              <w:t>//</w:t>
            </w:r>
          </w:p>
        </w:tc>
        <w:tc>
          <w:tcPr>
            <w:tcW w:w="1980" w:type="dxa"/>
            <w:tcBorders>
              <w:bottom w:val="single" w:sz="18" w:space="0" w:color="auto"/>
              <w:right w:val="single" w:sz="8" w:space="0" w:color="auto"/>
            </w:tcBorders>
            <w:vAlign w:val="center"/>
          </w:tcPr>
          <w:p w:rsidR="00923DF2" w:rsidRPr="00923DF2" w:rsidRDefault="00923DF2" w:rsidP="00923DF2">
            <w:pPr>
              <w:bidi/>
              <w:jc w:val="both"/>
              <w:rPr>
                <w:sz w:val="16"/>
                <w:szCs w:val="16"/>
                <w:rtl/>
                <w:lang w:bidi="fa-IR"/>
              </w:rPr>
            </w:pPr>
            <w:r w:rsidRPr="00923DF2">
              <w:rPr>
                <w:rFonts w:hint="cs"/>
                <w:sz w:val="16"/>
                <w:szCs w:val="16"/>
                <w:rtl/>
                <w:lang w:bidi="fa-IR"/>
              </w:rPr>
              <w:t>- کاسه نکلی کلان شوربا خوری .</w:t>
            </w:r>
          </w:p>
          <w:p w:rsidR="00923DF2" w:rsidRPr="00923DF2" w:rsidRDefault="00923DF2" w:rsidP="00923DF2">
            <w:pPr>
              <w:bidi/>
              <w:jc w:val="both"/>
              <w:rPr>
                <w:sz w:val="16"/>
                <w:szCs w:val="16"/>
                <w:rtl/>
                <w:lang w:bidi="fa-IR"/>
              </w:rPr>
            </w:pPr>
            <w:r w:rsidRPr="00923DF2">
              <w:rPr>
                <w:rFonts w:hint="cs"/>
                <w:sz w:val="16"/>
                <w:szCs w:val="16"/>
                <w:rtl/>
                <w:lang w:bidi="fa-IR"/>
              </w:rPr>
              <w:t>- کاسه نکلی شوربا  خوری استندرد نکلی دارای مارک و نشان کمپنی و از کیفیت عالی برخوردار باشد .</w:t>
            </w:r>
          </w:p>
        </w:tc>
        <w:tc>
          <w:tcPr>
            <w:tcW w:w="810" w:type="dxa"/>
            <w:tcBorders>
              <w:bottom w:val="single" w:sz="12" w:space="0" w:color="auto"/>
              <w:right w:val="single" w:sz="8" w:space="0" w:color="auto"/>
            </w:tcBorders>
            <w:vAlign w:val="center"/>
          </w:tcPr>
          <w:p w:rsidR="00923DF2" w:rsidRPr="00923DF2" w:rsidRDefault="00923DF2" w:rsidP="00923DF2">
            <w:pPr>
              <w:jc w:val="center"/>
              <w:rPr>
                <w:rFonts w:cs="Calibri"/>
                <w:color w:val="000000"/>
                <w:sz w:val="22"/>
              </w:rPr>
            </w:pPr>
            <w:r w:rsidRPr="00923DF2">
              <w:rPr>
                <w:rFonts w:cs="Calibri"/>
                <w:color w:val="000000"/>
                <w:sz w:val="22"/>
              </w:rPr>
              <w:t>20000</w:t>
            </w:r>
          </w:p>
        </w:tc>
        <w:tc>
          <w:tcPr>
            <w:tcW w:w="1530" w:type="dxa"/>
            <w:tcBorders>
              <w:bottom w:val="single" w:sz="12" w:space="0" w:color="auto"/>
              <w:right w:val="single" w:sz="8" w:space="0" w:color="auto"/>
            </w:tcBorders>
          </w:tcPr>
          <w:p w:rsidR="00923DF2" w:rsidRPr="00923DF2" w:rsidRDefault="00923DF2" w:rsidP="00923DF2">
            <w:pPr>
              <w:bidi/>
              <w:jc w:val="center"/>
              <w:rPr>
                <w:sz w:val="26"/>
                <w:szCs w:val="26"/>
                <w:rtl/>
                <w:lang w:bidi="fa-IR"/>
              </w:rPr>
            </w:pPr>
          </w:p>
        </w:tc>
        <w:tc>
          <w:tcPr>
            <w:tcW w:w="1530" w:type="dxa"/>
            <w:tcBorders>
              <w:left w:val="single" w:sz="8" w:space="0" w:color="auto"/>
              <w:bottom w:val="single" w:sz="12" w:space="0" w:color="auto"/>
              <w:right w:val="thinThickSmallGap" w:sz="24" w:space="0" w:color="auto"/>
            </w:tcBorders>
            <w:vAlign w:val="center"/>
          </w:tcPr>
          <w:p w:rsidR="00923DF2" w:rsidRPr="00923DF2" w:rsidRDefault="00923DF2" w:rsidP="00923DF2">
            <w:pPr>
              <w:bidi/>
              <w:jc w:val="center"/>
              <w:rPr>
                <w:sz w:val="26"/>
                <w:szCs w:val="26"/>
                <w:rtl/>
                <w:lang w:bidi="fa-IR"/>
              </w:rPr>
            </w:pPr>
          </w:p>
        </w:tc>
        <w:tc>
          <w:tcPr>
            <w:tcW w:w="2070" w:type="dxa"/>
            <w:tcBorders>
              <w:left w:val="single" w:sz="8" w:space="0" w:color="auto"/>
              <w:bottom w:val="single" w:sz="12" w:space="0" w:color="auto"/>
              <w:right w:val="thinThickSmallGap" w:sz="24" w:space="0" w:color="auto"/>
            </w:tcBorders>
          </w:tcPr>
          <w:p w:rsidR="00923DF2" w:rsidRPr="00923DF2" w:rsidRDefault="00923DF2" w:rsidP="00923DF2">
            <w:pPr>
              <w:bidi/>
              <w:jc w:val="center"/>
              <w:rPr>
                <w:sz w:val="26"/>
                <w:szCs w:val="26"/>
                <w:rtl/>
                <w:lang w:bidi="fa-IR"/>
              </w:rPr>
            </w:pPr>
          </w:p>
        </w:tc>
      </w:tr>
    </w:tbl>
    <w:p w:rsidR="00C83F6D" w:rsidRDefault="00C83F6D" w:rsidP="00CB7379">
      <w:pPr>
        <w:bidi/>
        <w:rPr>
          <w:rFonts w:cs="B Nazanin"/>
          <w:i/>
          <w:iCs/>
          <w:szCs w:val="24"/>
          <w:rtl/>
        </w:rPr>
      </w:pPr>
    </w:p>
    <w:p w:rsidR="00521CA7" w:rsidRDefault="00521CA7" w:rsidP="00C83F6D">
      <w:pPr>
        <w:bidi/>
        <w:rPr>
          <w:rFonts w:cs="B Nazanin"/>
          <w:i/>
          <w:szCs w:val="24"/>
          <w:rtl/>
          <w:lang w:val="en-GB"/>
        </w:rPr>
      </w:pPr>
    </w:p>
    <w:p w:rsidR="00CB7379" w:rsidRPr="00BF0F88" w:rsidRDefault="00CB7379" w:rsidP="00521CA7">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p>
    <w:p w:rsidR="00CB7379" w:rsidRPr="00BF0F88" w:rsidRDefault="00CB7379" w:rsidP="00CB7379">
      <w:pPr>
        <w:bidi/>
        <w:rPr>
          <w:rFonts w:cs="B Nazanin"/>
          <w:i/>
          <w:szCs w:val="24"/>
          <w:rtl/>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مینماید، درج گردد</w:t>
      </w:r>
      <w:r w:rsidRPr="00BF0F88">
        <w:rPr>
          <w:rFonts w:cs="B Nazanin"/>
          <w:iCs/>
          <w:szCs w:val="24"/>
          <w:rtl/>
          <w:lang w:val="en-GB"/>
        </w:rPr>
        <w:t>}</w:t>
      </w:r>
    </w:p>
    <w:p w:rsidR="00CB7379" w:rsidRDefault="00CB7379" w:rsidP="0068076B">
      <w:pPr>
        <w:bidi/>
        <w:rPr>
          <w:rFonts w:cs="B Nazanin"/>
          <w:iCs/>
          <w:szCs w:val="24"/>
          <w:lang w:val="en-GB"/>
        </w:rPr>
      </w:pPr>
      <w:r w:rsidRPr="00BF0F88">
        <w:rPr>
          <w:rFonts w:cs="B Nazanin"/>
          <w:i/>
          <w:szCs w:val="24"/>
          <w:rtl/>
          <w:lang w:val="en-GB"/>
        </w:rPr>
        <w:t xml:space="preserve"> تاریخ </w:t>
      </w:r>
      <w:r w:rsidRPr="00BF0F88">
        <w:rPr>
          <w:rFonts w:cs="B Nazanin" w:hint="cs"/>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تاریخ درج گردد</w:t>
      </w:r>
    </w:p>
    <w:p w:rsidR="00082B39" w:rsidRPr="00F83CA1" w:rsidRDefault="00082B39" w:rsidP="00082B39">
      <w:pPr>
        <w:tabs>
          <w:tab w:val="right" w:pos="7254"/>
        </w:tabs>
        <w:bidi/>
        <w:spacing w:before="120" w:after="120" w:line="216" w:lineRule="auto"/>
        <w:outlineLvl w:val="1"/>
        <w:rPr>
          <w:rFonts w:cs="B Nazanin"/>
          <w:b/>
          <w:bCs/>
          <w:szCs w:val="24"/>
          <w:highlight w:val="yellow"/>
          <w:rtl/>
          <w:lang w:bidi="fa-IR"/>
        </w:rPr>
        <w:sectPr w:rsidR="00082B39" w:rsidRPr="00F83CA1" w:rsidSect="00C83F6D">
          <w:pgSz w:w="12240" w:h="15840"/>
          <w:pgMar w:top="1080" w:right="1440" w:bottom="547" w:left="1267" w:header="720" w:footer="720" w:gutter="0"/>
          <w:cols w:space="720"/>
          <w:docGrid w:linePitch="360"/>
        </w:sectPr>
      </w:pPr>
    </w:p>
    <w:p w:rsidR="00AC6FFE" w:rsidRDefault="00AC6FFE" w:rsidP="00303844">
      <w:pPr>
        <w:pStyle w:val="Heading3"/>
        <w:bidi/>
        <w:rPr>
          <w:rFonts w:cs="B Nazanin"/>
          <w:rtl/>
          <w:lang w:val="en-GB" w:bidi="fa-IR"/>
        </w:rPr>
      </w:pPr>
      <w:bookmarkStart w:id="815" w:name="_Toc199171520"/>
      <w:bookmarkStart w:id="816" w:name="_Toc451327042"/>
      <w:bookmarkStart w:id="817" w:name="_Toc451355016"/>
      <w:bookmarkStart w:id="818" w:name="_Toc452153143"/>
    </w:p>
    <w:p w:rsidR="0046487D" w:rsidRPr="00BF0F88" w:rsidRDefault="0046487D" w:rsidP="00AC6FFE">
      <w:pPr>
        <w:pStyle w:val="Heading3"/>
        <w:bidi/>
        <w:jc w:val="center"/>
        <w:rPr>
          <w:rFonts w:cs="B Nazanin"/>
          <w:lang w:val="en-GB" w:bidi="fa-IR"/>
        </w:rPr>
      </w:pPr>
      <w:r w:rsidRPr="00BF0F88">
        <w:rPr>
          <w:rFonts w:cs="B Nazanin" w:hint="cs"/>
          <w:rtl/>
          <w:lang w:val="en-GB" w:bidi="fa-IR"/>
        </w:rPr>
        <w:t>تضمین</w:t>
      </w:r>
      <w:r w:rsidRPr="00BF0F88">
        <w:rPr>
          <w:rFonts w:cs="B Nazanin"/>
          <w:rtl/>
          <w:lang w:val="en-GB" w:bidi="fa-IR"/>
        </w:rPr>
        <w:t xml:space="preserve"> آفر: </w:t>
      </w:r>
      <w:bookmarkEnd w:id="815"/>
      <w:r w:rsidRPr="00BF0F88">
        <w:rPr>
          <w:rFonts w:cs="B Nazanin" w:hint="cs"/>
          <w:rtl/>
          <w:lang w:val="en-GB" w:bidi="fa-IR"/>
        </w:rPr>
        <w:t>ضمانت بانکی</w:t>
      </w:r>
      <w:bookmarkEnd w:id="816"/>
      <w:bookmarkEnd w:id="817"/>
      <w:bookmarkEnd w:id="818"/>
    </w:p>
    <w:p w:rsidR="0046487D" w:rsidRPr="00BF0F88" w:rsidRDefault="0046487D" w:rsidP="0046487D">
      <w:pPr>
        <w:bidi/>
        <w:jc w:val="center"/>
        <w:outlineLvl w:val="1"/>
        <w:rPr>
          <w:rFonts w:cs="B Nazanin"/>
          <w:b/>
          <w:bCs/>
          <w:szCs w:val="24"/>
          <w:rtl/>
          <w:lang w:val="en-GB" w:bidi="fa-IR"/>
        </w:rPr>
      </w:pPr>
      <w:bookmarkStart w:id="819" w:name="_Toc199171521"/>
      <w:bookmarkStart w:id="820" w:name="_Toc451327043"/>
      <w:bookmarkStart w:id="821" w:name="_Toc451355017"/>
      <w:bookmarkStart w:id="822"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19"/>
      <w:bookmarkEnd w:id="820"/>
      <w:bookmarkEnd w:id="821"/>
      <w:bookmarkEnd w:id="822"/>
    </w:p>
    <w:p w:rsidR="0046487D" w:rsidRPr="00BF0F88" w:rsidRDefault="0046487D" w:rsidP="0046487D">
      <w:pPr>
        <w:bidi/>
        <w:rPr>
          <w:rFonts w:cs="B Nazanin"/>
          <w:b/>
          <w:bCs/>
          <w:sz w:val="2"/>
          <w:szCs w:val="2"/>
          <w:lang w:val="en-GB" w:bidi="fa-IR"/>
        </w:rPr>
      </w:pPr>
    </w:p>
    <w:p w:rsidR="0046487D" w:rsidRPr="00BF0F88" w:rsidRDefault="0046487D" w:rsidP="007F218A">
      <w:pPr>
        <w:bidi/>
        <w:spacing w:before="120"/>
        <w:rPr>
          <w:rFonts w:cs="B Nazanin"/>
          <w:szCs w:val="24"/>
          <w:rtl/>
          <w:lang w:val="en-GB"/>
        </w:rPr>
      </w:pPr>
    </w:p>
    <w:p w:rsidR="0046487D" w:rsidRPr="00BF0F88" w:rsidRDefault="0046487D" w:rsidP="007F218A">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Pr="00BF0F88">
        <w:rPr>
          <w:rFonts w:cs="B Nazanin" w:hint="cs"/>
          <w:iCs/>
          <w:szCs w:val="24"/>
          <w:highlight w:val="lightGray"/>
          <w:rtl/>
          <w:lang w:val="en-GB"/>
        </w:rPr>
        <w:t xml:space="preserve"> 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صورتیکه این آفر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46487D" w:rsidRPr="00BF0F88" w:rsidRDefault="0046487D" w:rsidP="0046487D">
      <w:pPr>
        <w:bidi/>
        <w:spacing w:before="120" w:after="120"/>
        <w:rPr>
          <w:rFonts w:cs="B Nazanin"/>
          <w:i/>
          <w:iCs/>
          <w:sz w:val="4"/>
          <w:szCs w:val="4"/>
          <w:lang w:val="en-GB"/>
        </w:rPr>
      </w:pPr>
    </w:p>
    <w:p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آفر باید توسط یک بانک راجستر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شده در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نام</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004E73EA" w:rsidRPr="00BF0F88">
        <w:rPr>
          <w:rFonts w:cs="B Nazanin" w:hint="cs"/>
          <w:szCs w:val="24"/>
          <w:rtl/>
          <w:lang w:val="en-GB"/>
        </w:rPr>
        <w:t xml:space="preserve"> </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w:t>
      </w:r>
      <w:r w:rsidR="00764419" w:rsidRPr="00BF0F88">
        <w:rPr>
          <w:rFonts w:cs="B Nazanin" w:hint="cs"/>
          <w:szCs w:val="24"/>
          <w:rtl/>
          <w:lang w:val="en-GB"/>
        </w:rPr>
        <w:t xml:space="preserve"> </w:t>
      </w:r>
      <w:r w:rsidRPr="00BF0F88">
        <w:rPr>
          <w:rFonts w:cs="B Nazanin"/>
          <w:szCs w:val="24"/>
          <w:rtl/>
          <w:lang w:val="en-GB"/>
        </w:rPr>
        <w:t xml:space="preserve">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hint="cs"/>
          <w:szCs w:val="24"/>
          <w:rtl/>
          <w:lang w:val="en-GB"/>
        </w:rPr>
        <w:t xml:space="preserve"> </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ه</w:t>
      </w:r>
      <w:r w:rsidRPr="00BF0F88">
        <w:rPr>
          <w:rFonts w:cs="B Nazanin"/>
          <w:i/>
          <w:iCs/>
          <w:szCs w:val="24"/>
          <w:highlight w:val="lightGray"/>
          <w:rtl/>
          <w:lang w:val="en-GB"/>
        </w:rPr>
        <w:t xml:space="preserve"> </w:t>
      </w:r>
      <w:r w:rsidRPr="00BF0F88">
        <w:rPr>
          <w:rFonts w:cs="B Nazanin" w:hint="cs"/>
          <w:i/>
          <w:iCs/>
          <w:szCs w:val="24"/>
          <w:highlight w:val="lightGray"/>
          <w:rtl/>
          <w:lang w:val="en-GB"/>
        </w:rPr>
        <w:t xml:space="preserve">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w:t>
      </w:r>
      <w:r w:rsidRPr="00BF0F88">
        <w:rPr>
          <w:rFonts w:cs="B Nazanin" w:hint="cs"/>
          <w:szCs w:val="24"/>
          <w:rtl/>
          <w:lang w:val="en-GB"/>
        </w:rPr>
        <w:t xml:space="preserve"> </w:t>
      </w:r>
      <w:r w:rsidRPr="00BF0F88">
        <w:rPr>
          <w:rFonts w:cs="B Nazanin"/>
          <w:szCs w:val="24"/>
          <w:rtl/>
          <w:lang w:val="en-GB"/>
        </w:rPr>
        <w:t xml:space="preserve">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Pr="00BF0F88">
        <w:rPr>
          <w:rFonts w:cs="B Nazanin" w:hint="cs"/>
          <w:szCs w:val="24"/>
          <w:rtl/>
          <w:lang w:val="en-GB"/>
        </w:rPr>
        <w:t xml:space="preserve"> </w:t>
      </w:r>
      <w:r w:rsidR="00764419" w:rsidRPr="00BF0F88">
        <w:rPr>
          <w:rFonts w:cs="B Nazanin"/>
          <w:szCs w:val="24"/>
          <w:rtl/>
          <w:lang w:val="en-GB"/>
        </w:rPr>
        <w:t>داوطلب از پذیرش تصحیح اشتباهات حسابی در جدول قیمت های ارائه شده در آفر</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rsidR="0046487D" w:rsidRPr="00BF0F88"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t>این ضمانت در</w:t>
      </w:r>
      <w:r w:rsidR="004E73EA" w:rsidRPr="00BF0F88">
        <w:rPr>
          <w:rFonts w:cs="B Nazanin" w:hint="cs"/>
          <w:szCs w:val="24"/>
          <w:rtl/>
          <w:lang w:val="en-GB"/>
        </w:rPr>
        <w:t xml:space="preserve"> </w:t>
      </w:r>
      <w:r w:rsidRPr="00BF0F88">
        <w:rPr>
          <w:rFonts w:cs="B Nazanin"/>
          <w:szCs w:val="24"/>
          <w:rtl/>
          <w:lang w:val="en-GB"/>
        </w:rPr>
        <w:t>حالات ذیل فاقد اعتبارخواهد شد:</w:t>
      </w:r>
    </w:p>
    <w:p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t>درصورتیکه داوطلب برنده باشد به محض دریافت</w:t>
      </w:r>
      <w:r w:rsidRPr="00BF0F88">
        <w:rPr>
          <w:rFonts w:cs="B Nazanin" w:hint="cs"/>
          <w:szCs w:val="24"/>
          <w:rtl/>
          <w:lang w:val="en-GB"/>
        </w:rPr>
        <w:t xml:space="preserve"> </w:t>
      </w:r>
      <w:r w:rsidR="00C44DF4" w:rsidRPr="00BF0F88">
        <w:rPr>
          <w:rFonts w:cs="B Nazanin" w:hint="cs"/>
          <w:szCs w:val="24"/>
          <w:rtl/>
          <w:lang w:val="en-GB"/>
        </w:rPr>
        <w:t>تضمین آفر</w:t>
      </w:r>
      <w:r w:rsidRPr="00BF0F88">
        <w:rPr>
          <w:rFonts w:cs="B Nazanin" w:hint="cs"/>
          <w:szCs w:val="24"/>
          <w:rtl/>
          <w:lang w:val="en-GB"/>
        </w:rPr>
        <w:t xml:space="preserve"> </w:t>
      </w:r>
      <w:r w:rsidR="00005316" w:rsidRPr="00BF0F88">
        <w:rPr>
          <w:rFonts w:cs="B Nazanin"/>
          <w:szCs w:val="24"/>
          <w:rtl/>
          <w:lang w:val="en-GB"/>
        </w:rPr>
        <w:t>امضا</w:t>
      </w:r>
      <w:r w:rsidR="00005316" w:rsidRPr="00BF0F88">
        <w:rPr>
          <w:rFonts w:cs="B Nazanin" w:hint="cs"/>
          <w:szCs w:val="24"/>
          <w:rtl/>
          <w:lang w:val="en-GB"/>
        </w:rPr>
        <w:t>ی</w:t>
      </w:r>
      <w:r w:rsidR="00005316" w:rsidRPr="00BF0F88">
        <w:rPr>
          <w:rFonts w:cs="B Nazanin"/>
          <w:szCs w:val="24"/>
          <w:rtl/>
          <w:lang w:val="en-GB"/>
        </w:rPr>
        <w:t xml:space="preserve"> </w:t>
      </w:r>
      <w:r w:rsidRPr="00BF0F88">
        <w:rPr>
          <w:rFonts w:cs="B Nazanin"/>
          <w:szCs w:val="24"/>
          <w:rtl/>
          <w:lang w:val="en-GB"/>
        </w:rPr>
        <w:t xml:space="preserve">قرارداد </w:t>
      </w:r>
      <w:r w:rsidR="004E73EA" w:rsidRPr="00BF0F88">
        <w:rPr>
          <w:rFonts w:cs="B Nazanin"/>
          <w:szCs w:val="24"/>
          <w:rtl/>
          <w:lang w:val="en-GB"/>
        </w:rPr>
        <w:t>طبق</w:t>
      </w:r>
      <w:r w:rsidR="004E73EA" w:rsidRPr="00BF0F88">
        <w:rPr>
          <w:rFonts w:cs="B Nazanin" w:hint="cs"/>
          <w:szCs w:val="24"/>
          <w:rtl/>
          <w:lang w:val="en-GB"/>
        </w:rPr>
        <w:t xml:space="preserve"> </w:t>
      </w:r>
      <w:r w:rsidRPr="00BF0F88">
        <w:rPr>
          <w:rFonts w:cs="B Nazanin"/>
          <w:b/>
          <w:bCs/>
          <w:i/>
          <w:iCs/>
          <w:szCs w:val="24"/>
          <w:rtl/>
          <w:lang w:val="en-GB"/>
        </w:rPr>
        <w:t>دستورالعمل برای داوطلبان</w:t>
      </w:r>
      <w:r w:rsidRPr="00BF0F88">
        <w:rPr>
          <w:rFonts w:cs="B Nazanin"/>
          <w:szCs w:val="24"/>
          <w:rtl/>
          <w:lang w:val="en-GB"/>
        </w:rPr>
        <w:t>؛ یا</w:t>
      </w:r>
    </w:p>
    <w:p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lastRenderedPageBreak/>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B07476" w:rsidRPr="00BF0F88">
        <w:rPr>
          <w:rFonts w:cs="B Nazanin" w:hint="cs"/>
          <w:szCs w:val="24"/>
          <w:rtl/>
          <w:lang w:val="en-GB"/>
        </w:rPr>
        <w:t xml:space="preserve"> </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rsidR="0046487D" w:rsidRPr="00BF0F88" w:rsidRDefault="0046487D" w:rsidP="00005316">
      <w:pPr>
        <w:pStyle w:val="TOC9"/>
        <w:bidi/>
        <w:rPr>
          <w:rFonts w:ascii="Times New Roman" w:hAnsi="Times New Roman" w:cs="B Nazanin"/>
          <w:rtl/>
        </w:rPr>
      </w:pPr>
      <w:r w:rsidRPr="00BF0F88">
        <w:rPr>
          <w:rFonts w:ascii="Times New Roman" w:hAnsi="Times New Roman" w:cs="B Nazanin"/>
          <w:rtl/>
        </w:rPr>
        <w:t>در</w:t>
      </w:r>
      <w:r w:rsidR="00B07476" w:rsidRPr="00BF0F88">
        <w:rPr>
          <w:rFonts w:ascii="Times New Roman" w:hAnsi="Times New Roman" w:cs="B Nazanin" w:hint="cs"/>
          <w:rtl/>
        </w:rPr>
        <w:t xml:space="preserve"> </w:t>
      </w:r>
      <w:r w:rsidRPr="00BF0F88">
        <w:rPr>
          <w:rFonts w:ascii="Times New Roman" w:hAnsi="Times New Roman" w:cs="B Nazanin"/>
          <w:rtl/>
        </w:rPr>
        <w:t xml:space="preserve">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Pr="00BF0F88">
        <w:rPr>
          <w:rFonts w:ascii="Times New Roman" w:hAnsi="Times New Roman" w:cs="B Nazanin"/>
          <w:rtl/>
        </w:rPr>
        <w:t xml:space="preserve"> </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rsidR="00005316" w:rsidRPr="00BF0F88" w:rsidRDefault="00005316" w:rsidP="00005316">
      <w:pPr>
        <w:pStyle w:val="TOC9"/>
        <w:bidi/>
        <w:rPr>
          <w:rFonts w:ascii="Times New Roman" w:hAnsi="Times New Roman" w:cs="B Nazanin"/>
        </w:rPr>
      </w:pPr>
    </w:p>
    <w:p w:rsidR="009F5C07" w:rsidRPr="00BF0F88" w:rsidRDefault="009F5C07" w:rsidP="009F5C07">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46487D" w:rsidRPr="00BF0F88" w:rsidRDefault="0046487D" w:rsidP="0046487D">
      <w:pPr>
        <w:pStyle w:val="TOC9"/>
        <w:bidi/>
        <w:rPr>
          <w:rFonts w:ascii="Times New Roman" w:hAnsi="Times New Roman" w:cs="B Nazanin"/>
          <w:rtl/>
        </w:rPr>
      </w:pPr>
    </w:p>
    <w:p w:rsidR="0046487D" w:rsidRPr="00BF0F88" w:rsidRDefault="0046487D" w:rsidP="00005316">
      <w:pPr>
        <w:pStyle w:val="TOC9"/>
        <w:bidi/>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i/>
          <w:iCs/>
          <w:highlight w:val="lightGray"/>
          <w:rtl/>
        </w:rPr>
        <w:t xml:space="preserve"> </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rsidR="0046487D" w:rsidRPr="00BF0F88" w:rsidRDefault="0046487D" w:rsidP="0046487D">
      <w:pPr>
        <w:pStyle w:val="TOC9"/>
        <w:bidi/>
        <w:rPr>
          <w:rFonts w:ascii="Times New Roman" w:hAnsi="Times New Roman" w:cs="B Nazanin"/>
          <w:rtl/>
        </w:rPr>
      </w:pPr>
    </w:p>
    <w:p w:rsidR="0046487D" w:rsidRPr="00BF0F88" w:rsidRDefault="0046487D" w:rsidP="0046487D">
      <w:pPr>
        <w:pStyle w:val="TOC9"/>
        <w:bidi/>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rsidR="0046487D" w:rsidRPr="00BF0F88" w:rsidRDefault="0046487D" w:rsidP="0046487D">
      <w:pPr>
        <w:pStyle w:val="TOC9"/>
        <w:bidi/>
        <w:rPr>
          <w:rFonts w:ascii="Times New Roman" w:hAnsi="Times New Roman" w:cs="B Nazanin"/>
          <w:rtl/>
        </w:rPr>
      </w:pPr>
    </w:p>
    <w:p w:rsidR="00173291" w:rsidRPr="00BF0F88" w:rsidRDefault="00173291" w:rsidP="00173291">
      <w:pPr>
        <w:bidi/>
        <w:jc w:val="both"/>
        <w:rPr>
          <w:rFonts w:cs="B Nazanin"/>
          <w:szCs w:val="24"/>
          <w:rtl/>
          <w:lang w:val="en-GB"/>
        </w:rPr>
      </w:pPr>
    </w:p>
    <w:p w:rsidR="00173291" w:rsidRPr="00BF0F88" w:rsidRDefault="00173291" w:rsidP="00173291">
      <w:pPr>
        <w:bidi/>
        <w:jc w:val="both"/>
        <w:rPr>
          <w:rFonts w:cs="B Nazanin"/>
          <w:szCs w:val="24"/>
          <w:rtl/>
          <w:lang w:val="en-GB"/>
        </w:rPr>
      </w:pPr>
    </w:p>
    <w:p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23" w:name="_Toc451327044"/>
      <w:bookmarkStart w:id="824" w:name="_Toc451355018"/>
      <w:bookmarkStart w:id="825"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w:t>
      </w:r>
      <w:r w:rsidR="00B07476" w:rsidRPr="00BF0F88">
        <w:rPr>
          <w:rFonts w:cs="B Nazanin" w:hint="cs"/>
          <w:rtl/>
          <w:lang w:val="en-GB" w:bidi="fa-IR"/>
        </w:rPr>
        <w:t xml:space="preserve"> </w:t>
      </w:r>
      <w:r w:rsidR="002D7523" w:rsidRPr="00BF0F88">
        <w:rPr>
          <w:rFonts w:cs="B Nazanin" w:hint="cs"/>
          <w:rtl/>
          <w:lang w:val="en-GB" w:bidi="fa-IR"/>
        </w:rPr>
        <w:t>نامه تضمین آفر</w:t>
      </w:r>
      <w:bookmarkEnd w:id="823"/>
      <w:bookmarkEnd w:id="824"/>
      <w:bookmarkEnd w:id="825"/>
    </w:p>
    <w:p w:rsidR="002D7523" w:rsidRPr="00BF0F88" w:rsidRDefault="002D7523" w:rsidP="002D7523">
      <w:pPr>
        <w:bidi/>
        <w:jc w:val="center"/>
        <w:outlineLvl w:val="1"/>
        <w:rPr>
          <w:rFonts w:cs="B Nazanin"/>
          <w:b/>
          <w:bCs/>
          <w:szCs w:val="24"/>
          <w:rtl/>
          <w:lang w:val="en-GB" w:bidi="fa-IR"/>
        </w:rPr>
      </w:pPr>
      <w:bookmarkStart w:id="826" w:name="_Toc199171523"/>
      <w:bookmarkStart w:id="827" w:name="_Toc451327045"/>
      <w:bookmarkStart w:id="828" w:name="_Toc451355019"/>
      <w:bookmarkStart w:id="829"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26"/>
      <w:bookmarkEnd w:id="827"/>
      <w:bookmarkEnd w:id="828"/>
      <w:bookmarkEnd w:id="829"/>
    </w:p>
    <w:p w:rsidR="00CD45DA" w:rsidRPr="00BF0F88" w:rsidRDefault="00CD45DA" w:rsidP="00CD45DA">
      <w:pPr>
        <w:bidi/>
        <w:jc w:val="center"/>
        <w:outlineLvl w:val="1"/>
        <w:rPr>
          <w:rFonts w:cs="B Nazanin"/>
          <w:b/>
          <w:bCs/>
          <w:szCs w:val="24"/>
          <w:lang w:val="en-GB" w:bidi="fa-IR"/>
        </w:rPr>
      </w:pPr>
    </w:p>
    <w:p w:rsidR="002D7523" w:rsidRPr="00BF0F88" w:rsidRDefault="002D7523" w:rsidP="009F5C0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شماره </w:t>
      </w:r>
      <w:r w:rsidRPr="00BF0F88">
        <w:rPr>
          <w:rFonts w:cs="B Nazanin" w:hint="cs"/>
          <w:iCs/>
          <w:szCs w:val="24"/>
          <w:highlight w:val="lightGray"/>
          <w:rtl/>
          <w:lang w:val="en-GB"/>
        </w:rPr>
        <w:t>داوطلبی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rsidR="002D7523" w:rsidRPr="00BF0F88" w:rsidRDefault="002D7523" w:rsidP="002D7523">
      <w:pPr>
        <w:bidi/>
        <w:spacing w:before="120" w:after="120"/>
        <w:rPr>
          <w:rFonts w:cs="B Nazanin"/>
          <w:i/>
          <w:iCs/>
          <w:sz w:val="4"/>
          <w:szCs w:val="4"/>
          <w:rtl/>
        </w:rPr>
      </w:pPr>
    </w:p>
    <w:p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rsidR="002D7523" w:rsidRPr="00BF0F88" w:rsidRDefault="004407FA" w:rsidP="004407FA">
      <w:pPr>
        <w:pStyle w:val="TOC5"/>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rsidR="002D7523" w:rsidRPr="00BF0F88" w:rsidRDefault="002D7523" w:rsidP="004407FA">
      <w:pPr>
        <w:pStyle w:val="TOC5"/>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rsidR="002D7523" w:rsidRPr="00BF0F88" w:rsidRDefault="002D7523" w:rsidP="002D7523">
      <w:pPr>
        <w:pStyle w:val="TOC5"/>
        <w:bidi/>
        <w:spacing w:before="120" w:after="120"/>
        <w:rPr>
          <w:rFonts w:cs="B Nazanin"/>
          <w:iCs/>
          <w:sz w:val="6"/>
          <w:szCs w:val="6"/>
        </w:rPr>
      </w:pPr>
    </w:p>
    <w:p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rsidR="008574E1" w:rsidRPr="00BF0F88" w:rsidRDefault="008574E1" w:rsidP="00173291">
      <w:pPr>
        <w:bidi/>
        <w:jc w:val="both"/>
        <w:rPr>
          <w:rFonts w:cs="B Nazanin"/>
          <w:szCs w:val="24"/>
          <w:rtl/>
          <w:lang w:val="en-GB"/>
        </w:rPr>
        <w:sectPr w:rsidR="008574E1" w:rsidRPr="00BF0F88" w:rsidSect="00F2465E">
          <w:pgSz w:w="12240" w:h="15840"/>
          <w:pgMar w:top="1080" w:right="1440" w:bottom="547" w:left="1267" w:header="720" w:footer="720" w:gutter="0"/>
          <w:cols w:space="720"/>
          <w:docGrid w:linePitch="360"/>
        </w:sectPr>
      </w:pPr>
    </w:p>
    <w:p w:rsidR="002C725D" w:rsidRPr="00BF0F88" w:rsidRDefault="002C725D" w:rsidP="00101FC3">
      <w:pPr>
        <w:pStyle w:val="Heading3"/>
        <w:bidi/>
        <w:jc w:val="center"/>
        <w:rPr>
          <w:rFonts w:cs="B Nazanin"/>
          <w:lang w:val="en-GB"/>
        </w:rPr>
      </w:pPr>
      <w:bookmarkStart w:id="830" w:name="_Toc451327046"/>
      <w:bookmarkStart w:id="831" w:name="_Toc451355020"/>
      <w:bookmarkStart w:id="832" w:name="_Toc452153147"/>
      <w:r w:rsidRPr="00BF0F88">
        <w:rPr>
          <w:rFonts w:cs="B Nazanin" w:hint="cs"/>
          <w:rtl/>
          <w:lang w:val="en-GB"/>
        </w:rPr>
        <w:lastRenderedPageBreak/>
        <w:t>اجازه نامه تولید کننده</w:t>
      </w:r>
      <w:bookmarkEnd w:id="830"/>
      <w:bookmarkEnd w:id="831"/>
      <w:bookmarkEnd w:id="832"/>
    </w:p>
    <w:p w:rsidR="002C725D" w:rsidRPr="00BF0F88" w:rsidRDefault="002C725D" w:rsidP="002C725D">
      <w:pPr>
        <w:pStyle w:val="EndnoteText"/>
        <w:bidi/>
        <w:outlineLvl w:val="1"/>
        <w:rPr>
          <w:rFonts w:cs="B Nazanin"/>
          <w:b/>
          <w:bCs/>
          <w:smallCaps/>
          <w:sz w:val="24"/>
          <w:szCs w:val="24"/>
          <w:rtl/>
          <w:lang w:val="en-GB"/>
        </w:rPr>
      </w:pPr>
      <w:bookmarkStart w:id="833" w:name="_Toc199171525"/>
      <w:bookmarkStart w:id="834" w:name="_Toc451327047"/>
      <w:bookmarkStart w:id="835" w:name="_Toc451355021"/>
      <w:bookmarkStart w:id="836" w:name="_Toc452153148"/>
      <w:r w:rsidRPr="00BF0F88">
        <w:rPr>
          <w:rFonts w:cs="B Nazanin"/>
          <w:b/>
          <w:bCs/>
          <w:smallCaps/>
          <w:sz w:val="24"/>
          <w:szCs w:val="24"/>
          <w:rtl/>
          <w:lang w:val="en-GB"/>
        </w:rPr>
        <w:t>فورم</w:t>
      </w:r>
      <w:r w:rsidRPr="00BF0F88">
        <w:rPr>
          <w:rFonts w:cs="B Nazanin" w:hint="cs"/>
          <w:b/>
          <w:bCs/>
          <w:smallCaps/>
          <w:sz w:val="24"/>
          <w:szCs w:val="24"/>
          <w:rtl/>
          <w:lang w:val="en-GB"/>
        </w:rPr>
        <w:t xml:space="preserve">ه </w:t>
      </w:r>
      <w:r w:rsidRPr="00BF0F88">
        <w:rPr>
          <w:rFonts w:cs="B Nazanin"/>
          <w:b/>
          <w:bCs/>
          <w:smallCaps/>
          <w:sz w:val="24"/>
          <w:szCs w:val="24"/>
          <w:rtl/>
          <w:lang w:val="en-GB"/>
        </w:rPr>
        <w:t>اجناس/10</w:t>
      </w:r>
      <w:bookmarkEnd w:id="833"/>
      <w:bookmarkEnd w:id="834"/>
      <w:bookmarkEnd w:id="835"/>
      <w:bookmarkEnd w:id="836"/>
    </w:p>
    <w:p w:rsidR="002C725D" w:rsidRPr="00BF0F88" w:rsidRDefault="002C725D" w:rsidP="002C725D">
      <w:pPr>
        <w:pStyle w:val="EndnoteText"/>
        <w:bidi/>
        <w:outlineLvl w:val="1"/>
        <w:rPr>
          <w:rFonts w:cs="B Nazanin"/>
          <w:b/>
          <w:bCs/>
          <w:smallCaps/>
          <w:sz w:val="24"/>
          <w:szCs w:val="24"/>
          <w:rtl/>
          <w:lang w:val="en-GB"/>
        </w:rPr>
      </w:pPr>
    </w:p>
    <w:p w:rsidR="002C725D" w:rsidRPr="00BF0F88" w:rsidRDefault="002C725D" w:rsidP="00160AC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007603B0" w:rsidRPr="00BF0F88">
        <w:rPr>
          <w:rFonts w:cs="B Nazanin" w:hint="cs"/>
          <w:iCs/>
          <w:szCs w:val="24"/>
          <w:highlight w:val="lightGray"/>
          <w:rtl/>
          <w:lang w:val="en-GB"/>
        </w:rPr>
        <w:t xml:space="preserve"> </w:t>
      </w:r>
      <w:r w:rsidR="00160AC7" w:rsidRPr="00BF0F88">
        <w:rPr>
          <w:rFonts w:cs="B Nazanin" w:hint="cs"/>
          <w:iCs/>
          <w:szCs w:val="24"/>
          <w:highlight w:val="lightGray"/>
          <w:rtl/>
          <w:lang w:val="en-GB"/>
        </w:rPr>
        <w:t>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iCs/>
          <w:szCs w:val="24"/>
          <w:highlight w:val="lightGray"/>
          <w:lang w:val="en-GB"/>
        </w:rPr>
        <w:t xml:space="preserve"> </w:t>
      </w:r>
      <w:r w:rsidRPr="00BF0F88">
        <w:rPr>
          <w:rFonts w:cs="B Nazanin"/>
          <w:iCs/>
          <w:szCs w:val="24"/>
          <w:highlight w:val="lightGray"/>
          <w:rtl/>
          <w:lang w:val="en-GB"/>
        </w:rPr>
        <w:t xml:space="preserve">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2C725D" w:rsidRPr="00BF0F88" w:rsidRDefault="002C725D" w:rsidP="002C725D">
      <w:pPr>
        <w:bidi/>
        <w:spacing w:before="120" w:after="120"/>
        <w:rPr>
          <w:rFonts w:cs="B Nazanin"/>
          <w:i/>
          <w:iCs/>
          <w:sz w:val="2"/>
          <w:szCs w:val="2"/>
          <w:rtl/>
        </w:rPr>
      </w:pPr>
    </w:p>
    <w:p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rsidR="002C725D" w:rsidRPr="00BF0F88" w:rsidRDefault="002C725D" w:rsidP="002C725D">
      <w:pPr>
        <w:bidi/>
        <w:spacing w:before="120" w:after="120"/>
        <w:rPr>
          <w:rFonts w:cs="B Nazanin"/>
          <w:i/>
          <w:sz w:val="4"/>
          <w:szCs w:val="4"/>
          <w:rtl/>
        </w:rPr>
      </w:pPr>
    </w:p>
    <w:p w:rsidR="002C725D" w:rsidRPr="00BF0F88" w:rsidRDefault="002C725D" w:rsidP="002C725D">
      <w:pPr>
        <w:bidi/>
        <w:spacing w:before="120" w:after="120"/>
        <w:rPr>
          <w:rFonts w:cs="B Nazanin"/>
          <w:i/>
          <w:sz w:val="2"/>
          <w:szCs w:val="2"/>
          <w:rtl/>
        </w:rPr>
      </w:pPr>
    </w:p>
    <w:p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rsidR="00EF3F0A" w:rsidRPr="00BF0F88" w:rsidRDefault="00EF3F0A" w:rsidP="00EF3F0A">
      <w:pPr>
        <w:bidi/>
        <w:spacing w:before="120" w:after="120"/>
        <w:rPr>
          <w:rFonts w:eastAsia="Arial Unicode MS" w:cs="B Nazanin"/>
          <w:szCs w:val="24"/>
          <w:rtl/>
        </w:rPr>
      </w:pPr>
    </w:p>
    <w:p w:rsidR="00F302CF" w:rsidRPr="00BF0F88" w:rsidRDefault="00F302CF" w:rsidP="00F302CF">
      <w:pPr>
        <w:bidi/>
        <w:jc w:val="center"/>
        <w:outlineLvl w:val="0"/>
        <w:rPr>
          <w:rFonts w:eastAsia="Arial Unicode MS" w:cs="B Nazanin"/>
          <w:szCs w:val="24"/>
        </w:rPr>
      </w:pPr>
      <w:bookmarkStart w:id="837" w:name="_Toc199171528"/>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tl/>
        </w:rPr>
      </w:pPr>
    </w:p>
    <w:p w:rsidR="00F302CF" w:rsidRPr="00BF0F88" w:rsidRDefault="00F302CF" w:rsidP="00F302CF">
      <w:pPr>
        <w:bidi/>
        <w:jc w:val="center"/>
        <w:outlineLvl w:val="0"/>
        <w:rPr>
          <w:rFonts w:eastAsia="Arial Unicode MS" w:cs="B Nazanin"/>
          <w:szCs w:val="24"/>
          <w:rtl/>
        </w:rPr>
      </w:pPr>
    </w:p>
    <w:bookmarkEnd w:id="837"/>
    <w:p w:rsidR="00EF3F0A" w:rsidRDefault="00EF3F0A" w:rsidP="00EF3F0A">
      <w:pPr>
        <w:bidi/>
        <w:rPr>
          <w:rFonts w:ascii="Times New Roman Bold" w:eastAsia="SimSun" w:hAnsi="Times New Roman Bold" w:cs="B Nazanin"/>
          <w:b/>
          <w:bCs/>
          <w:kern w:val="32"/>
          <w:sz w:val="36"/>
          <w:szCs w:val="36"/>
          <w:rtl/>
        </w:rPr>
      </w:pPr>
    </w:p>
    <w:p w:rsidR="0068622E" w:rsidRDefault="0068622E" w:rsidP="0068622E">
      <w:pPr>
        <w:bidi/>
        <w:rPr>
          <w:rFonts w:ascii="Times New Roman Bold" w:eastAsia="SimSun" w:hAnsi="Times New Roman Bold" w:cs="B Nazanin"/>
          <w:b/>
          <w:bCs/>
          <w:kern w:val="32"/>
          <w:sz w:val="36"/>
          <w:szCs w:val="36"/>
        </w:rPr>
      </w:pPr>
    </w:p>
    <w:p w:rsidR="00096B8F" w:rsidRDefault="00096B8F" w:rsidP="00096B8F">
      <w:pPr>
        <w:bidi/>
        <w:rPr>
          <w:rFonts w:ascii="Times New Roman Bold" w:eastAsia="SimSun" w:hAnsi="Times New Roman Bold" w:cs="B Nazanin"/>
          <w:b/>
          <w:bCs/>
          <w:kern w:val="32"/>
          <w:sz w:val="36"/>
          <w:szCs w:val="36"/>
        </w:rPr>
      </w:pPr>
    </w:p>
    <w:p w:rsidR="00096B8F" w:rsidRDefault="00096B8F" w:rsidP="00096B8F">
      <w:pPr>
        <w:bidi/>
        <w:rPr>
          <w:rFonts w:ascii="Times New Roman Bold" w:eastAsia="SimSun" w:hAnsi="Times New Roman Bold" w:cs="B Nazanin"/>
          <w:b/>
          <w:bCs/>
          <w:kern w:val="32"/>
          <w:sz w:val="36"/>
          <w:szCs w:val="36"/>
          <w:rtl/>
        </w:rPr>
      </w:pPr>
    </w:p>
    <w:p w:rsidR="0068622E" w:rsidRPr="00BF0F88" w:rsidRDefault="0068622E" w:rsidP="0068622E">
      <w:pPr>
        <w:bidi/>
        <w:rPr>
          <w:rFonts w:ascii="Times New Roman Bold" w:eastAsia="SimSun" w:hAnsi="Times New Roman Bold" w:cs="B Nazanin"/>
          <w:b/>
          <w:bCs/>
          <w:kern w:val="32"/>
          <w:sz w:val="36"/>
          <w:szCs w:val="36"/>
          <w:rtl/>
        </w:rPr>
      </w:pPr>
    </w:p>
    <w:p w:rsidR="00A17696" w:rsidRPr="00BF0F88" w:rsidRDefault="00A17696" w:rsidP="00A17696">
      <w:pPr>
        <w:bidi/>
        <w:rPr>
          <w:rFonts w:cs="B Nazanin"/>
          <w:b/>
          <w:bCs/>
          <w:smallCaps/>
          <w:sz w:val="2"/>
          <w:szCs w:val="2"/>
          <w:lang w:val="en-GB"/>
        </w:rPr>
      </w:pPr>
    </w:p>
    <w:p w:rsidR="00EF3F0A" w:rsidRPr="00BF0F88" w:rsidRDefault="00EF3F0A" w:rsidP="00EF3F0A">
      <w:pPr>
        <w:bidi/>
        <w:outlineLvl w:val="0"/>
        <w:rPr>
          <w:rFonts w:cs="B Nazanin"/>
          <w:bCs/>
          <w:smallCaps/>
          <w:szCs w:val="24"/>
          <w:rtl/>
          <w:lang w:val="en-GB" w:bidi="fa-IR"/>
        </w:rPr>
      </w:pPr>
      <w:bookmarkStart w:id="838" w:name="_Toc199171529"/>
      <w:bookmarkStart w:id="839" w:name="_Toc451327050"/>
      <w:bookmarkStart w:id="840" w:name="_Toc451355023"/>
      <w:bookmarkStart w:id="841" w:name="_Toc452153150"/>
      <w:r w:rsidRPr="00BF0F88">
        <w:rPr>
          <w:rFonts w:cs="B Nazanin"/>
          <w:bCs/>
          <w:smallCaps/>
          <w:szCs w:val="24"/>
          <w:rtl/>
          <w:lang w:val="en-GB"/>
        </w:rPr>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838"/>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839"/>
      <w:bookmarkEnd w:id="840"/>
      <w:bookmarkEnd w:id="841"/>
      <w:r w:rsidRPr="00BF0F88">
        <w:rPr>
          <w:rFonts w:cs="B Nazanin" w:hint="cs"/>
          <w:bCs/>
          <w:smallCaps/>
          <w:szCs w:val="24"/>
          <w:rtl/>
          <w:lang w:val="en-GB" w:bidi="fa-IR"/>
        </w:rPr>
        <w:t xml:space="preserve"> </w:t>
      </w:r>
    </w:p>
    <w:p w:rsidR="00E943A2" w:rsidRPr="00BF0F88" w:rsidRDefault="00E943A2" w:rsidP="00E943A2">
      <w:pPr>
        <w:bidi/>
        <w:rPr>
          <w:rFonts w:cs="B Nazanin"/>
          <w:sz w:val="2"/>
          <w:szCs w:val="2"/>
          <w:rtl/>
          <w:lang w:val="en-GB"/>
        </w:rPr>
      </w:pPr>
      <w:bookmarkStart w:id="842" w:name="_Toc451327051"/>
      <w:bookmarkStart w:id="843" w:name="_Toc451355024"/>
      <w:bookmarkStart w:id="844" w:name="_Toc452153151"/>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842"/>
      <w:bookmarkEnd w:id="843"/>
      <w:bookmarkEnd w:id="844"/>
    </w:p>
    <w:p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rsidR="00EF3F0A" w:rsidRPr="00BF0F88" w:rsidRDefault="00EF3F0A" w:rsidP="0065301D">
      <w:pPr>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دی </w:t>
      </w:r>
    </w:p>
    <w:p w:rsidR="00EF3F0A" w:rsidRPr="00BF0F88" w:rsidRDefault="00EF3F0A" w:rsidP="0065301D">
      <w:pPr>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rsidR="00EF3F0A" w:rsidRPr="00BF0F88" w:rsidRDefault="00EF3F0A" w:rsidP="0065301D">
      <w:pPr>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rsidR="00EF3F0A" w:rsidRPr="00BF0F88" w:rsidRDefault="009F5C07" w:rsidP="0065301D">
      <w:pPr>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rsidR="00EF3F0A" w:rsidRPr="00BF0F88" w:rsidRDefault="00EF3F0A" w:rsidP="0065301D">
      <w:pPr>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rsidR="00EF3F0A" w:rsidRPr="00BF0F88" w:rsidRDefault="00EF3F0A" w:rsidP="00EF3F0A">
      <w:pPr>
        <w:bidi/>
        <w:spacing w:before="120" w:after="120"/>
        <w:rPr>
          <w:rFonts w:cs="B Nazanin"/>
          <w:sz w:val="2"/>
          <w:szCs w:val="2"/>
          <w:lang w:val="en-GB"/>
        </w:rPr>
      </w:pPr>
    </w:p>
    <w:p w:rsidR="00EF3F0A" w:rsidRDefault="00EF3F0A" w:rsidP="00173291">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rtl/>
          <w:lang w:val="en-GB"/>
        </w:rPr>
        <w:sectPr w:rsidR="002C562C" w:rsidSect="00F2465E">
          <w:pgSz w:w="12240" w:h="15840"/>
          <w:pgMar w:top="1080" w:right="1440" w:bottom="547" w:left="1267" w:header="720" w:footer="720" w:gutter="0"/>
          <w:cols w:space="720"/>
          <w:docGrid w:linePitch="360"/>
        </w:sectPr>
      </w:pPr>
    </w:p>
    <w:p w:rsidR="00150264" w:rsidRPr="00EF101E" w:rsidRDefault="007C699B" w:rsidP="00EF101E">
      <w:pPr>
        <w:pStyle w:val="Header"/>
        <w:bidi/>
        <w:jc w:val="center"/>
        <w:rPr>
          <w:sz w:val="36"/>
          <w:szCs w:val="36"/>
          <w:rtl/>
        </w:rPr>
      </w:pPr>
      <w:bookmarkStart w:id="845" w:name="_Toc451327052"/>
      <w:bookmarkStart w:id="846" w:name="_Toc451355025"/>
      <w:r w:rsidRPr="00303844">
        <w:rPr>
          <w:rFonts w:cs="B Nazanin" w:hint="cs"/>
          <w:rtl/>
          <w:lang w:val="en-GB"/>
        </w:rPr>
        <w:lastRenderedPageBreak/>
        <w:t xml:space="preserve"> </w:t>
      </w:r>
      <w:bookmarkStart w:id="847" w:name="_Toc452153152"/>
      <w:r w:rsidR="00EF3F0A" w:rsidRPr="0021424F">
        <w:rPr>
          <w:rFonts w:cs="B Nazanin"/>
          <w:sz w:val="36"/>
          <w:szCs w:val="36"/>
          <w:highlight w:val="yellow"/>
          <w:rtl/>
          <w:lang w:val="en-GB"/>
        </w:rPr>
        <w:t>لست اجناس و جدول</w:t>
      </w:r>
      <w:r w:rsidRPr="0021424F">
        <w:rPr>
          <w:rFonts w:cs="B Nazanin" w:hint="cs"/>
          <w:sz w:val="36"/>
          <w:szCs w:val="36"/>
          <w:highlight w:val="yellow"/>
          <w:rtl/>
          <w:lang w:val="en-GB"/>
        </w:rPr>
        <w:t xml:space="preserve"> </w:t>
      </w:r>
      <w:bookmarkEnd w:id="845"/>
      <w:bookmarkEnd w:id="846"/>
      <w:bookmarkEnd w:id="847"/>
      <w:r w:rsidR="00055D6F" w:rsidRPr="0021424F">
        <w:rPr>
          <w:rFonts w:cs="B Nazanin" w:hint="cs"/>
          <w:sz w:val="36"/>
          <w:szCs w:val="36"/>
          <w:highlight w:val="yellow"/>
          <w:rtl/>
          <w:lang w:val="en-GB"/>
        </w:rPr>
        <w:t>تحویلی</w:t>
      </w:r>
      <w:r w:rsidR="000939C1" w:rsidRPr="0021424F">
        <w:rPr>
          <w:rFonts w:cs="B Nazanin" w:hint="cs"/>
          <w:b/>
          <w:bCs/>
          <w:sz w:val="36"/>
          <w:szCs w:val="36"/>
          <w:highlight w:val="yellow"/>
          <w:rtl/>
          <w:lang w:val="en-GB"/>
        </w:rPr>
        <w:t>:</w:t>
      </w:r>
      <w:r w:rsidR="000939C1" w:rsidRPr="0021424F">
        <w:rPr>
          <w:rFonts w:cs="B Nazanin" w:hint="cs"/>
          <w:sz w:val="36"/>
          <w:szCs w:val="36"/>
          <w:highlight w:val="yellow"/>
          <w:rtl/>
          <w:lang w:val="en-GB" w:bidi="fa-IR"/>
        </w:rPr>
        <w:t xml:space="preserve"> </w:t>
      </w:r>
      <w:r w:rsidR="00231FE4">
        <w:rPr>
          <w:rFonts w:ascii="Calibri" w:hAnsi="Calibri" w:cs="B Nazanin" w:hint="cs"/>
          <w:i/>
          <w:iCs/>
          <w:sz w:val="36"/>
          <w:szCs w:val="36"/>
          <w:highlight w:val="yellow"/>
          <w:rtl/>
          <w:lang w:val="en-GB"/>
        </w:rPr>
        <w:t>73 قلم ظروف و تجهیزات اعاشوی ضرورت قوای پولیس</w:t>
      </w:r>
    </w:p>
    <w:tbl>
      <w:tblPr>
        <w:bidiVisual/>
        <w:tblW w:w="137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1890"/>
        <w:gridCol w:w="1710"/>
        <w:gridCol w:w="2160"/>
        <w:gridCol w:w="2969"/>
      </w:tblGrid>
      <w:tr w:rsidR="009A3C58" w:rsidRPr="00070B84" w:rsidTr="00EF101E">
        <w:trPr>
          <w:cantSplit/>
          <w:trHeight w:val="240"/>
        </w:trPr>
        <w:tc>
          <w:tcPr>
            <w:tcW w:w="720" w:type="dxa"/>
            <w:vMerge w:val="restart"/>
            <w:tcBorders>
              <w:top w:val="double" w:sz="4" w:space="0" w:color="auto"/>
              <w:left w:val="single" w:sz="4" w:space="0" w:color="auto"/>
              <w:right w:val="single" w:sz="4" w:space="0" w:color="auto"/>
            </w:tcBorders>
            <w:textDirection w:val="btLr"/>
          </w:tcPr>
          <w:p w:rsidR="009A3C58" w:rsidRPr="00070B84" w:rsidRDefault="009A3C58" w:rsidP="00D654C9">
            <w:pPr>
              <w:suppressAutoHyphens/>
              <w:bidi/>
              <w:spacing w:before="60"/>
              <w:ind w:left="113" w:right="113"/>
              <w:rPr>
                <w:rFonts w:cs="B Nazanin"/>
                <w:b/>
                <w:bCs/>
                <w:szCs w:val="24"/>
                <w:rtl/>
              </w:rPr>
            </w:pPr>
            <w:r w:rsidRPr="00070B84">
              <w:rPr>
                <w:rFonts w:cs="B Nazanin" w:hint="cs"/>
                <w:b/>
                <w:bCs/>
                <w:szCs w:val="24"/>
                <w:rtl/>
              </w:rPr>
              <w:t xml:space="preserve">شماره </w:t>
            </w:r>
          </w:p>
        </w:tc>
        <w:tc>
          <w:tcPr>
            <w:tcW w:w="162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suppressAutoHyphens/>
              <w:bidi/>
              <w:spacing w:before="60"/>
              <w:jc w:val="center"/>
              <w:rPr>
                <w:rFonts w:cs="B Nazanin"/>
                <w:b/>
                <w:bCs/>
                <w:szCs w:val="24"/>
              </w:rPr>
            </w:pPr>
            <w:r w:rsidRPr="00070B84">
              <w:rPr>
                <w:rFonts w:cs="B Nazanin" w:hint="cs"/>
                <w:b/>
                <w:bCs/>
                <w:szCs w:val="24"/>
                <w:rtl/>
              </w:rPr>
              <w:t xml:space="preserve">توضیح اجناس </w:t>
            </w:r>
          </w:p>
        </w:tc>
        <w:tc>
          <w:tcPr>
            <w:tcW w:w="1704" w:type="dxa"/>
            <w:vMerge w:val="restart"/>
            <w:tcBorders>
              <w:top w:val="double" w:sz="4" w:space="0" w:color="auto"/>
              <w:left w:val="single" w:sz="4" w:space="0" w:color="auto"/>
              <w:right w:val="single" w:sz="4" w:space="0" w:color="auto"/>
            </w:tcBorders>
          </w:tcPr>
          <w:p w:rsidR="009A3C58" w:rsidRPr="00070B84" w:rsidRDefault="00C73A5F" w:rsidP="00C73A5F">
            <w:pPr>
              <w:suppressAutoHyphens/>
              <w:bidi/>
              <w:spacing w:before="60"/>
              <w:jc w:val="center"/>
              <w:rPr>
                <w:rFonts w:cs="B Nazanin"/>
                <w:b/>
                <w:bCs/>
                <w:szCs w:val="24"/>
                <w:rtl/>
              </w:rPr>
            </w:pPr>
            <w:r>
              <w:rPr>
                <w:rFonts w:cs="B Nazanin" w:hint="cs"/>
                <w:b/>
                <w:bCs/>
                <w:szCs w:val="24"/>
                <w:rtl/>
              </w:rPr>
              <w:t xml:space="preserve"> کمیت   </w:t>
            </w:r>
            <w:r w:rsidR="009A3C58">
              <w:rPr>
                <w:rFonts w:cs="B Nazanin" w:hint="cs"/>
                <w:b/>
                <w:bCs/>
                <w:szCs w:val="24"/>
                <w:rtl/>
              </w:rPr>
              <w:t xml:space="preserve"> </w:t>
            </w:r>
          </w:p>
        </w:tc>
        <w:tc>
          <w:tcPr>
            <w:tcW w:w="99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suppressAutoHyphens/>
              <w:bidi/>
              <w:spacing w:before="60"/>
              <w:jc w:val="center"/>
              <w:rPr>
                <w:rFonts w:cs="B Nazanin"/>
                <w:b/>
                <w:bCs/>
                <w:szCs w:val="24"/>
              </w:rPr>
            </w:pPr>
            <w:r w:rsidRPr="00070B84">
              <w:rPr>
                <w:rFonts w:cs="B Nazanin"/>
                <w:b/>
                <w:bCs/>
                <w:szCs w:val="24"/>
                <w:rtl/>
              </w:rPr>
              <w:t xml:space="preserve">واحد </w:t>
            </w:r>
          </w:p>
        </w:tc>
        <w:tc>
          <w:tcPr>
            <w:tcW w:w="189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bidi/>
              <w:spacing w:before="60"/>
              <w:jc w:val="center"/>
              <w:rPr>
                <w:rFonts w:cs="B Nazanin"/>
                <w:b/>
                <w:bCs/>
                <w:szCs w:val="24"/>
              </w:rPr>
            </w:pPr>
            <w:r w:rsidRPr="00070B84">
              <w:rPr>
                <w:rFonts w:cs="B Nazanin" w:hint="cs"/>
                <w:b/>
                <w:bCs/>
                <w:szCs w:val="24"/>
                <w:rtl/>
              </w:rPr>
              <w:t xml:space="preserve">محل تحویل </w:t>
            </w:r>
            <w:r w:rsidRPr="00070B84">
              <w:rPr>
                <w:rFonts w:cs="B Nazanin"/>
                <w:b/>
                <w:bCs/>
                <w:szCs w:val="24"/>
                <w:rtl/>
              </w:rPr>
              <w:t xml:space="preserve">نهایی </w:t>
            </w:r>
            <w:r w:rsidRPr="00070B84">
              <w:rPr>
                <w:rFonts w:cs="B Nazanin" w:hint="cs"/>
                <w:b/>
                <w:bCs/>
                <w:szCs w:val="24"/>
                <w:rtl/>
              </w:rPr>
              <w:t>(مندرج</w:t>
            </w:r>
            <w:r w:rsidRPr="00070B84">
              <w:rPr>
                <w:rFonts w:cs="B Nazanin" w:hint="cs"/>
                <w:b/>
                <w:bCs/>
                <w:i/>
                <w:iCs/>
                <w:szCs w:val="24"/>
                <w:rtl/>
              </w:rPr>
              <w:t xml:space="preserve"> </w:t>
            </w:r>
            <w:r w:rsidRPr="00070B84">
              <w:rPr>
                <w:rFonts w:cs="B Nazanin"/>
                <w:b/>
                <w:bCs/>
                <w:i/>
                <w:iCs/>
                <w:szCs w:val="24"/>
                <w:rtl/>
              </w:rPr>
              <w:t>صفح</w:t>
            </w:r>
            <w:r w:rsidRPr="00070B84">
              <w:rPr>
                <w:rFonts w:cs="B Nazanin" w:hint="cs"/>
                <w:b/>
                <w:bCs/>
                <w:i/>
                <w:iCs/>
                <w:szCs w:val="24"/>
                <w:rtl/>
              </w:rPr>
              <w:t>ه معلومات</w:t>
            </w:r>
            <w:r w:rsidRPr="00070B84">
              <w:rPr>
                <w:rFonts w:cs="B Nazanin"/>
                <w:b/>
                <w:bCs/>
                <w:i/>
                <w:iCs/>
                <w:szCs w:val="24"/>
                <w:rtl/>
              </w:rPr>
              <w:t xml:space="preserve"> داوطلبی</w:t>
            </w:r>
            <w:r w:rsidRPr="00070B84">
              <w:rPr>
                <w:rFonts w:cs="B Nazanin" w:hint="cs"/>
                <w:b/>
                <w:bCs/>
                <w:i/>
                <w:iCs/>
                <w:szCs w:val="24"/>
                <w:rtl/>
              </w:rPr>
              <w:t>)</w:t>
            </w:r>
          </w:p>
        </w:tc>
        <w:tc>
          <w:tcPr>
            <w:tcW w:w="6839" w:type="dxa"/>
            <w:gridSpan w:val="3"/>
            <w:tcBorders>
              <w:top w:val="double" w:sz="4" w:space="0" w:color="auto"/>
              <w:left w:val="single" w:sz="4" w:space="0" w:color="auto"/>
              <w:bottom w:val="single" w:sz="4" w:space="0" w:color="auto"/>
              <w:right w:val="double" w:sz="4" w:space="0" w:color="auto"/>
            </w:tcBorders>
          </w:tcPr>
          <w:p w:rsidR="009A3C58" w:rsidRPr="00070B84" w:rsidRDefault="009A3C58" w:rsidP="00D654C9">
            <w:pPr>
              <w:bidi/>
              <w:spacing w:before="60" w:after="60"/>
              <w:jc w:val="center"/>
              <w:rPr>
                <w:rFonts w:cs="B Nazanin"/>
                <w:szCs w:val="24"/>
              </w:rPr>
            </w:pPr>
            <w:r w:rsidRPr="00070B84">
              <w:rPr>
                <w:rFonts w:cs="B Nazanin"/>
                <w:b/>
                <w:bCs/>
                <w:szCs w:val="24"/>
                <w:rtl/>
              </w:rPr>
              <w:t xml:space="preserve">تاریخ </w:t>
            </w:r>
            <w:r w:rsidRPr="00070B84">
              <w:rPr>
                <w:rFonts w:cs="B Nazanin" w:hint="cs"/>
                <w:b/>
                <w:bCs/>
                <w:szCs w:val="24"/>
                <w:rtl/>
              </w:rPr>
              <w:t>تحویلی</w:t>
            </w:r>
            <w:r w:rsidRPr="00070B84">
              <w:rPr>
                <w:rFonts w:cs="B Nazanin"/>
                <w:b/>
                <w:bCs/>
                <w:szCs w:val="24"/>
              </w:rPr>
              <w:t xml:space="preserve"> </w:t>
            </w:r>
            <w:r w:rsidRPr="00070B84">
              <w:rPr>
                <w:rFonts w:cs="B Nazanin"/>
                <w:b/>
                <w:bCs/>
                <w:szCs w:val="24"/>
                <w:rtl/>
              </w:rPr>
              <w:t>طبق  شرایط تجارت بین المللی</w:t>
            </w:r>
            <w:r w:rsidRPr="00070B84">
              <w:rPr>
                <w:rFonts w:cs="B Nazanin" w:hint="cs"/>
                <w:b/>
                <w:bCs/>
                <w:szCs w:val="24"/>
                <w:rtl/>
              </w:rPr>
              <w:t xml:space="preserve"> </w:t>
            </w:r>
            <w:r w:rsidRPr="00070B84">
              <w:rPr>
                <w:rFonts w:cs="B Nazanin" w:hint="cs"/>
                <w:b/>
                <w:bCs/>
                <w:szCs w:val="24"/>
                <w:rtl/>
                <w:lang w:bidi="fa-IR"/>
              </w:rPr>
              <w:t>(</w:t>
            </w:r>
            <w:r w:rsidRPr="00070B84">
              <w:rPr>
                <w:rFonts w:cs="B Nazanin"/>
                <w:b/>
                <w:bCs/>
                <w:szCs w:val="24"/>
              </w:rPr>
              <w:t>(Inco terms</w:t>
            </w:r>
          </w:p>
        </w:tc>
      </w:tr>
      <w:tr w:rsidR="009A3C58" w:rsidRPr="00070B84" w:rsidTr="00EF101E">
        <w:trPr>
          <w:cantSplit/>
          <w:trHeight w:val="240"/>
        </w:trPr>
        <w:tc>
          <w:tcPr>
            <w:tcW w:w="720" w:type="dxa"/>
            <w:vMerge/>
            <w:tcBorders>
              <w:left w:val="single" w:sz="4" w:space="0" w:color="auto"/>
              <w:bottom w:val="single" w:sz="4" w:space="0" w:color="auto"/>
              <w:right w:val="single" w:sz="4" w:space="0" w:color="auto"/>
            </w:tcBorders>
          </w:tcPr>
          <w:p w:rsidR="009A3C58" w:rsidRPr="00070B84" w:rsidRDefault="009A3C58" w:rsidP="00D654C9">
            <w:pPr>
              <w:bidi/>
              <w:jc w:val="center"/>
              <w:rPr>
                <w:rFonts w:cs="B Nazanin"/>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704" w:type="dxa"/>
            <w:vMerge/>
            <w:tcBorders>
              <w:left w:val="single" w:sz="4" w:space="0" w:color="auto"/>
              <w:bottom w:val="single" w:sz="4" w:space="0" w:color="auto"/>
              <w:right w:val="single" w:sz="4" w:space="0" w:color="auto"/>
            </w:tcBorders>
          </w:tcPr>
          <w:p w:rsidR="009A3C58" w:rsidRPr="00070B84" w:rsidRDefault="009A3C58" w:rsidP="00D654C9">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710" w:type="dxa"/>
            <w:tcBorders>
              <w:top w:val="single" w:sz="4" w:space="0" w:color="auto"/>
              <w:left w:val="single" w:sz="4" w:space="0" w:color="auto"/>
              <w:bottom w:val="single" w:sz="4" w:space="0" w:color="auto"/>
              <w:right w:val="single" w:sz="4" w:space="0" w:color="auto"/>
            </w:tcBorders>
          </w:tcPr>
          <w:p w:rsidR="009A3C58" w:rsidRPr="00070B84" w:rsidRDefault="009A3C58" w:rsidP="00D654C9">
            <w:pPr>
              <w:bidi/>
              <w:spacing w:before="60" w:after="60"/>
              <w:jc w:val="center"/>
              <w:rPr>
                <w:rFonts w:cs="B Nazanin"/>
                <w:b/>
                <w:bCs/>
                <w:szCs w:val="24"/>
              </w:rPr>
            </w:pPr>
            <w:r w:rsidRPr="00070B84">
              <w:rPr>
                <w:rFonts w:cs="B Nazanin" w:hint="cs"/>
                <w:b/>
                <w:bCs/>
                <w:szCs w:val="24"/>
                <w:rtl/>
              </w:rPr>
              <w:t xml:space="preserve">اولین تاریخ تسلیمی اجناس </w:t>
            </w:r>
          </w:p>
        </w:tc>
        <w:tc>
          <w:tcPr>
            <w:tcW w:w="2160" w:type="dxa"/>
            <w:tcBorders>
              <w:top w:val="single" w:sz="4" w:space="0" w:color="auto"/>
              <w:left w:val="single" w:sz="4" w:space="0" w:color="auto"/>
              <w:bottom w:val="single" w:sz="4" w:space="0" w:color="auto"/>
              <w:right w:val="single" w:sz="4" w:space="0" w:color="auto"/>
            </w:tcBorders>
          </w:tcPr>
          <w:p w:rsidR="009A3C58" w:rsidRPr="00070B84" w:rsidRDefault="009A3C58" w:rsidP="00D654C9">
            <w:pPr>
              <w:bidi/>
              <w:spacing w:before="60" w:after="60"/>
              <w:jc w:val="center"/>
              <w:rPr>
                <w:rFonts w:cs="B Nazanin"/>
                <w:b/>
                <w:bCs/>
                <w:szCs w:val="24"/>
              </w:rPr>
            </w:pPr>
            <w:r w:rsidRPr="00070B84">
              <w:rPr>
                <w:rFonts w:cs="B Nazanin" w:hint="cs"/>
                <w:b/>
                <w:bCs/>
                <w:szCs w:val="24"/>
                <w:rtl/>
              </w:rPr>
              <w:t>آخرین تاریخ تسلیمی اجناس</w:t>
            </w:r>
          </w:p>
          <w:p w:rsidR="009A3C58" w:rsidRPr="00070B84" w:rsidRDefault="009A3C58" w:rsidP="00D654C9">
            <w:pPr>
              <w:bidi/>
              <w:spacing w:before="60" w:after="60"/>
              <w:jc w:val="center"/>
              <w:rPr>
                <w:rFonts w:cs="B Nazanin"/>
                <w:b/>
                <w:bCs/>
                <w:szCs w:val="24"/>
              </w:rPr>
            </w:pPr>
          </w:p>
        </w:tc>
        <w:tc>
          <w:tcPr>
            <w:tcW w:w="2969" w:type="dxa"/>
            <w:tcBorders>
              <w:top w:val="single" w:sz="4" w:space="0" w:color="auto"/>
              <w:left w:val="single" w:sz="4" w:space="0" w:color="auto"/>
              <w:bottom w:val="single" w:sz="4" w:space="0" w:color="auto"/>
              <w:right w:val="double" w:sz="4" w:space="0" w:color="auto"/>
            </w:tcBorders>
          </w:tcPr>
          <w:p w:rsidR="009A3C58" w:rsidRPr="00070B84" w:rsidRDefault="009A3C58" w:rsidP="00D654C9">
            <w:pPr>
              <w:bidi/>
              <w:spacing w:before="60" w:after="60"/>
              <w:jc w:val="center"/>
              <w:rPr>
                <w:rFonts w:cs="B Nazanin"/>
                <w:b/>
                <w:bCs/>
                <w:i/>
                <w:iCs/>
                <w:szCs w:val="24"/>
              </w:rPr>
            </w:pPr>
            <w:r w:rsidRPr="00070B84">
              <w:rPr>
                <w:rFonts w:cs="B Nazanin"/>
                <w:b/>
                <w:bCs/>
                <w:szCs w:val="24"/>
                <w:rtl/>
              </w:rPr>
              <w:t>تاریخ</w:t>
            </w:r>
            <w:r w:rsidRPr="00070B84">
              <w:rPr>
                <w:rFonts w:cs="B Nazanin" w:hint="cs"/>
                <w:b/>
                <w:bCs/>
                <w:szCs w:val="24"/>
                <w:rtl/>
              </w:rPr>
              <w:t xml:space="preserve"> تحویلی </w:t>
            </w:r>
            <w:r w:rsidRPr="00070B84">
              <w:rPr>
                <w:rFonts w:cs="B Nazanin"/>
                <w:b/>
                <w:bCs/>
                <w:szCs w:val="24"/>
                <w:rtl/>
              </w:rPr>
              <w:t>پیشنهاد شد</w:t>
            </w:r>
            <w:r w:rsidRPr="00070B84">
              <w:rPr>
                <w:rFonts w:cs="B Nazanin" w:hint="cs"/>
                <w:b/>
                <w:bCs/>
                <w:szCs w:val="24"/>
                <w:rtl/>
              </w:rPr>
              <w:t xml:space="preserve">ه توسط </w:t>
            </w:r>
            <w:r w:rsidRPr="00070B84">
              <w:rPr>
                <w:rFonts w:cs="B Nazanin"/>
                <w:b/>
                <w:bCs/>
                <w:szCs w:val="24"/>
                <w:rtl/>
              </w:rPr>
              <w:t xml:space="preserve"> داوطلب {</w:t>
            </w:r>
            <w:r w:rsidRPr="004C175E">
              <w:rPr>
                <w:rFonts w:cs="B Nazanin"/>
                <w:b/>
                <w:bCs/>
                <w:i/>
                <w:iCs/>
                <w:szCs w:val="24"/>
                <w:highlight w:val="lightGray"/>
                <w:rtl/>
              </w:rPr>
              <w:t xml:space="preserve">توسط داوطلب </w:t>
            </w:r>
            <w:r w:rsidRPr="004C175E">
              <w:rPr>
                <w:rFonts w:cs="B Nazanin" w:hint="cs"/>
                <w:b/>
                <w:bCs/>
                <w:i/>
                <w:iCs/>
                <w:szCs w:val="24"/>
                <w:highlight w:val="lightGray"/>
                <w:rtl/>
              </w:rPr>
              <w:t>خانه پری گردد</w:t>
            </w:r>
            <w:r w:rsidRPr="00070B84">
              <w:rPr>
                <w:rFonts w:cs="B Nazanin"/>
                <w:b/>
                <w:bCs/>
                <w:szCs w:val="24"/>
                <w:rtl/>
              </w:rPr>
              <w:t>}</w:t>
            </w:r>
          </w:p>
        </w:tc>
      </w:tr>
      <w:tr w:rsidR="00F83CA1" w:rsidRPr="00070B84" w:rsidTr="00EF101E">
        <w:trPr>
          <w:cantSplit/>
          <w:trHeight w:val="3538"/>
        </w:trPr>
        <w:tc>
          <w:tcPr>
            <w:tcW w:w="720" w:type="dxa"/>
            <w:tcBorders>
              <w:top w:val="single" w:sz="4" w:space="0" w:color="auto"/>
              <w:left w:val="single" w:sz="4" w:space="0" w:color="auto"/>
              <w:right w:val="single" w:sz="4" w:space="0" w:color="auto"/>
            </w:tcBorders>
            <w:vAlign w:val="center"/>
          </w:tcPr>
          <w:p w:rsidR="00F83CA1" w:rsidRPr="0021424F" w:rsidRDefault="00F83CA1" w:rsidP="00343A5E">
            <w:pPr>
              <w:numPr>
                <w:ilvl w:val="0"/>
                <w:numId w:val="127"/>
              </w:numPr>
              <w:bidi/>
              <w:jc w:val="center"/>
              <w:rPr>
                <w:rFonts w:cs="B Nazanin"/>
                <w:szCs w:val="24"/>
                <w:highlight w:val="yellow"/>
              </w:rPr>
            </w:pPr>
            <w:r w:rsidRPr="0021424F">
              <w:rPr>
                <w:rFonts w:cs="B Nazanin" w:hint="cs"/>
                <w:szCs w:val="24"/>
                <w:highlight w:val="yellow"/>
                <w:rtl/>
              </w:rPr>
              <w:t xml:space="preserve"> </w:t>
            </w:r>
          </w:p>
        </w:tc>
        <w:tc>
          <w:tcPr>
            <w:tcW w:w="1620" w:type="dxa"/>
            <w:tcBorders>
              <w:top w:val="single" w:sz="4" w:space="0" w:color="auto"/>
              <w:left w:val="single" w:sz="4" w:space="0" w:color="auto"/>
              <w:right w:val="single" w:sz="4" w:space="0" w:color="auto"/>
            </w:tcBorders>
            <w:vAlign w:val="center"/>
          </w:tcPr>
          <w:p w:rsidR="00F83CA1" w:rsidRPr="0021424F" w:rsidRDefault="00231FE4" w:rsidP="00D32C66">
            <w:pPr>
              <w:pStyle w:val="Header"/>
              <w:bidi/>
              <w:jc w:val="mediumKashida"/>
              <w:rPr>
                <w:rFonts w:cs="B Nazanin"/>
                <w:szCs w:val="24"/>
                <w:highlight w:val="yellow"/>
              </w:rPr>
            </w:pPr>
            <w:r>
              <w:rPr>
                <w:rFonts w:ascii="Calibri" w:hAnsi="Calibri" w:cs="B Nazanin" w:hint="cs"/>
                <w:i/>
                <w:iCs/>
                <w:szCs w:val="24"/>
                <w:highlight w:val="yellow"/>
                <w:rtl/>
                <w:lang w:val="en-GB"/>
              </w:rPr>
              <w:t>73 قلم ظروف و تجهیزات اعاشوی ضرورت قوای پولیس</w:t>
            </w:r>
          </w:p>
        </w:tc>
        <w:tc>
          <w:tcPr>
            <w:tcW w:w="1704" w:type="dxa"/>
            <w:tcBorders>
              <w:top w:val="single" w:sz="4" w:space="0" w:color="auto"/>
              <w:left w:val="single" w:sz="4" w:space="0" w:color="auto"/>
              <w:right w:val="single" w:sz="4" w:space="0" w:color="auto"/>
            </w:tcBorders>
            <w:vAlign w:val="center"/>
          </w:tcPr>
          <w:p w:rsidR="00F83CA1" w:rsidRPr="0021424F" w:rsidRDefault="000939C1" w:rsidP="000939C1">
            <w:pPr>
              <w:bidi/>
              <w:jc w:val="mediumKashida"/>
              <w:rPr>
                <w:rFonts w:cs="B Nazanin"/>
                <w:i/>
                <w:iCs/>
                <w:szCs w:val="24"/>
                <w:highlight w:val="yellow"/>
              </w:rPr>
            </w:pPr>
            <w:r w:rsidRPr="0021424F">
              <w:rPr>
                <w:rFonts w:cs="B Nazanin" w:hint="cs"/>
                <w:i/>
                <w:iCs/>
                <w:szCs w:val="24"/>
                <w:highlight w:val="yellow"/>
                <w:rtl/>
              </w:rPr>
              <w:t>در مورد در قسمت چهارم شرطنامه جدول قیمت ها مراجعه گردد</w:t>
            </w:r>
          </w:p>
        </w:tc>
        <w:tc>
          <w:tcPr>
            <w:tcW w:w="990" w:type="dxa"/>
            <w:tcBorders>
              <w:top w:val="single" w:sz="4" w:space="0" w:color="auto"/>
              <w:left w:val="single" w:sz="4" w:space="0" w:color="auto"/>
              <w:right w:val="single" w:sz="4" w:space="0" w:color="auto"/>
            </w:tcBorders>
            <w:vAlign w:val="center"/>
          </w:tcPr>
          <w:p w:rsidR="00F83CA1" w:rsidRPr="0021424F" w:rsidRDefault="000939C1" w:rsidP="000939C1">
            <w:pPr>
              <w:bidi/>
              <w:jc w:val="mediumKashida"/>
              <w:rPr>
                <w:rFonts w:cs="B Nazanin"/>
                <w:i/>
                <w:iCs/>
                <w:szCs w:val="24"/>
                <w:highlight w:val="yellow"/>
              </w:rPr>
            </w:pPr>
            <w:r w:rsidRPr="0021424F">
              <w:rPr>
                <w:rFonts w:cs="B Nazanin" w:hint="cs"/>
                <w:i/>
                <w:iCs/>
                <w:szCs w:val="24"/>
                <w:highlight w:val="yellow"/>
                <w:rtl/>
              </w:rPr>
              <w:t>در مورد در قسمت چهارم شرطنامه جدول قیمت ها مراجعه گردد</w:t>
            </w:r>
          </w:p>
        </w:tc>
        <w:tc>
          <w:tcPr>
            <w:tcW w:w="1890" w:type="dxa"/>
            <w:tcBorders>
              <w:left w:val="single" w:sz="4" w:space="0" w:color="auto"/>
              <w:right w:val="single" w:sz="4" w:space="0" w:color="auto"/>
            </w:tcBorders>
            <w:vAlign w:val="center"/>
          </w:tcPr>
          <w:p w:rsidR="00F83CA1" w:rsidRPr="0021424F" w:rsidRDefault="00D32C66" w:rsidP="008B4482">
            <w:pPr>
              <w:bidi/>
              <w:jc w:val="mediumKashida"/>
              <w:rPr>
                <w:rFonts w:cs="B Nazanin"/>
                <w:i/>
                <w:iCs/>
                <w:highlight w:val="yellow"/>
              </w:rPr>
            </w:pPr>
            <w:r w:rsidRPr="0021424F">
              <w:rPr>
                <w:rFonts w:ascii="Calibri" w:hAnsi="Calibri" w:cs="B Nazanin" w:hint="cs"/>
                <w:b/>
                <w:bCs/>
                <w:i/>
                <w:iCs/>
                <w:szCs w:val="24"/>
                <w:highlight w:val="yellow"/>
                <w:rtl/>
                <w:lang w:val="en-GB" w:bidi="fa-IR"/>
              </w:rPr>
              <w:t>دیپو ی البسه قوماندانی حمایوی میدان وردک</w:t>
            </w:r>
          </w:p>
        </w:tc>
        <w:tc>
          <w:tcPr>
            <w:tcW w:w="1710" w:type="dxa"/>
            <w:tcBorders>
              <w:left w:val="single" w:sz="4" w:space="0" w:color="auto"/>
              <w:right w:val="single" w:sz="4" w:space="0" w:color="auto"/>
            </w:tcBorders>
            <w:vAlign w:val="center"/>
          </w:tcPr>
          <w:p w:rsidR="00F83CA1" w:rsidRPr="0021424F" w:rsidRDefault="00AD40E4" w:rsidP="00DE67CE">
            <w:pPr>
              <w:jc w:val="center"/>
              <w:rPr>
                <w:rFonts w:ascii="Calibri" w:hAnsi="Calibri" w:cs="B Nazanin"/>
                <w:i/>
                <w:iCs/>
                <w:szCs w:val="24"/>
                <w:highlight w:val="yellow"/>
                <w:lang w:val="en-GB" w:bidi="fa-IR"/>
              </w:rPr>
            </w:pPr>
            <w:r w:rsidRPr="0021424F">
              <w:rPr>
                <w:rFonts w:cs="B Nazanin"/>
                <w:i/>
                <w:iCs/>
                <w:highlight w:val="yellow"/>
                <w:shd w:val="clear" w:color="auto" w:fill="FFFFFF"/>
                <w:rtl/>
                <w:lang w:bidi="fa-IR"/>
              </w:rPr>
              <w:t>بعد از منظوری و عقد قرارداد الی مدت چهار ماه در دو اقساط جنس با کیفیت بادرنظرداشت مشخصات تخنیکی برویت فورم 8 اخذ میگردد.</w:t>
            </w:r>
          </w:p>
        </w:tc>
        <w:tc>
          <w:tcPr>
            <w:tcW w:w="2160" w:type="dxa"/>
            <w:tcBorders>
              <w:left w:val="single" w:sz="4" w:space="0" w:color="auto"/>
              <w:right w:val="single" w:sz="4" w:space="0" w:color="auto"/>
            </w:tcBorders>
            <w:vAlign w:val="center"/>
          </w:tcPr>
          <w:p w:rsidR="00F83CA1" w:rsidRPr="0021424F" w:rsidRDefault="000939C1" w:rsidP="0097623C">
            <w:pPr>
              <w:pStyle w:val="Subtitle"/>
              <w:rPr>
                <w:rFonts w:ascii="Calibri" w:hAnsi="Calibri" w:cs="B Nazanin"/>
                <w:i/>
                <w:iCs/>
                <w:sz w:val="24"/>
                <w:szCs w:val="24"/>
                <w:highlight w:val="yellow"/>
                <w:lang w:bidi="fa-IR"/>
              </w:rPr>
            </w:pPr>
            <w:r w:rsidRPr="0021424F">
              <w:rPr>
                <w:rFonts w:ascii="Calibri" w:hAnsi="Calibri" w:cs="B Nazanin" w:hint="cs"/>
                <w:i/>
                <w:iCs/>
                <w:sz w:val="24"/>
                <w:szCs w:val="24"/>
                <w:highlight w:val="yellow"/>
                <w:rtl/>
                <w:lang w:val="en-GB" w:bidi="fa-IR"/>
              </w:rPr>
              <w:t xml:space="preserve"> </w:t>
            </w:r>
          </w:p>
          <w:p w:rsidR="00F83CA1" w:rsidRPr="0021424F" w:rsidRDefault="00AD40E4" w:rsidP="00C83F6D">
            <w:pPr>
              <w:jc w:val="center"/>
              <w:rPr>
                <w:rFonts w:ascii="Calibri" w:hAnsi="Calibri" w:cs="B Nazanin"/>
                <w:i/>
                <w:iCs/>
                <w:szCs w:val="24"/>
                <w:highlight w:val="yellow"/>
                <w:lang w:val="en-GB" w:bidi="fa-IR"/>
              </w:rPr>
            </w:pPr>
            <w:r w:rsidRPr="0021424F">
              <w:rPr>
                <w:rFonts w:cs="B Nazanin"/>
                <w:i/>
                <w:iCs/>
                <w:highlight w:val="yellow"/>
                <w:shd w:val="clear" w:color="auto" w:fill="FFFFFF"/>
                <w:rtl/>
                <w:lang w:bidi="fa-IR"/>
              </w:rPr>
              <w:t>بعد از منظوری و عقد</w:t>
            </w:r>
            <w:r w:rsidR="00C83F6D">
              <w:rPr>
                <w:rFonts w:cs="B Nazanin"/>
                <w:i/>
                <w:iCs/>
                <w:highlight w:val="yellow"/>
                <w:shd w:val="clear" w:color="auto" w:fill="FFFFFF"/>
                <w:rtl/>
                <w:lang w:bidi="fa-IR"/>
              </w:rPr>
              <w:t xml:space="preserve"> قرارداد الی مدت چهار ماه در </w:t>
            </w:r>
            <w:r w:rsidR="00C83F6D">
              <w:rPr>
                <w:rFonts w:cs="B Nazanin" w:hint="cs"/>
                <w:i/>
                <w:iCs/>
                <w:highlight w:val="yellow"/>
                <w:shd w:val="clear" w:color="auto" w:fill="FFFFFF"/>
                <w:rtl/>
                <w:lang w:bidi="fa-IR"/>
              </w:rPr>
              <w:t xml:space="preserve"> </w:t>
            </w:r>
            <w:r w:rsidR="00C83F6D">
              <w:rPr>
                <w:rFonts w:cs="B Nazanin"/>
                <w:i/>
                <w:iCs/>
                <w:highlight w:val="yellow"/>
                <w:shd w:val="clear" w:color="auto" w:fill="FFFFFF"/>
                <w:rtl/>
                <w:lang w:bidi="fa-IR"/>
              </w:rPr>
              <w:t>دو</w:t>
            </w:r>
            <w:r w:rsidR="00C83F6D">
              <w:rPr>
                <w:rFonts w:cs="B Nazanin" w:hint="cs"/>
                <w:i/>
                <w:iCs/>
                <w:highlight w:val="yellow"/>
                <w:shd w:val="clear" w:color="auto" w:fill="FFFFFF"/>
                <w:rtl/>
                <w:lang w:bidi="fa-IR"/>
              </w:rPr>
              <w:t xml:space="preserve"> قسط </w:t>
            </w:r>
            <w:r w:rsidRPr="0021424F">
              <w:rPr>
                <w:rFonts w:cs="B Nazanin"/>
                <w:i/>
                <w:iCs/>
                <w:highlight w:val="yellow"/>
                <w:shd w:val="clear" w:color="auto" w:fill="FFFFFF"/>
                <w:rtl/>
                <w:lang w:bidi="fa-IR"/>
              </w:rPr>
              <w:t>جنس با کیفیت بادرنظرداشت مشخصات تخنیکی برویت فورم 8 اخذ میگردد.</w:t>
            </w:r>
          </w:p>
        </w:tc>
        <w:tc>
          <w:tcPr>
            <w:tcW w:w="2969" w:type="dxa"/>
            <w:tcBorders>
              <w:top w:val="single" w:sz="4" w:space="0" w:color="auto"/>
              <w:left w:val="single" w:sz="4" w:space="0" w:color="auto"/>
              <w:right w:val="double" w:sz="4" w:space="0" w:color="auto"/>
            </w:tcBorders>
            <w:vAlign w:val="center"/>
          </w:tcPr>
          <w:p w:rsidR="00F83CA1" w:rsidRPr="0021424F" w:rsidRDefault="00F83CA1" w:rsidP="00F83CA1">
            <w:pPr>
              <w:bidi/>
              <w:jc w:val="center"/>
              <w:rPr>
                <w:rFonts w:cs="B Nazanin"/>
                <w:i/>
                <w:iCs/>
                <w:szCs w:val="24"/>
                <w:highlight w:val="yellow"/>
              </w:rPr>
            </w:pPr>
          </w:p>
        </w:tc>
      </w:tr>
    </w:tbl>
    <w:p w:rsidR="005329FE" w:rsidRPr="00B956FA" w:rsidRDefault="005329FE" w:rsidP="00EF3F0A">
      <w:pPr>
        <w:pStyle w:val="EndnoteText"/>
        <w:tabs>
          <w:tab w:val="right" w:pos="-90"/>
        </w:tabs>
        <w:bidi/>
        <w:spacing w:before="120" w:after="120"/>
        <w:rPr>
          <w:rFonts w:cs="B Nazanin"/>
          <w:bCs/>
          <w:sz w:val="2"/>
          <w:szCs w:val="2"/>
          <w:rtl/>
        </w:rPr>
      </w:pPr>
    </w:p>
    <w:p w:rsidR="00EF3F0A" w:rsidRPr="00B956FA" w:rsidRDefault="00EF3F0A" w:rsidP="00EF3F0A">
      <w:pPr>
        <w:pStyle w:val="EndnoteText"/>
        <w:tabs>
          <w:tab w:val="right" w:pos="-90"/>
        </w:tabs>
        <w:bidi/>
        <w:spacing w:before="120" w:after="120"/>
        <w:rPr>
          <w:rFonts w:cs="B Nazanin"/>
          <w:bCs/>
          <w:sz w:val="2"/>
          <w:szCs w:val="2"/>
          <w:rtl/>
        </w:rPr>
      </w:pPr>
    </w:p>
    <w:p w:rsidR="00EF686B" w:rsidRPr="00595349" w:rsidRDefault="00853AD7" w:rsidP="0097623C">
      <w:pPr>
        <w:tabs>
          <w:tab w:val="right" w:pos="7254"/>
        </w:tabs>
        <w:bidi/>
        <w:spacing w:before="120" w:after="120" w:line="216" w:lineRule="auto"/>
        <w:outlineLvl w:val="1"/>
        <w:rPr>
          <w:rFonts w:cs="B Nazanin"/>
          <w:b/>
          <w:bCs/>
          <w:szCs w:val="24"/>
          <w:rtl/>
          <w:lang w:bidi="fa-IR"/>
        </w:rPr>
        <w:sectPr w:rsidR="00EF686B" w:rsidRPr="00595349" w:rsidSect="00D654C9">
          <w:pgSz w:w="15840" w:h="12240" w:orient="landscape"/>
          <w:pgMar w:top="1267" w:right="1080" w:bottom="1440" w:left="547" w:header="720" w:footer="720" w:gutter="0"/>
          <w:cols w:space="720"/>
          <w:docGrid w:linePitch="360"/>
        </w:sectPr>
      </w:pPr>
      <w:r>
        <w:rPr>
          <w:rFonts w:cs="B Nazanin"/>
          <w:b/>
          <w:bCs/>
          <w:szCs w:val="24"/>
          <w:lang w:bidi="fa-IR"/>
        </w:rPr>
        <w:t xml:space="preserve"> </w:t>
      </w:r>
      <w:r w:rsidR="00521CA7">
        <w:rPr>
          <w:rFonts w:cs="B Nazanin" w:hint="cs"/>
          <w:b/>
          <w:bCs/>
          <w:szCs w:val="24"/>
          <w:rtl/>
          <w:lang w:bidi="fa-IR"/>
        </w:rPr>
        <w:t>نوت: در صورتیکه نمونه قابل تطبیق باشد, بعد از عقد قرارداد توسط هیئت معاینه خواسته میشود و مطابق به آن متباقی اجناس خواسته میشود.</w:t>
      </w:r>
    </w:p>
    <w:p w:rsidR="00EF3F0A" w:rsidRPr="00BF0F88" w:rsidRDefault="00EF3F0A" w:rsidP="00595349">
      <w:pPr>
        <w:pStyle w:val="Heading2"/>
        <w:tabs>
          <w:tab w:val="right" w:pos="360"/>
        </w:tabs>
        <w:bidi/>
        <w:jc w:val="left"/>
        <w:rPr>
          <w:rFonts w:cs="B Nazanin"/>
          <w:sz w:val="24"/>
        </w:rPr>
      </w:pPr>
      <w:bookmarkStart w:id="848" w:name="_Toc451327053"/>
      <w:bookmarkStart w:id="849" w:name="_Toc451355026"/>
      <w:bookmarkStart w:id="850" w:name="_Toc452153153"/>
      <w:r w:rsidRPr="00BF0F88">
        <w:rPr>
          <w:rFonts w:cs="B Nazanin"/>
          <w:rtl/>
          <w:lang w:val="en-GB"/>
        </w:rPr>
        <w:lastRenderedPageBreak/>
        <w:t xml:space="preserve">لست خدمات </w:t>
      </w:r>
      <w:r w:rsidR="007C699B" w:rsidRPr="00BF0F88">
        <w:rPr>
          <w:rFonts w:cs="B Nazanin" w:hint="cs"/>
          <w:rtl/>
          <w:lang w:val="en-GB"/>
        </w:rPr>
        <w:t>ضمنی</w:t>
      </w:r>
      <w:r w:rsidR="00FB08ED" w:rsidRPr="00BF0F88">
        <w:rPr>
          <w:rFonts w:cs="B Nazanin"/>
          <w:lang w:val="en-GB"/>
        </w:rPr>
        <w:t>/</w:t>
      </w:r>
      <w:r w:rsidR="00FB08ED" w:rsidRPr="00BF0F88">
        <w:rPr>
          <w:rFonts w:cs="B Nazanin" w:hint="cs"/>
          <w:rtl/>
          <w:lang w:val="en-GB" w:bidi="fa-IR"/>
        </w:rPr>
        <w:t xml:space="preserve"> بعد از فروش </w:t>
      </w:r>
      <w:r w:rsidR="007C699B" w:rsidRPr="00BF0F88">
        <w:rPr>
          <w:rFonts w:cs="B Nazanin" w:hint="cs"/>
          <w:rtl/>
          <w:lang w:val="en-GB"/>
        </w:rPr>
        <w:t xml:space="preserve"> </w:t>
      </w:r>
      <w:r w:rsidRPr="00BF0F88">
        <w:rPr>
          <w:rFonts w:cs="B Nazanin"/>
          <w:rtl/>
          <w:lang w:val="en-GB"/>
        </w:rPr>
        <w:t>و جدول</w:t>
      </w:r>
      <w:r w:rsidR="007C699B" w:rsidRPr="00BF0F88">
        <w:rPr>
          <w:rFonts w:cs="B Nazanin" w:hint="cs"/>
          <w:rtl/>
          <w:lang w:val="en-GB"/>
        </w:rPr>
        <w:t xml:space="preserve"> </w:t>
      </w:r>
      <w:r w:rsidRPr="00BF0F88">
        <w:rPr>
          <w:rFonts w:cs="B Nazanin"/>
          <w:rtl/>
          <w:lang w:val="en-GB"/>
        </w:rPr>
        <w:t xml:space="preserve"> تکمیل</w:t>
      </w:r>
      <w:r w:rsidRPr="00BF0F88">
        <w:rPr>
          <w:rFonts w:cs="B Nazanin" w:hint="cs"/>
          <w:rtl/>
          <w:lang w:val="en-GB"/>
        </w:rPr>
        <w:t xml:space="preserve"> آن</w:t>
      </w:r>
      <w:bookmarkEnd w:id="848"/>
      <w:bookmarkEnd w:id="849"/>
      <w:bookmarkEnd w:id="850"/>
      <w:r w:rsidR="00250F86">
        <w:rPr>
          <w:rFonts w:cs="B Nazanin" w:hint="cs"/>
          <w:rtl/>
          <w:lang w:val="en-GB"/>
        </w:rPr>
        <w:t xml:space="preserve">:  </w:t>
      </w:r>
      <w:r w:rsidR="00E94E91">
        <w:rPr>
          <w:rFonts w:cs="B Nazanin" w:hint="cs"/>
          <w:rtl/>
          <w:lang w:val="en-GB"/>
        </w:rPr>
        <w:t xml:space="preserve"> </w:t>
      </w:r>
      <w:r w:rsidR="00E94E91" w:rsidRPr="00250F86">
        <w:rPr>
          <w:rFonts w:cs="B Nazanin" w:hint="cs"/>
          <w:highlight w:val="cyan"/>
          <w:rtl/>
          <w:lang w:val="en-GB"/>
        </w:rPr>
        <w:t>قابل تطبیق نیست</w:t>
      </w:r>
    </w:p>
    <w:tbl>
      <w:tblPr>
        <w:tblpPr w:leftFromText="180" w:rightFromText="180" w:vertAnchor="text" w:horzAnchor="margin" w:tblpXSpec="center" w:tblpY="1078"/>
        <w:bidiVisual/>
        <w:tblW w:w="103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1620"/>
      </w:tblGrid>
      <w:tr w:rsidR="001C495F" w:rsidRPr="00BF0F88" w:rsidTr="001C495F">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1C495F" w:rsidRPr="00BF0F88" w:rsidRDefault="001C495F" w:rsidP="001C495F">
            <w:pPr>
              <w:bidi/>
              <w:spacing w:before="120"/>
              <w:ind w:left="162"/>
              <w:jc w:val="center"/>
              <w:rPr>
                <w:rFonts w:cs="B Nazanin"/>
                <w:b/>
                <w:bCs/>
                <w:szCs w:val="24"/>
              </w:rPr>
            </w:pPr>
            <w:r w:rsidRPr="00BF0F88">
              <w:rPr>
                <w:rFonts w:cs="B Nazanin" w:hint="cs"/>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spacing w:before="120"/>
              <w:jc w:val="center"/>
              <w:rPr>
                <w:rFonts w:cs="B Nazanin"/>
                <w:b/>
                <w:bCs/>
                <w:szCs w:val="24"/>
                <w:rtl/>
              </w:rPr>
            </w:pPr>
          </w:p>
          <w:p w:rsidR="001C495F" w:rsidRPr="00BF0F88" w:rsidRDefault="001C495F" w:rsidP="001C495F">
            <w:pPr>
              <w:bidi/>
              <w:spacing w:before="120"/>
              <w:jc w:val="center"/>
              <w:rPr>
                <w:rFonts w:cs="B Nazanin"/>
                <w:b/>
                <w:bCs/>
                <w:szCs w:val="24"/>
              </w:rPr>
            </w:pPr>
            <w:r w:rsidRPr="00BF0F88">
              <w:rPr>
                <w:rFonts w:cs="B Nazanin"/>
                <w:b/>
                <w:bCs/>
                <w:szCs w:val="24"/>
                <w:rtl/>
              </w:rPr>
              <w:t xml:space="preserve">توضیح </w:t>
            </w:r>
            <w:r w:rsidRPr="00BF0F88">
              <w:rPr>
                <w:rFonts w:cs="B Nazanin" w:hint="cs"/>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spacing w:before="120"/>
              <w:jc w:val="center"/>
              <w:rPr>
                <w:rFonts w:cs="B Nazanin"/>
                <w:b/>
                <w:bCs/>
                <w:szCs w:val="24"/>
                <w:rtl/>
                <w:lang w:bidi="fa-IR"/>
              </w:rPr>
            </w:pPr>
            <w:r w:rsidRPr="00BF0F88">
              <w:rPr>
                <w:rFonts w:cs="B Nazanin"/>
                <w:b/>
                <w:bCs/>
                <w:szCs w:val="24"/>
                <w:rtl/>
                <w:lang w:bidi="fa-IR"/>
              </w:rPr>
              <w:t>کمیت</w:t>
            </w:r>
          </w:p>
          <w:p w:rsidR="001C495F" w:rsidRPr="00BF0F88" w:rsidRDefault="001C495F" w:rsidP="001C495F">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spacing w:before="120"/>
              <w:jc w:val="center"/>
              <w:rPr>
                <w:rFonts w:cs="B Nazanin"/>
                <w:b/>
                <w:bCs/>
                <w:szCs w:val="24"/>
              </w:rPr>
            </w:pPr>
            <w:r w:rsidRPr="00BF0F88">
              <w:rPr>
                <w:rFonts w:cs="B Nazanin"/>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spacing w:before="120"/>
              <w:jc w:val="center"/>
              <w:rPr>
                <w:rFonts w:cs="B Nazanin"/>
                <w:b/>
                <w:bCs/>
                <w:szCs w:val="24"/>
              </w:rPr>
            </w:pPr>
            <w:r w:rsidRPr="00BF0F88">
              <w:rPr>
                <w:rFonts w:cs="B Nazanin" w:hint="cs"/>
                <w:b/>
                <w:bCs/>
                <w:szCs w:val="24"/>
                <w:rtl/>
              </w:rPr>
              <w:t>محل اجرا</w:t>
            </w:r>
          </w:p>
        </w:tc>
        <w:tc>
          <w:tcPr>
            <w:tcW w:w="1620" w:type="dxa"/>
            <w:vMerge w:val="restart"/>
            <w:tcBorders>
              <w:top w:val="single" w:sz="6" w:space="0" w:color="auto"/>
              <w:left w:val="single" w:sz="6" w:space="0" w:color="auto"/>
              <w:bottom w:val="single" w:sz="6" w:space="0" w:color="auto"/>
              <w:right w:val="double" w:sz="4" w:space="0" w:color="auto"/>
            </w:tcBorders>
            <w:vAlign w:val="center"/>
          </w:tcPr>
          <w:p w:rsidR="001C495F" w:rsidRPr="00BF0F88" w:rsidRDefault="001C495F" w:rsidP="001C495F">
            <w:pPr>
              <w:bidi/>
              <w:spacing w:before="120"/>
              <w:jc w:val="center"/>
              <w:rPr>
                <w:rFonts w:cs="B Nazanin"/>
                <w:b/>
                <w:bCs/>
                <w:szCs w:val="24"/>
              </w:rPr>
            </w:pPr>
            <w:r w:rsidRPr="00BF0F88">
              <w:rPr>
                <w:rFonts w:cs="B Nazanin"/>
                <w:b/>
                <w:bCs/>
                <w:szCs w:val="24"/>
                <w:rtl/>
              </w:rPr>
              <w:t>تاریخ نهایی تکمیل خدمات</w:t>
            </w:r>
          </w:p>
        </w:tc>
      </w:tr>
      <w:tr w:rsidR="001C495F" w:rsidRPr="00BF0F88" w:rsidTr="001C495F">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1C495F" w:rsidRPr="00BF0F88" w:rsidRDefault="001C495F" w:rsidP="001C495F">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jc w:val="center"/>
              <w:rPr>
                <w:rFonts w:cs="B Nazanin"/>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jc w:val="center"/>
              <w:rPr>
                <w:rFonts w:cs="B Nazanin"/>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jc w:val="center"/>
              <w:rPr>
                <w:rFonts w:cs="B Nazanin"/>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1C495F" w:rsidRPr="00BF0F88" w:rsidRDefault="001C495F" w:rsidP="001C495F">
            <w:pPr>
              <w:bidi/>
              <w:jc w:val="center"/>
              <w:rPr>
                <w:rFonts w:cs="B Nazanin"/>
                <w:b/>
                <w:bCs/>
                <w:szCs w:val="24"/>
              </w:rPr>
            </w:pPr>
          </w:p>
        </w:tc>
        <w:tc>
          <w:tcPr>
            <w:tcW w:w="1620" w:type="dxa"/>
            <w:vMerge/>
            <w:tcBorders>
              <w:top w:val="single" w:sz="6" w:space="0" w:color="auto"/>
              <w:left w:val="single" w:sz="6" w:space="0" w:color="auto"/>
              <w:bottom w:val="single" w:sz="6" w:space="0" w:color="auto"/>
              <w:right w:val="double" w:sz="4" w:space="0" w:color="auto"/>
            </w:tcBorders>
            <w:vAlign w:val="center"/>
          </w:tcPr>
          <w:p w:rsidR="001C495F" w:rsidRPr="00BF0F88" w:rsidRDefault="001C495F" w:rsidP="001C495F">
            <w:pPr>
              <w:bidi/>
              <w:jc w:val="center"/>
              <w:rPr>
                <w:rFonts w:cs="B Nazanin"/>
                <w:b/>
                <w:bCs/>
                <w:szCs w:val="24"/>
              </w:rPr>
            </w:pP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i/>
                <w:iCs/>
              </w:rPr>
            </w:pPr>
            <w:r w:rsidRPr="00BF0F88">
              <w:rPr>
                <w:rFonts w:cs="B Nazanin"/>
                <w:b w:val="0"/>
                <w:i/>
                <w:iCs/>
                <w:rtl/>
              </w:rPr>
              <w:t>{</w:t>
            </w:r>
            <w:r w:rsidRPr="00BF0F88">
              <w:rPr>
                <w:rFonts w:cs="B Nazanin"/>
                <w:b w:val="0"/>
                <w:i/>
                <w:iCs/>
                <w:highlight w:val="lightGray"/>
                <w:rtl/>
              </w:rPr>
              <w:t>شمار</w:t>
            </w:r>
            <w:r w:rsidRPr="00BF0F88">
              <w:rPr>
                <w:rFonts w:cs="B Nazanin" w:hint="cs"/>
                <w:b w:val="0"/>
                <w:i/>
                <w:iCs/>
                <w:highlight w:val="lightGray"/>
                <w:rtl/>
              </w:rPr>
              <w:t>ه</w:t>
            </w:r>
            <w:r w:rsidRPr="00BF0F88">
              <w:rPr>
                <w:rFonts w:cs="B Nazanin"/>
                <w:b w:val="0"/>
                <w:i/>
                <w:iCs/>
                <w:highlight w:val="lightGray"/>
                <w:rtl/>
              </w:rPr>
              <w:t xml:space="preserve"> </w:t>
            </w:r>
            <w:r w:rsidRPr="00BF0F88">
              <w:rPr>
                <w:rFonts w:cs="B Nazanin" w:hint="cs"/>
                <w:b w:val="0"/>
                <w:i/>
                <w:iCs/>
                <w:highlight w:val="lightGray"/>
                <w:rtl/>
              </w:rPr>
              <w:t>درج گردد</w:t>
            </w:r>
            <w:r w:rsidRPr="00BF0F88">
              <w:rPr>
                <w:rFonts w:cs="B Nazanin"/>
                <w:b w:val="0"/>
                <w:i/>
                <w:iCs/>
                <w:rtl/>
              </w:rPr>
              <w:t>}</w:t>
            </w: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i/>
                <w:iCs/>
              </w:rPr>
            </w:pPr>
            <w:r w:rsidRPr="00BF0F88">
              <w:rPr>
                <w:rFonts w:cs="B Nazanin"/>
                <w:i/>
                <w:iCs/>
                <w:rtl/>
              </w:rPr>
              <w:t>{</w:t>
            </w:r>
            <w:r w:rsidRPr="00BF0F88">
              <w:rPr>
                <w:rFonts w:cs="B Nazanin" w:hint="cs"/>
                <w:i/>
                <w:iCs/>
                <w:highlight w:val="lightGray"/>
                <w:rtl/>
              </w:rPr>
              <w:t>توضیحات خدمات ضمنی درج گرد</w:t>
            </w:r>
            <w:r w:rsidRPr="00BF0F88">
              <w:rPr>
                <w:rFonts w:cs="B Nazanin" w:hint="cs"/>
                <w:highlight w:val="lightGray"/>
                <w:rtl/>
              </w:rPr>
              <w:t>د</w:t>
            </w:r>
            <w:r w:rsidRPr="00BF0F88">
              <w:rPr>
                <w:rFonts w:cs="B Nazanin"/>
                <w:i/>
                <w:iCs/>
                <w:rtl/>
              </w:rPr>
              <w:t>}</w:t>
            </w: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i/>
                <w:iCs/>
              </w:rPr>
            </w:pPr>
            <w:r w:rsidRPr="00BF0F88">
              <w:rPr>
                <w:rFonts w:cs="B Nazanin"/>
                <w:i/>
                <w:iCs/>
                <w:rtl/>
              </w:rPr>
              <w:t>{</w:t>
            </w:r>
            <w:r w:rsidRPr="00BF0F88">
              <w:rPr>
                <w:rFonts w:cs="B Nazanin"/>
                <w:i/>
                <w:iCs/>
                <w:highlight w:val="lightGray"/>
                <w:rtl/>
              </w:rPr>
              <w:t>مقدار</w:t>
            </w:r>
            <w:r w:rsidRPr="00BF0F88">
              <w:rPr>
                <w:rFonts w:cs="B Nazanin" w:hint="cs"/>
                <w:i/>
                <w:iCs/>
                <w:highlight w:val="lightGray"/>
                <w:rtl/>
              </w:rPr>
              <w:t xml:space="preserve"> </w:t>
            </w:r>
            <w:r w:rsidRPr="00BF0F88">
              <w:rPr>
                <w:rFonts w:cs="B Nazanin"/>
                <w:i/>
                <w:iCs/>
                <w:highlight w:val="lightGray"/>
                <w:rtl/>
              </w:rPr>
              <w:t>اقلام</w:t>
            </w:r>
            <w:r w:rsidRPr="00BF0F88">
              <w:rPr>
                <w:rFonts w:cs="B Nazanin" w:hint="cs"/>
                <w:i/>
                <w:iCs/>
                <w:highlight w:val="lightGray"/>
                <w:rtl/>
              </w:rPr>
              <w:t xml:space="preserve"> درج گردد</w:t>
            </w:r>
            <w:r w:rsidRPr="00BF0F88">
              <w:rPr>
                <w:rFonts w:cs="B Nazanin"/>
                <w:i/>
                <w:iCs/>
                <w:rtl/>
              </w:rPr>
              <w:t>}</w:t>
            </w: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i/>
                <w:iCs/>
              </w:rPr>
            </w:pPr>
            <w:r w:rsidRPr="00BF0F88">
              <w:rPr>
                <w:rFonts w:cs="B Nazanin"/>
                <w:i/>
                <w:iCs/>
                <w:rtl/>
              </w:rPr>
              <w:t>{</w:t>
            </w:r>
            <w:r w:rsidRPr="00BF0F88">
              <w:rPr>
                <w:rFonts w:cs="B Nazanin"/>
                <w:i/>
                <w:iCs/>
                <w:highlight w:val="lightGray"/>
                <w:rtl/>
              </w:rPr>
              <w:t xml:space="preserve">واحد فزیکی </w:t>
            </w:r>
            <w:r w:rsidRPr="00BF0F88">
              <w:rPr>
                <w:rFonts w:cs="B Nazanin" w:hint="cs"/>
                <w:i/>
                <w:iCs/>
                <w:highlight w:val="lightGray"/>
                <w:rtl/>
              </w:rPr>
              <w:t>درج گردد</w:t>
            </w:r>
            <w:r w:rsidRPr="00BF0F88">
              <w:rPr>
                <w:rFonts w:cs="B Nazanin"/>
                <w:i/>
                <w:iCs/>
                <w:rtl/>
              </w:rPr>
              <w:t>}</w:t>
            </w: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i/>
                <w:iCs/>
              </w:rPr>
            </w:pPr>
            <w:r w:rsidRPr="00BF0F88">
              <w:rPr>
                <w:rFonts w:cs="B Nazanin"/>
                <w:b w:val="0"/>
                <w:i/>
                <w:iCs/>
                <w:rtl/>
              </w:rPr>
              <w:t>{</w:t>
            </w:r>
            <w:r w:rsidRPr="00BF0F88">
              <w:rPr>
                <w:rFonts w:cs="B Nazanin"/>
                <w:b w:val="0"/>
                <w:i/>
                <w:iCs/>
                <w:highlight w:val="lightGray"/>
                <w:rtl/>
              </w:rPr>
              <w:t xml:space="preserve">نام </w:t>
            </w:r>
            <w:r w:rsidRPr="00BF0F88">
              <w:rPr>
                <w:rFonts w:cs="B Nazanin" w:hint="cs"/>
                <w:b w:val="0"/>
                <w:i/>
                <w:iCs/>
                <w:highlight w:val="lightGray"/>
                <w:rtl/>
              </w:rPr>
              <w:t>محل</w:t>
            </w:r>
            <w:r w:rsidRPr="00BF0F88">
              <w:rPr>
                <w:rFonts w:cs="B Nazanin"/>
                <w:b w:val="0"/>
                <w:i/>
                <w:iCs/>
                <w:highlight w:val="lightGray"/>
                <w:rtl/>
              </w:rPr>
              <w:t xml:space="preserve"> </w:t>
            </w:r>
            <w:r w:rsidRPr="00BF0F88">
              <w:rPr>
                <w:rFonts w:cs="B Nazanin" w:hint="cs"/>
                <w:b w:val="0"/>
                <w:i/>
                <w:iCs/>
                <w:highlight w:val="lightGray"/>
                <w:rtl/>
              </w:rPr>
              <w:t>درج گردد</w:t>
            </w:r>
            <w:r w:rsidRPr="00BF0F88">
              <w:rPr>
                <w:rFonts w:cs="B Nazanin"/>
                <w:bCs w:val="0"/>
                <w:i/>
                <w:iCs/>
                <w:rtl/>
              </w:rPr>
              <w:t>}</w:t>
            </w: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i/>
                <w:iCs/>
              </w:rPr>
            </w:pPr>
            <w:r w:rsidRPr="00BF0F88">
              <w:rPr>
                <w:rFonts w:cs="B Nazanin"/>
                <w:i/>
                <w:iCs/>
                <w:rtl/>
              </w:rPr>
              <w:t>{</w:t>
            </w:r>
            <w:r w:rsidRPr="00BF0F88">
              <w:rPr>
                <w:rFonts w:cs="B Nazanin"/>
                <w:i/>
                <w:iCs/>
                <w:highlight w:val="lightGray"/>
                <w:rtl/>
              </w:rPr>
              <w:t xml:space="preserve">تاریخ تکمیل </w:t>
            </w:r>
            <w:r w:rsidRPr="00BF0F88">
              <w:rPr>
                <w:rFonts w:cs="B Nazanin" w:hint="cs"/>
                <w:i/>
                <w:iCs/>
                <w:highlight w:val="lightGray"/>
                <w:rtl/>
              </w:rPr>
              <w:t>درج گردد</w:t>
            </w:r>
            <w:r w:rsidRPr="00BF0F88">
              <w:rPr>
                <w:rFonts w:cs="B Nazanin"/>
                <w:i/>
                <w:iCs/>
                <w:rtl/>
              </w:rPr>
              <w:t>}</w:t>
            </w: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rPr>
            </w:pP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rPr>
            </w:pP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rPr>
            </w:pP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rPr>
            </w:pPr>
          </w:p>
        </w:tc>
      </w:tr>
      <w:tr w:rsidR="001C495F" w:rsidRPr="00BF0F88" w:rsidTr="001C495F">
        <w:trPr>
          <w:cantSplit/>
          <w:trHeight w:val="255"/>
        </w:trPr>
        <w:tc>
          <w:tcPr>
            <w:tcW w:w="1260" w:type="dxa"/>
            <w:tcBorders>
              <w:top w:val="single" w:sz="6" w:space="0" w:color="auto"/>
              <w:left w:val="double" w:sz="4"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1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207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890"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794" w:type="dxa"/>
            <w:tcBorders>
              <w:top w:val="single" w:sz="6" w:space="0" w:color="auto"/>
              <w:left w:val="single" w:sz="6" w:space="0" w:color="auto"/>
              <w:bottom w:val="single" w:sz="6" w:space="0" w:color="auto"/>
              <w:right w:val="single" w:sz="6" w:space="0" w:color="auto"/>
            </w:tcBorders>
          </w:tcPr>
          <w:p w:rsidR="001C495F" w:rsidRPr="00BF0F88" w:rsidRDefault="001C495F" w:rsidP="001C495F">
            <w:pPr>
              <w:pStyle w:val="TOC1"/>
              <w:bidi/>
              <w:jc w:val="center"/>
              <w:rPr>
                <w:rFonts w:cs="B Nazanin"/>
              </w:rPr>
            </w:pPr>
          </w:p>
        </w:tc>
        <w:tc>
          <w:tcPr>
            <w:tcW w:w="1620" w:type="dxa"/>
            <w:tcBorders>
              <w:top w:val="single" w:sz="6" w:space="0" w:color="auto"/>
              <w:left w:val="single" w:sz="6" w:space="0" w:color="auto"/>
              <w:bottom w:val="single" w:sz="6" w:space="0" w:color="auto"/>
              <w:right w:val="double" w:sz="4" w:space="0" w:color="auto"/>
            </w:tcBorders>
          </w:tcPr>
          <w:p w:rsidR="001C495F" w:rsidRPr="00BF0F88" w:rsidRDefault="001C495F" w:rsidP="001C495F">
            <w:pPr>
              <w:pStyle w:val="TOC1"/>
              <w:bidi/>
              <w:jc w:val="center"/>
              <w:rPr>
                <w:rFonts w:cs="B Nazanin"/>
              </w:rPr>
            </w:pPr>
          </w:p>
        </w:tc>
      </w:tr>
    </w:tbl>
    <w:p w:rsidR="00EF3F0A" w:rsidRPr="00BF0F88" w:rsidRDefault="001C495F" w:rsidP="007C699B">
      <w:pPr>
        <w:pStyle w:val="EndnoteText"/>
        <w:tabs>
          <w:tab w:val="right" w:pos="-90"/>
        </w:tabs>
        <w:bidi/>
        <w:spacing w:before="120" w:after="120"/>
        <w:ind w:left="-90"/>
        <w:rPr>
          <w:rFonts w:cs="B Nazanin"/>
          <w:bCs/>
          <w:sz w:val="24"/>
          <w:szCs w:val="24"/>
          <w:rtl/>
          <w:lang w:bidi="fa-IR"/>
        </w:rPr>
      </w:pPr>
      <w:r w:rsidRPr="00BF0F88">
        <w:rPr>
          <w:rFonts w:cs="B Nazanin" w:hint="cs"/>
          <w:b/>
          <w:i/>
          <w:iCs/>
          <w:smallCaps/>
          <w:szCs w:val="24"/>
          <w:rtl/>
          <w:lang w:val="en-GB"/>
        </w:rPr>
        <w:t xml:space="preserve"> </w:t>
      </w:r>
      <w:r w:rsidR="007C699B" w:rsidRPr="00BF0F88">
        <w:rPr>
          <w:rFonts w:cs="B Nazanin" w:hint="cs"/>
          <w:b/>
          <w:i/>
          <w:iCs/>
          <w:smallCaps/>
          <w:szCs w:val="24"/>
          <w:rtl/>
          <w:lang w:val="en-GB"/>
        </w:rPr>
        <w:t>{</w:t>
      </w:r>
      <w:r w:rsidR="00EF3F0A" w:rsidRPr="00BF0F88">
        <w:rPr>
          <w:rFonts w:cs="B Nazanin" w:hint="cs"/>
          <w:b/>
          <w:smallCaps/>
          <w:szCs w:val="24"/>
          <w:rtl/>
          <w:lang w:val="en-GB"/>
        </w:rPr>
        <w:t>اداره باید این جدول را تکمیل نماید. تا</w:t>
      </w:r>
      <w:r w:rsidR="007C699B" w:rsidRPr="00BF0F88">
        <w:rPr>
          <w:rFonts w:cs="B Nazanin" w:hint="cs"/>
          <w:b/>
          <w:smallCaps/>
          <w:szCs w:val="24"/>
          <w:rtl/>
          <w:lang w:val="en-GB"/>
        </w:rPr>
        <w:t xml:space="preserve">ریخ </w:t>
      </w:r>
      <w:r w:rsidR="00EF3F0A" w:rsidRPr="00BF0F88">
        <w:rPr>
          <w:rFonts w:cs="B Nazanin" w:hint="cs"/>
          <w:b/>
          <w:smallCaps/>
          <w:szCs w:val="24"/>
          <w:rtl/>
          <w:lang w:val="en-GB"/>
        </w:rPr>
        <w:t>تکمیلی  باید واقعی و در مطابقت به تا</w:t>
      </w:r>
      <w:r w:rsidR="007C699B" w:rsidRPr="00BF0F88">
        <w:rPr>
          <w:rFonts w:cs="B Nazanin" w:hint="cs"/>
          <w:b/>
          <w:smallCaps/>
          <w:szCs w:val="24"/>
          <w:rtl/>
          <w:lang w:val="en-GB"/>
        </w:rPr>
        <w:t xml:space="preserve">ریخ  درخواست شده تحویلی اجناس و </w:t>
      </w:r>
      <w:r w:rsidR="00EF3F0A" w:rsidRPr="00BF0F88">
        <w:rPr>
          <w:rFonts w:cs="B Nazanin" w:hint="cs"/>
          <w:b/>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smallCaps/>
          <w:szCs w:val="24"/>
          <w:rtl/>
          <w:lang w:bidi="fa-IR"/>
        </w:rPr>
        <w:t>باشد</w:t>
      </w:r>
      <w:r w:rsidR="007C699B" w:rsidRPr="00BF0F88">
        <w:rPr>
          <w:rFonts w:cs="B Nazanin" w:hint="cs"/>
          <w:b/>
          <w:i/>
          <w:iCs/>
          <w:smallCaps/>
          <w:szCs w:val="24"/>
          <w:rtl/>
          <w:lang w:bidi="fa-IR"/>
        </w:rPr>
        <w:t>}</w:t>
      </w:r>
    </w:p>
    <w:p w:rsidR="00EF3F0A" w:rsidRPr="00BF0F88" w:rsidRDefault="00EF3F0A" w:rsidP="00EF3F0A">
      <w:pPr>
        <w:pStyle w:val="EndnoteText"/>
        <w:bidi/>
        <w:spacing w:before="120" w:after="120"/>
        <w:ind w:left="-270"/>
        <w:rPr>
          <w:rFonts w:cs="B Nazanin"/>
          <w:b/>
          <w:sz w:val="24"/>
          <w:szCs w:val="24"/>
        </w:rPr>
      </w:pPr>
    </w:p>
    <w:p w:rsidR="008A1D59" w:rsidRDefault="008A1D59" w:rsidP="00173291">
      <w:pPr>
        <w:bidi/>
        <w:jc w:val="both"/>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Default="008A1D59" w:rsidP="008A1D59">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Pr="00FB0636" w:rsidRDefault="00FB0636" w:rsidP="00FB0636">
      <w:pPr>
        <w:pStyle w:val="Heading2"/>
        <w:tabs>
          <w:tab w:val="right" w:pos="450"/>
        </w:tabs>
        <w:bidi/>
        <w:jc w:val="left"/>
        <w:rPr>
          <w:rFonts w:cs="B Nazanin"/>
          <w:lang w:val="en-GB"/>
        </w:rPr>
      </w:pPr>
      <w:bookmarkStart w:id="851" w:name="_Toc199171532"/>
      <w:bookmarkStart w:id="852" w:name="_Toc451327054"/>
      <w:bookmarkStart w:id="853" w:name="_Toc451355027"/>
      <w:bookmarkStart w:id="854" w:name="_Toc452153154"/>
    </w:p>
    <w:p w:rsidR="00DB0E55" w:rsidRPr="00613826" w:rsidRDefault="00915EBD" w:rsidP="00521CA7">
      <w:pPr>
        <w:pStyle w:val="Heading2"/>
        <w:numPr>
          <w:ilvl w:val="2"/>
          <w:numId w:val="58"/>
        </w:numPr>
        <w:tabs>
          <w:tab w:val="right" w:pos="450"/>
        </w:tabs>
        <w:bidi/>
        <w:ind w:left="0" w:firstLine="0"/>
        <w:jc w:val="left"/>
        <w:rPr>
          <w:rFonts w:cs="B Nazanin"/>
          <w:rtl/>
          <w:lang w:val="en-GB"/>
        </w:rPr>
      </w:pPr>
      <w:r w:rsidRPr="00BF0F88">
        <w:rPr>
          <w:rFonts w:cs="B Nazanin"/>
          <w:rtl/>
          <w:lang w:val="en-GB"/>
        </w:rPr>
        <w:t>مشخصات تخنیکی</w:t>
      </w:r>
      <w:bookmarkEnd w:id="851"/>
      <w:bookmarkEnd w:id="852"/>
      <w:bookmarkEnd w:id="853"/>
      <w:bookmarkEnd w:id="854"/>
      <w:r w:rsidR="00C83F6D">
        <w:rPr>
          <w:rFonts w:cs="B Nazanin" w:hint="cs"/>
          <w:rtl/>
          <w:lang w:val="en-GB"/>
        </w:rPr>
        <w:t>(</w:t>
      </w:r>
      <w:r w:rsidR="00521CA7">
        <w:rPr>
          <w:rFonts w:cs="B Nazanin" w:hint="cs"/>
          <w:rtl/>
          <w:lang w:val="en-GB"/>
        </w:rPr>
        <w:t>در</w:t>
      </w:r>
      <w:r w:rsidR="00C83F6D">
        <w:rPr>
          <w:rFonts w:cs="B Nazanin" w:hint="cs"/>
          <w:rtl/>
          <w:lang w:val="en-GB"/>
        </w:rPr>
        <w:t>جدول بل احجام تذکر داده شده است و داوطلب مکلف است تا مطابق آن جنس را قیمت و بعد از عقد قرارداد مطابق آن اجناس فوق را تحویل دهد)</w:t>
      </w:r>
    </w:p>
    <w:p w:rsidR="00700C81" w:rsidRPr="00C83F6D" w:rsidRDefault="00F85D2F" w:rsidP="00C83F6D">
      <w:pPr>
        <w:jc w:val="right"/>
        <w:rPr>
          <w:b/>
          <w:bCs/>
          <w:rtl/>
          <w:lang w:bidi="fa-IR"/>
        </w:rPr>
      </w:pPr>
      <w:r>
        <w:rPr>
          <w:rFonts w:hint="cs"/>
          <w:b/>
          <w:bCs/>
          <w:rtl/>
          <w:lang w:bidi="fa-IR"/>
        </w:rPr>
        <w:t xml:space="preserve"> </w:t>
      </w:r>
      <w:r w:rsidR="00E95574">
        <w:rPr>
          <w:rFonts w:hint="cs"/>
          <w:b/>
          <w:bCs/>
          <w:rtl/>
          <w:lang w:bidi="fa-IR"/>
        </w:rPr>
        <w:t xml:space="preserve"> </w:t>
      </w:r>
    </w:p>
    <w:p w:rsidR="00915EBD" w:rsidRPr="00BF0F88" w:rsidRDefault="00915EBD" w:rsidP="00700C81">
      <w:pPr>
        <w:pStyle w:val="Heading2"/>
        <w:bidi/>
        <w:jc w:val="left"/>
        <w:rPr>
          <w:rFonts w:cs="B Nazanin"/>
        </w:rPr>
      </w:pPr>
      <w:r w:rsidRPr="00BF0F88">
        <w:rPr>
          <w:rFonts w:cs="B Nazanin"/>
          <w:rtl/>
          <w:lang w:val="en-GB"/>
        </w:rPr>
        <w:t xml:space="preserve"> </w:t>
      </w:r>
      <w:bookmarkStart w:id="855" w:name="_Toc451327056"/>
      <w:bookmarkStart w:id="856" w:name="_Toc451355029"/>
      <w:bookmarkStart w:id="857" w:name="_Toc452153156"/>
      <w:r w:rsidRPr="00BF0F88">
        <w:rPr>
          <w:rFonts w:cs="B Nazanin" w:hint="cs"/>
          <w:rtl/>
          <w:lang w:val="en-GB"/>
        </w:rPr>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855"/>
      <w:bookmarkEnd w:id="856"/>
      <w:bookmarkEnd w:id="857"/>
    </w:p>
    <w:p w:rsidR="000E1530" w:rsidRDefault="00915EBD" w:rsidP="00334E65">
      <w:pPr>
        <w:bidi/>
        <w:spacing w:before="120" w:after="120"/>
        <w:rPr>
          <w:rFonts w:cs="B Nazanin"/>
          <w:i/>
          <w:szCs w:val="24"/>
          <w:rtl/>
        </w:rPr>
      </w:pPr>
      <w:r w:rsidRPr="00BF0F88">
        <w:rPr>
          <w:rFonts w:cs="B Nazanin"/>
          <w:i/>
          <w:szCs w:val="24"/>
          <w:rtl/>
        </w:rPr>
        <w:t xml:space="preserve">آزمایشات و </w:t>
      </w:r>
      <w:r w:rsidRPr="00BF0F88">
        <w:rPr>
          <w:rFonts w:cs="B Nazanin" w:hint="cs"/>
          <w:i/>
          <w:szCs w:val="24"/>
          <w:rtl/>
        </w:rPr>
        <w:t>معاینات</w:t>
      </w:r>
      <w:r w:rsidR="00334E65">
        <w:rPr>
          <w:rFonts w:cs="B Nazanin" w:hint="cs"/>
          <w:i/>
          <w:szCs w:val="24"/>
          <w:rtl/>
          <w:lang w:bidi="ps-AF"/>
        </w:rPr>
        <w:t xml:space="preserve"> </w:t>
      </w:r>
      <w:r w:rsidRPr="00BF0F88">
        <w:rPr>
          <w:rFonts w:cs="B Nazanin"/>
          <w:i/>
          <w:szCs w:val="24"/>
          <w:rtl/>
        </w:rPr>
        <w:t xml:space="preserve">ذیل </w:t>
      </w:r>
      <w:r w:rsidR="00334E65">
        <w:rPr>
          <w:rFonts w:cs="B Nazanin" w:hint="cs"/>
          <w:i/>
          <w:szCs w:val="24"/>
          <w:rtl/>
          <w:lang w:bidi="ps-AF"/>
        </w:rPr>
        <w:t>در زمان تحویلی جنس</w:t>
      </w:r>
      <w:r w:rsidR="00334E65" w:rsidRPr="00BF0F88">
        <w:rPr>
          <w:rFonts w:cs="B Nazanin"/>
          <w:i/>
          <w:szCs w:val="24"/>
          <w:rtl/>
        </w:rPr>
        <w:t xml:space="preserve"> </w:t>
      </w:r>
      <w:r w:rsidR="00334E65">
        <w:rPr>
          <w:rFonts w:cs="B Nazanin" w:hint="cs"/>
          <w:i/>
          <w:szCs w:val="24"/>
          <w:rtl/>
          <w:lang w:bidi="ps-AF"/>
        </w:rPr>
        <w:t>صورت</w:t>
      </w:r>
      <w:r w:rsidRPr="00BF0F88">
        <w:rPr>
          <w:rFonts w:cs="B Nazanin" w:hint="cs"/>
          <w:i/>
          <w:szCs w:val="24"/>
          <w:rtl/>
        </w:rPr>
        <w:t xml:space="preserve"> </w:t>
      </w:r>
      <w:r w:rsidR="00334E65">
        <w:rPr>
          <w:rFonts w:cs="B Nazanin" w:hint="cs"/>
          <w:i/>
          <w:szCs w:val="24"/>
          <w:rtl/>
          <w:lang w:bidi="ps-AF"/>
        </w:rPr>
        <w:t>م</w:t>
      </w:r>
      <w:r w:rsidR="00334E65">
        <w:rPr>
          <w:rFonts w:cs="B Nazanin" w:hint="cs"/>
          <w:i/>
          <w:szCs w:val="24"/>
          <w:rtl/>
          <w:lang w:bidi="fa-IR"/>
        </w:rPr>
        <w:t>یگیرد</w:t>
      </w:r>
      <w:r w:rsidRPr="00BF0F88">
        <w:rPr>
          <w:rFonts w:cs="B Nazanin"/>
          <w:i/>
          <w:szCs w:val="24"/>
          <w:rtl/>
        </w:rPr>
        <w:t xml:space="preserve">: </w:t>
      </w:r>
    </w:p>
    <w:p w:rsidR="00BD7B1B" w:rsidRPr="00BD7B1B" w:rsidRDefault="00BD7B1B" w:rsidP="00BD7B1B">
      <w:pPr>
        <w:bidi/>
        <w:spacing w:before="120" w:after="120"/>
        <w:rPr>
          <w:rFonts w:cs="B Nazanin"/>
          <w:i/>
          <w:szCs w:val="24"/>
          <w:rtl/>
        </w:rPr>
      </w:pP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بصری اجناس</w:t>
      </w:r>
      <w:r w:rsidR="006D75A3" w:rsidRPr="00EF686B">
        <w:rPr>
          <w:rFonts w:cs="B Nazanin"/>
          <w:iCs/>
          <w:szCs w:val="24"/>
        </w:rPr>
        <w:t xml:space="preserve"> </w:t>
      </w:r>
      <w:r w:rsidR="006D75A3" w:rsidRPr="00EF686B">
        <w:rPr>
          <w:rFonts w:cs="B Nazanin" w:hint="cs"/>
          <w:iCs/>
          <w:szCs w:val="24"/>
          <w:rtl/>
          <w:lang w:bidi="fa-IR"/>
        </w:rPr>
        <w:t xml:space="preserve"> - حین تسلیمی جنس از نوعیت و کیفیت جنس صورت میگیرد.</w:t>
      </w: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برای تکمیلی مقدار اجناس</w:t>
      </w:r>
      <w:r w:rsidR="006D75A3" w:rsidRPr="00EF686B">
        <w:rPr>
          <w:rFonts w:cs="B Nazanin" w:hint="cs"/>
          <w:iCs/>
          <w:szCs w:val="24"/>
          <w:rtl/>
        </w:rPr>
        <w:t xml:space="preserve"> </w:t>
      </w:r>
      <w:r w:rsidR="006D75A3" w:rsidRPr="00EF686B">
        <w:rPr>
          <w:rFonts w:cs="B Nazanin" w:hint="cs"/>
          <w:iCs/>
          <w:szCs w:val="24"/>
          <w:rtl/>
          <w:lang w:bidi="fa-IR"/>
        </w:rPr>
        <w:t>- حین تسلیمی مواد از تکمیل مقدار جنس به ملاحظه سند فرمایش صورت میگیرد.</w:t>
      </w:r>
    </w:p>
    <w:p w:rsidR="000E1530" w:rsidRPr="00EF686B" w:rsidRDefault="000E1530" w:rsidP="00343A5E">
      <w:pPr>
        <w:numPr>
          <w:ilvl w:val="0"/>
          <w:numId w:val="126"/>
        </w:numPr>
        <w:bidi/>
        <w:spacing w:before="120" w:after="120" w:line="216" w:lineRule="auto"/>
        <w:rPr>
          <w:rFonts w:cs="B Nazanin"/>
          <w:b/>
          <w:bCs/>
          <w:iCs/>
          <w:szCs w:val="24"/>
        </w:rPr>
      </w:pPr>
      <w:r w:rsidRPr="00EF686B">
        <w:rPr>
          <w:rFonts w:cs="B Nazanin"/>
          <w:iCs/>
          <w:szCs w:val="24"/>
        </w:rPr>
        <w:t xml:space="preserve"> </w:t>
      </w:r>
      <w:r w:rsidRPr="00EF686B">
        <w:rPr>
          <w:rFonts w:cs="B Nazanin" w:hint="cs"/>
          <w:b/>
          <w:bCs/>
          <w:iCs/>
          <w:szCs w:val="24"/>
          <w:rtl/>
          <w:lang w:bidi="fa-IR"/>
        </w:rPr>
        <w:t>تفتیش برای مشخصات تخنیکی اجناس</w:t>
      </w:r>
      <w:r w:rsidR="006D75A3" w:rsidRPr="00EF686B">
        <w:rPr>
          <w:rFonts w:cs="B Nazanin" w:hint="cs"/>
          <w:b/>
          <w:bCs/>
          <w:iCs/>
          <w:szCs w:val="24"/>
          <w:rtl/>
          <w:lang w:bidi="fa-IR"/>
        </w:rPr>
        <w:t xml:space="preserve"> </w:t>
      </w:r>
      <w:r w:rsidR="006D75A3" w:rsidRPr="00EF686B">
        <w:rPr>
          <w:rFonts w:cs="B Nazanin"/>
          <w:b/>
          <w:bCs/>
          <w:iCs/>
          <w:szCs w:val="24"/>
          <w:rtl/>
          <w:lang w:bidi="fa-IR"/>
        </w:rPr>
        <w:t>–</w:t>
      </w:r>
      <w:r w:rsidR="006D75A3" w:rsidRPr="00EF686B">
        <w:rPr>
          <w:rFonts w:cs="B Nazanin" w:hint="cs"/>
          <w:b/>
          <w:bCs/>
          <w:iCs/>
          <w:szCs w:val="24"/>
          <w:rtl/>
          <w:lang w:bidi="fa-IR"/>
        </w:rPr>
        <w:t xml:space="preserve"> </w:t>
      </w:r>
      <w:r w:rsidR="006D75A3" w:rsidRPr="00EF686B">
        <w:rPr>
          <w:rFonts w:cs="B Nazanin" w:hint="cs"/>
          <w:iCs/>
          <w:szCs w:val="24"/>
          <w:rtl/>
          <w:lang w:bidi="fa-IR"/>
        </w:rPr>
        <w:t xml:space="preserve">حین تسلیمی از نوعیت و کیفیت جنس </w:t>
      </w:r>
      <w:r w:rsidR="00BD7B1B" w:rsidRPr="00EF686B">
        <w:rPr>
          <w:rFonts w:cs="B Nazanin" w:hint="cs"/>
          <w:iCs/>
          <w:szCs w:val="24"/>
          <w:rtl/>
          <w:lang w:bidi="fa-IR"/>
        </w:rPr>
        <w:t>تصدیق</w:t>
      </w:r>
      <w:r w:rsidR="006D75A3" w:rsidRPr="00EF686B">
        <w:rPr>
          <w:rFonts w:cs="B Nazanin" w:hint="cs"/>
          <w:iCs/>
          <w:szCs w:val="24"/>
          <w:rtl/>
          <w:lang w:bidi="fa-IR"/>
        </w:rPr>
        <w:t xml:space="preserve"> صورت میگیرد.</w:t>
      </w:r>
    </w:p>
    <w:p w:rsidR="006D75A3" w:rsidRPr="00EF686B" w:rsidRDefault="000E1530" w:rsidP="006D75A3">
      <w:pPr>
        <w:bidi/>
        <w:spacing w:before="120" w:after="120"/>
        <w:rPr>
          <w:rFonts w:cs="B Nazanin"/>
          <w:iCs/>
          <w:szCs w:val="24"/>
          <w:rtl/>
        </w:rPr>
      </w:pPr>
      <w:r w:rsidRPr="00EF686B">
        <w:rPr>
          <w:rFonts w:cs="B Nazanin" w:hint="cs"/>
          <w:iCs/>
          <w:szCs w:val="24"/>
          <w:rtl/>
        </w:rPr>
        <w:t>سایر تفتیش و بررسی که ادارات ذیربط اخذ کننده ومصرف کننده را در رابط به تخنیکی بودن اجناس اطمینان دهد</w:t>
      </w:r>
    </w:p>
    <w:p w:rsidR="006D75A3" w:rsidRDefault="006D75A3" w:rsidP="006D75A3">
      <w:pPr>
        <w:bidi/>
        <w:spacing w:before="120" w:after="120"/>
        <w:rPr>
          <w:rFonts w:cs="B Nazanin"/>
          <w:i/>
          <w:szCs w:val="24"/>
          <w:rtl/>
        </w:rPr>
      </w:pPr>
      <w:r w:rsidRPr="00EF686B">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p w:rsidR="006D75A3" w:rsidRDefault="006D75A3" w:rsidP="006D75A3">
      <w:pPr>
        <w:bidi/>
        <w:spacing w:before="120" w:after="120"/>
        <w:rPr>
          <w:rFonts w:cs="B Nazanin"/>
          <w:i/>
          <w:szCs w:val="24"/>
          <w:rtl/>
        </w:rPr>
      </w:pPr>
    </w:p>
    <w:p w:rsidR="0019524A" w:rsidRPr="00BF0F88" w:rsidRDefault="00BF5DB4" w:rsidP="006D75A3">
      <w:pPr>
        <w:bidi/>
        <w:spacing w:before="120" w:after="120"/>
        <w:rPr>
          <w:rFonts w:cs="B Nazanin"/>
          <w:i/>
          <w:szCs w:val="24"/>
          <w:rtl/>
        </w:rPr>
      </w:pPr>
      <w:r w:rsidRPr="006D75A3">
        <w:rPr>
          <w:rFonts w:cs="B Nazanin"/>
          <w:sz w:val="28"/>
          <w:szCs w:val="26"/>
          <w:rtl/>
        </w:rPr>
        <w:br w:type="page"/>
      </w:r>
      <w:bookmarkStart w:id="858" w:name="_Toc451327059"/>
      <w:bookmarkStart w:id="859" w:name="_Toc451355031"/>
      <w:r w:rsidR="0019524A" w:rsidRPr="00BF0F88">
        <w:rPr>
          <w:rFonts w:cs="B Nazanin" w:hint="cs"/>
          <w:rtl/>
        </w:rPr>
        <w:lastRenderedPageBreak/>
        <w:t>قسمت ششم: شرایط عمومی قرارداد</w:t>
      </w:r>
      <w:bookmarkEnd w:id="858"/>
      <w:bookmarkEnd w:id="859"/>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BF0F88" w:rsidTr="0018039B">
        <w:tc>
          <w:tcPr>
            <w:tcW w:w="2185" w:type="dxa"/>
          </w:tcPr>
          <w:p w:rsidR="0019524A" w:rsidRPr="00BF0F88" w:rsidRDefault="0019524A" w:rsidP="0038331E">
            <w:pPr>
              <w:tabs>
                <w:tab w:val="right" w:pos="630"/>
              </w:tabs>
              <w:bidi/>
              <w:jc w:val="both"/>
              <w:outlineLvl w:val="1"/>
              <w:rPr>
                <w:rFonts w:cs="B Nazanin"/>
                <w:szCs w:val="24"/>
                <w:rtl/>
                <w:lang w:val="en-GB" w:bidi="fa-IR"/>
              </w:rPr>
            </w:pPr>
            <w:bookmarkStart w:id="860" w:name="_Toc199171535"/>
            <w:bookmarkStart w:id="861" w:name="_Toc451327060"/>
            <w:bookmarkStart w:id="862" w:name="_Toc451355032"/>
            <w:bookmarkStart w:id="863"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860"/>
            <w:bookmarkEnd w:id="861"/>
            <w:bookmarkEnd w:id="862"/>
            <w:bookmarkEnd w:id="863"/>
          </w:p>
          <w:p w:rsidR="0019524A" w:rsidRPr="00BF0F88" w:rsidRDefault="0019524A" w:rsidP="0038331E">
            <w:pPr>
              <w:bidi/>
              <w:jc w:val="both"/>
              <w:outlineLvl w:val="1"/>
              <w:rPr>
                <w:rFonts w:cs="B Nazanin"/>
                <w:szCs w:val="24"/>
                <w:lang w:val="en-GB" w:bidi="fa-IR"/>
              </w:rPr>
            </w:pPr>
          </w:p>
        </w:tc>
        <w:tc>
          <w:tcPr>
            <w:tcW w:w="7175" w:type="dxa"/>
          </w:tcPr>
          <w:p w:rsidR="0019524A" w:rsidRPr="00BF0F88" w:rsidRDefault="0019524A" w:rsidP="00814702">
            <w:pPr>
              <w:pStyle w:val="BodyTextIndent"/>
              <w:numPr>
                <w:ilvl w:val="1"/>
                <w:numId w:val="64"/>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rsidR="0019524A" w:rsidRPr="00BF0F88" w:rsidRDefault="006475F0"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rsidR="0019524A" w:rsidRPr="00BF0F88" w:rsidRDefault="006475F0"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rsidR="0019524A" w:rsidRPr="00BF0F88" w:rsidRDefault="0019524A" w:rsidP="00814702">
            <w:pPr>
              <w:pStyle w:val="BodyTextIndent"/>
              <w:numPr>
                <w:ilvl w:val="0"/>
                <w:numId w:val="60"/>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rsidTr="0018039B">
        <w:tc>
          <w:tcPr>
            <w:tcW w:w="2185" w:type="dxa"/>
          </w:tcPr>
          <w:p w:rsidR="0019524A" w:rsidRPr="00BF0F88" w:rsidRDefault="0019524A" w:rsidP="0038331E">
            <w:pPr>
              <w:bidi/>
              <w:jc w:val="both"/>
              <w:outlineLvl w:val="1"/>
              <w:rPr>
                <w:rFonts w:cs="B Nazanin"/>
                <w:szCs w:val="24"/>
                <w:lang w:val="en-GB" w:bidi="fa-IR"/>
              </w:rPr>
            </w:pPr>
            <w:bookmarkStart w:id="864" w:name="_Toc199171536"/>
            <w:bookmarkStart w:id="865" w:name="_Toc438266930"/>
            <w:bookmarkStart w:id="866" w:name="_Toc438267904"/>
            <w:bookmarkStart w:id="867" w:name="_Toc438366671"/>
          </w:p>
          <w:p w:rsidR="0019524A" w:rsidRPr="00BF0F88" w:rsidRDefault="0019524A" w:rsidP="0038331E">
            <w:pPr>
              <w:tabs>
                <w:tab w:val="right" w:pos="630"/>
              </w:tabs>
              <w:bidi/>
              <w:jc w:val="both"/>
              <w:outlineLvl w:val="1"/>
              <w:rPr>
                <w:rFonts w:cs="B Nazanin"/>
                <w:szCs w:val="24"/>
                <w:lang w:val="en-GB" w:bidi="fa-IR"/>
              </w:rPr>
            </w:pPr>
            <w:bookmarkStart w:id="868" w:name="_Toc451327061"/>
            <w:bookmarkStart w:id="869" w:name="_Toc451355033"/>
            <w:bookmarkStart w:id="870"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864"/>
            <w:bookmarkEnd w:id="868"/>
            <w:bookmarkEnd w:id="869"/>
            <w:bookmarkEnd w:id="870"/>
          </w:p>
          <w:p w:rsidR="0019524A" w:rsidRPr="00BF0F88" w:rsidRDefault="0019524A" w:rsidP="0038331E">
            <w:pPr>
              <w:bidi/>
              <w:jc w:val="both"/>
              <w:outlineLvl w:val="1"/>
              <w:rPr>
                <w:rFonts w:cs="B Nazanin"/>
                <w:szCs w:val="24"/>
                <w:rtl/>
                <w:lang w:val="en-GB" w:bidi="fa-IR"/>
              </w:rPr>
            </w:pPr>
          </w:p>
        </w:tc>
        <w:tc>
          <w:tcPr>
            <w:tcW w:w="7175" w:type="dxa"/>
          </w:tcPr>
          <w:p w:rsidR="0019524A" w:rsidRPr="00BF0F88" w:rsidRDefault="0019524A" w:rsidP="00814702">
            <w:pPr>
              <w:pStyle w:val="BodyTextIndent"/>
              <w:numPr>
                <w:ilvl w:val="1"/>
                <w:numId w:val="65"/>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t xml:space="preserve">مرتبط، </w:t>
            </w:r>
            <w:r w:rsidRPr="00BF0F88">
              <w:rPr>
                <w:rFonts w:cs="B Nazanin"/>
                <w:szCs w:val="24"/>
                <w:rtl/>
                <w:lang w:val="en-GB"/>
              </w:rPr>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lang w:val="en-GB" w:bidi="fa-IR"/>
              </w:rPr>
            </w:pPr>
            <w:bookmarkStart w:id="871" w:name="_Toc199171537"/>
            <w:bookmarkStart w:id="872" w:name="_Toc451327062"/>
            <w:bookmarkStart w:id="873" w:name="_Toc451355034"/>
            <w:bookmarkStart w:id="874"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871"/>
            <w:bookmarkEnd w:id="872"/>
            <w:bookmarkEnd w:id="873"/>
            <w:bookmarkEnd w:id="874"/>
            <w:r w:rsidRPr="00BF0F88">
              <w:rPr>
                <w:rFonts w:cs="B Nazanin"/>
                <w:szCs w:val="24"/>
                <w:rtl/>
                <w:lang w:val="en-GB" w:bidi="fa-IR"/>
              </w:rPr>
              <w:t xml:space="preserve"> </w:t>
            </w:r>
          </w:p>
        </w:tc>
        <w:tc>
          <w:tcPr>
            <w:tcW w:w="7175" w:type="dxa"/>
          </w:tcPr>
          <w:p w:rsidR="0019524A" w:rsidRPr="00BF0F88" w:rsidRDefault="0019524A" w:rsidP="00814702">
            <w:pPr>
              <w:pStyle w:val="BodyTextIndent"/>
              <w:numPr>
                <w:ilvl w:val="1"/>
                <w:numId w:val="61"/>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 xml:space="preserve">اطلاع کتبی به قراردادی در </w:t>
            </w:r>
            <w:r w:rsidRPr="00BF0F88">
              <w:rPr>
                <w:rFonts w:cs="B Nazanin" w:hint="cs"/>
                <w:szCs w:val="24"/>
                <w:rtl/>
              </w:rPr>
              <w:lastRenderedPageBreak/>
              <w:t>خلال مدت (14</w:t>
            </w:r>
            <w:r w:rsidRPr="00BF0F88">
              <w:rPr>
                <w:rFonts w:cs="B Nazanin"/>
                <w:szCs w:val="24"/>
              </w:rPr>
              <w:t>(</w:t>
            </w:r>
            <w:r w:rsidRPr="00BF0F88">
              <w:rPr>
                <w:rFonts w:cs="B Nazanin" w:hint="cs"/>
                <w:szCs w:val="24"/>
                <w:rtl/>
              </w:rPr>
              <w:t xml:space="preserve"> روز قرارداد را فسخ نماید. در این 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rsidR="0019524A" w:rsidRPr="00BF0F88" w:rsidRDefault="0019524A" w:rsidP="00814702">
            <w:pPr>
              <w:pStyle w:val="BodyTextIndent"/>
              <w:numPr>
                <w:ilvl w:val="0"/>
                <w:numId w:val="118"/>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rsidR="0019524A" w:rsidRPr="00BF0F88" w:rsidRDefault="0019524A" w:rsidP="00814702">
            <w:pPr>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rsidR="0019524A" w:rsidRPr="00BF0F88" w:rsidRDefault="0019524A" w:rsidP="00814702">
            <w:pPr>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BF0F88" w:rsidRDefault="0019524A" w:rsidP="00814702">
            <w:pPr>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rsidR="0019524A" w:rsidRPr="00BF0F88" w:rsidRDefault="0019524A" w:rsidP="00814702">
            <w:pPr>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BF0F88" w:rsidRDefault="0019524A" w:rsidP="00814702">
            <w:pPr>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814702">
            <w:pPr>
              <w:pStyle w:val="BodyTextIndent"/>
              <w:numPr>
                <w:ilvl w:val="1"/>
                <w:numId w:val="61"/>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75" w:name="_Toc451327063"/>
            <w:bookmarkStart w:id="876" w:name="_Toc451355035"/>
            <w:bookmarkStart w:id="877" w:name="_Toc452153161"/>
            <w:r w:rsidRPr="00BF0F88">
              <w:rPr>
                <w:rFonts w:cs="B Nazanin" w:hint="cs"/>
                <w:szCs w:val="24"/>
                <w:rtl/>
                <w:lang w:val="en-GB" w:bidi="fa-IR"/>
              </w:rPr>
              <w:t>ماده 4- معانی</w:t>
            </w:r>
            <w:bookmarkEnd w:id="875"/>
            <w:bookmarkEnd w:id="876"/>
            <w:bookmarkEnd w:id="877"/>
          </w:p>
        </w:tc>
        <w:tc>
          <w:tcPr>
            <w:tcW w:w="7175" w:type="dxa"/>
          </w:tcPr>
          <w:p w:rsidR="0019524A" w:rsidRPr="00BF0F88" w:rsidRDefault="0019524A" w:rsidP="00814702">
            <w:pPr>
              <w:pStyle w:val="BodyTextInden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814702">
            <w:pPr>
              <w:pStyle w:val="BodyTextInden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rsidR="0019524A" w:rsidRPr="00BF0F88" w:rsidRDefault="00315701" w:rsidP="00814702">
            <w:pPr>
              <w:pStyle w:val="BodyTextIndent"/>
              <w:numPr>
                <w:ilvl w:val="0"/>
                <w:numId w:val="67"/>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rsidR="0019524A" w:rsidRPr="00BF0F88" w:rsidRDefault="00315701" w:rsidP="00814702">
            <w:pPr>
              <w:pStyle w:val="BodyTextIndent"/>
              <w:numPr>
                <w:ilvl w:val="0"/>
                <w:numId w:val="67"/>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rsidR="0019524A" w:rsidRPr="00BF0F88" w:rsidRDefault="0019524A" w:rsidP="0038331E">
            <w:pPr>
              <w:pStyle w:val="BodyTextInden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66"/>
              </w:numPr>
              <w:tabs>
                <w:tab w:val="right" w:pos="432"/>
              </w:tabs>
              <w:bidi/>
              <w:ind w:left="432" w:hanging="432"/>
              <w:rPr>
                <w:rFonts w:cs="B Nazanin"/>
                <w:szCs w:val="24"/>
                <w:lang w:val="en-GB"/>
              </w:rPr>
            </w:pPr>
            <w:r w:rsidRPr="00BF0F88">
              <w:rPr>
                <w:rFonts w:cs="B Nazanin"/>
                <w:szCs w:val="24"/>
                <w:rtl/>
                <w:lang w:val="en-GB"/>
              </w:rPr>
              <w:t>تعدیل</w:t>
            </w:r>
          </w:p>
          <w:p w:rsidR="0019524A" w:rsidRPr="00BF0F88" w:rsidRDefault="0019524A" w:rsidP="0038331E">
            <w:pPr>
              <w:pStyle w:val="BodyTextInden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w:t>
            </w:r>
            <w:r w:rsidRPr="00BF0F88">
              <w:rPr>
                <w:rFonts w:cs="B Nazanin" w:hint="cs"/>
                <w:szCs w:val="24"/>
                <w:rtl/>
              </w:rPr>
              <w:lastRenderedPageBreak/>
              <w:t xml:space="preserve">تدارکات و مندرجات شرطنامه و قرارداد صورت گرفته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66"/>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rsidR="0019524A" w:rsidRPr="00BF0F88" w:rsidRDefault="00D105C1" w:rsidP="00814702">
            <w:pPr>
              <w:pStyle w:val="BodyTextIndent"/>
              <w:numPr>
                <w:ilvl w:val="0"/>
                <w:numId w:val="68"/>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rsidR="0019524A" w:rsidRPr="00BF0F88" w:rsidRDefault="0019524A" w:rsidP="00814702">
            <w:pPr>
              <w:pStyle w:val="BodyTextIndent"/>
              <w:numPr>
                <w:ilvl w:val="0"/>
                <w:numId w:val="68"/>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66"/>
              </w:numPr>
              <w:tabs>
                <w:tab w:val="right" w:pos="432"/>
              </w:tabs>
              <w:bidi/>
              <w:ind w:left="432" w:hanging="432"/>
              <w:rPr>
                <w:rFonts w:cs="B Nazanin"/>
                <w:szCs w:val="24"/>
                <w:rtl/>
              </w:rPr>
            </w:pPr>
            <w:r w:rsidRPr="00BF0F88">
              <w:rPr>
                <w:rFonts w:cs="B Nazanin" w:hint="cs"/>
                <w:szCs w:val="24"/>
                <w:rtl/>
              </w:rPr>
              <w:t>قابلیت جدایی</w:t>
            </w:r>
          </w:p>
          <w:p w:rsidR="0019524A" w:rsidRPr="00BF0F88" w:rsidRDefault="0019524A" w:rsidP="00F61DE4">
            <w:pPr>
              <w:pStyle w:val="BodyTextInden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78" w:name="_Toc199171539"/>
            <w:bookmarkStart w:id="879" w:name="_Toc451327064"/>
            <w:bookmarkStart w:id="880" w:name="_Toc451355036"/>
            <w:bookmarkStart w:id="881"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878"/>
            <w:bookmarkEnd w:id="879"/>
            <w:bookmarkEnd w:id="880"/>
            <w:bookmarkEnd w:id="881"/>
          </w:p>
        </w:tc>
        <w:tc>
          <w:tcPr>
            <w:tcW w:w="7175" w:type="dxa"/>
          </w:tcPr>
          <w:p w:rsidR="0019524A" w:rsidRPr="00AC6FB3" w:rsidRDefault="0019524A" w:rsidP="00814702">
            <w:pPr>
              <w:numPr>
                <w:ilvl w:val="1"/>
                <w:numId w:val="69"/>
              </w:numPr>
              <w:tabs>
                <w:tab w:val="right" w:pos="432"/>
              </w:tabs>
              <w:bidi/>
              <w:spacing w:before="120"/>
              <w:ind w:left="432" w:hanging="432"/>
              <w:jc w:val="both"/>
              <w:rPr>
                <w:rFonts w:cs="B Nazanin"/>
                <w:szCs w:val="24"/>
              </w:rPr>
            </w:pPr>
            <w:r w:rsidRPr="00AC6FB3">
              <w:rPr>
                <w:rFonts w:cs="B Nazanin" w:hint="cs"/>
                <w:szCs w:val="24"/>
                <w:rtl/>
              </w:rPr>
              <w:t xml:space="preserve">در داوطلبی های ملی اسناد قرارداد و </w:t>
            </w:r>
            <w:r w:rsidRPr="00AC6FB3">
              <w:rPr>
                <w:rFonts w:cs="B Nazanin" w:hint="cs"/>
                <w:szCs w:val="24"/>
                <w:rtl/>
                <w:lang w:bidi="fa-IR"/>
              </w:rPr>
              <w:t xml:space="preserve">سایر </w:t>
            </w:r>
            <w:r w:rsidRPr="00AC6FB3">
              <w:rPr>
                <w:rFonts w:cs="B Nazanin" w:hint="cs"/>
                <w:szCs w:val="24"/>
                <w:rtl/>
              </w:rPr>
              <w:t>اسناد مربوط آن به یکی از زبان های ملی ترتیب میگردد. در داوطلبی های بین المللی این اسناد به زبان که در</w:t>
            </w:r>
            <w:r w:rsidRPr="00AC6FB3">
              <w:rPr>
                <w:rFonts w:cs="B Nazanin" w:hint="cs"/>
                <w:i/>
                <w:iCs/>
                <w:szCs w:val="24"/>
                <w:rtl/>
              </w:rPr>
              <w:t xml:space="preserve"> </w:t>
            </w:r>
            <w:r w:rsidRPr="00AC6FB3">
              <w:rPr>
                <w:rFonts w:cs="B Nazanin" w:hint="cs"/>
                <w:b/>
                <w:bCs/>
                <w:i/>
                <w:iCs/>
                <w:szCs w:val="24"/>
                <w:rtl/>
              </w:rPr>
              <w:t xml:space="preserve">شرایط خاص قرارداد </w:t>
            </w:r>
            <w:r w:rsidRPr="00AC6FB3">
              <w:rPr>
                <w:rFonts w:cs="B Nazanin" w:hint="cs"/>
                <w:szCs w:val="24"/>
                <w:rtl/>
              </w:rPr>
              <w:t>مشخص گردیده، ترتیب میگردد. در صورتیکه مواد چاپی منضمه قرارداد باشد و به سایر زبان ها ترت</w:t>
            </w:r>
            <w:r w:rsidR="00D105C1" w:rsidRPr="00AC6FB3">
              <w:rPr>
                <w:rFonts w:cs="B Nazanin" w:hint="cs"/>
                <w:szCs w:val="24"/>
                <w:rtl/>
              </w:rPr>
              <w:t xml:space="preserve">یب گردیده باشد، ترجمه تصدیق شده </w:t>
            </w:r>
            <w:r w:rsidRPr="00AC6FB3">
              <w:rPr>
                <w:rFonts w:cs="B Nazanin" w:hint="cs"/>
                <w:szCs w:val="24"/>
                <w:rtl/>
              </w:rPr>
              <w:t xml:space="preserve">آن نیز ضم قرارداد میگردد، که در صورت نیاز به وضاحت، به ترجمه مربوط استنباط میگردد.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numPr>
                <w:ilvl w:val="1"/>
                <w:numId w:val="63"/>
              </w:numPr>
              <w:tabs>
                <w:tab w:val="right" w:pos="432"/>
              </w:tabs>
              <w:bidi/>
              <w:spacing w:before="120"/>
              <w:ind w:left="432" w:hanging="432"/>
              <w:jc w:val="both"/>
              <w:rPr>
                <w:rFonts w:cs="B Nazanin"/>
                <w:szCs w:val="24"/>
                <w:lang w:val="en-GB"/>
              </w:rPr>
            </w:pPr>
            <w:r w:rsidRPr="00AC6FB3">
              <w:rPr>
                <w:rFonts w:cs="B Nazanin" w:hint="cs"/>
                <w:szCs w:val="24"/>
                <w:rtl/>
              </w:rPr>
              <w:t xml:space="preserve">اکمال کننده مکلف به پرداخت مصارف ترجمه و تحمل ضرر ناشی از عدم صحت آن می باشد.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882" w:name="_Toc451327065"/>
            <w:bookmarkStart w:id="883" w:name="_Toc451355037"/>
            <w:bookmarkStart w:id="884"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882"/>
            <w:bookmarkEnd w:id="883"/>
            <w:bookmarkEnd w:id="884"/>
          </w:p>
        </w:tc>
        <w:tc>
          <w:tcPr>
            <w:tcW w:w="7175" w:type="dxa"/>
          </w:tcPr>
          <w:p w:rsidR="0019524A" w:rsidRPr="00BF0F88" w:rsidRDefault="00D105C1" w:rsidP="00814702">
            <w:pPr>
              <w:pStyle w:val="BodyTextIndent"/>
              <w:numPr>
                <w:ilvl w:val="1"/>
                <w:numId w:val="71"/>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rtl/>
                <w:lang w:bidi="fa-IR"/>
              </w:rPr>
            </w:pPr>
            <w:bookmarkStart w:id="885" w:name="_Toc199171541"/>
            <w:bookmarkStart w:id="886" w:name="_Toc451327066"/>
            <w:bookmarkStart w:id="887" w:name="_Toc451355038"/>
            <w:bookmarkStart w:id="888" w:name="_Toc452153164"/>
            <w:r w:rsidRPr="00BF0F88">
              <w:rPr>
                <w:rFonts w:cs="B Nazanin" w:hint="cs"/>
                <w:szCs w:val="24"/>
                <w:rtl/>
                <w:lang w:bidi="fa-IR"/>
              </w:rPr>
              <w:t xml:space="preserve">ماده 7- </w:t>
            </w:r>
            <w:r w:rsidRPr="00BF0F88">
              <w:rPr>
                <w:rFonts w:cs="B Nazanin"/>
                <w:szCs w:val="24"/>
                <w:rtl/>
                <w:lang w:bidi="fa-IR"/>
              </w:rPr>
              <w:t>واجد شرایط</w:t>
            </w:r>
            <w:bookmarkEnd w:id="885"/>
            <w:r w:rsidRPr="00BF0F88">
              <w:rPr>
                <w:rFonts w:cs="B Nazanin" w:hint="cs"/>
                <w:szCs w:val="24"/>
                <w:rtl/>
                <w:lang w:bidi="fa-IR"/>
              </w:rPr>
              <w:t xml:space="preserve"> بودن</w:t>
            </w:r>
            <w:bookmarkEnd w:id="886"/>
            <w:bookmarkEnd w:id="887"/>
            <w:bookmarkEnd w:id="888"/>
          </w:p>
        </w:tc>
        <w:tc>
          <w:tcPr>
            <w:tcW w:w="7175" w:type="dxa"/>
          </w:tcPr>
          <w:p w:rsidR="0019524A" w:rsidRPr="00BF0F88" w:rsidRDefault="0019524A" w:rsidP="00814702">
            <w:pPr>
              <w:pStyle w:val="BodyTextIndent"/>
              <w:numPr>
                <w:ilvl w:val="1"/>
                <w:numId w:val="70"/>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70"/>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889" w:name="_Toc199171542"/>
            <w:bookmarkStart w:id="890" w:name="_Toc451327067"/>
            <w:bookmarkStart w:id="891" w:name="_Toc451355039"/>
            <w:bookmarkStart w:id="892" w:name="_Toc452153165"/>
            <w:r w:rsidRPr="00BF0F88">
              <w:rPr>
                <w:rFonts w:cs="B Nazanin" w:hint="cs"/>
                <w:szCs w:val="24"/>
                <w:rtl/>
                <w:lang w:bidi="fa-IR"/>
              </w:rPr>
              <w:t xml:space="preserve">ماده 8- </w:t>
            </w:r>
            <w:r w:rsidRPr="00BF0F88">
              <w:rPr>
                <w:rFonts w:cs="B Nazanin"/>
                <w:szCs w:val="24"/>
                <w:rtl/>
                <w:lang w:bidi="fa-IR"/>
              </w:rPr>
              <w:t>اطلاع</w:t>
            </w:r>
            <w:bookmarkEnd w:id="889"/>
            <w:r w:rsidRPr="00BF0F88">
              <w:rPr>
                <w:rFonts w:cs="B Nazanin" w:hint="cs"/>
                <w:szCs w:val="24"/>
                <w:rtl/>
                <w:lang w:bidi="fa-IR"/>
              </w:rPr>
              <w:t>یه ها</w:t>
            </w:r>
            <w:bookmarkEnd w:id="890"/>
            <w:bookmarkEnd w:id="891"/>
            <w:bookmarkEnd w:id="892"/>
            <w:r w:rsidRPr="00BF0F88">
              <w:rPr>
                <w:rFonts w:cs="B Nazanin" w:hint="cs"/>
                <w:szCs w:val="24"/>
                <w:rtl/>
                <w:lang w:bidi="fa-IR"/>
              </w:rPr>
              <w:t xml:space="preserve"> </w:t>
            </w:r>
          </w:p>
        </w:tc>
        <w:tc>
          <w:tcPr>
            <w:tcW w:w="7175" w:type="dxa"/>
          </w:tcPr>
          <w:p w:rsidR="0019524A" w:rsidRPr="00BF0F88" w:rsidRDefault="0019524A" w:rsidP="00814702">
            <w:pPr>
              <w:pStyle w:val="BodyTextInden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w:t>
            </w:r>
            <w:r w:rsidRPr="00BF0F88">
              <w:rPr>
                <w:rFonts w:cs="B Nazanin" w:hint="cs"/>
                <w:szCs w:val="24"/>
                <w:rtl/>
                <w:lang w:val="en-GB"/>
              </w:rPr>
              <w:lastRenderedPageBreak/>
              <w:t xml:space="preserve">کتبی عبارت از تبادله اطلاعات بصورت نوشتاری توام با سند دریافت آن می باشد.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19524A" w:rsidP="00814702">
            <w:pPr>
              <w:pStyle w:val="BodyTextIndent"/>
              <w:numPr>
                <w:ilvl w:val="1"/>
                <w:numId w:val="72"/>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rsidTr="0018039B">
        <w:tc>
          <w:tcPr>
            <w:tcW w:w="2185" w:type="dxa"/>
          </w:tcPr>
          <w:p w:rsidR="0019524A" w:rsidRPr="00BF0F88" w:rsidRDefault="0019524A" w:rsidP="0038331E">
            <w:pPr>
              <w:tabs>
                <w:tab w:val="right" w:pos="630"/>
              </w:tabs>
              <w:bidi/>
              <w:jc w:val="both"/>
              <w:outlineLvl w:val="1"/>
              <w:rPr>
                <w:rFonts w:cs="B Nazanin"/>
                <w:szCs w:val="24"/>
                <w:lang w:bidi="fa-IR"/>
              </w:rPr>
            </w:pPr>
            <w:bookmarkStart w:id="893" w:name="_Toc199171543"/>
            <w:bookmarkStart w:id="894" w:name="_Toc451327068"/>
            <w:bookmarkStart w:id="895" w:name="_Toc451355040"/>
            <w:bookmarkStart w:id="896" w:name="_Toc452153166"/>
            <w:r w:rsidRPr="00BF0F88">
              <w:rPr>
                <w:rFonts w:cs="B Nazanin" w:hint="cs"/>
                <w:szCs w:val="24"/>
                <w:rtl/>
                <w:lang w:bidi="fa-IR"/>
              </w:rPr>
              <w:t xml:space="preserve">ماده 9- </w:t>
            </w:r>
            <w:r w:rsidRPr="00BF0F88">
              <w:rPr>
                <w:rFonts w:cs="B Nazanin"/>
                <w:szCs w:val="24"/>
                <w:rtl/>
                <w:lang w:bidi="fa-IR"/>
              </w:rPr>
              <w:t>قانون نافذ</w:t>
            </w:r>
            <w:bookmarkEnd w:id="893"/>
            <w:bookmarkEnd w:id="894"/>
            <w:bookmarkEnd w:id="895"/>
            <w:bookmarkEnd w:id="896"/>
          </w:p>
        </w:tc>
        <w:tc>
          <w:tcPr>
            <w:tcW w:w="7175" w:type="dxa"/>
          </w:tcPr>
          <w:p w:rsidR="0019524A" w:rsidRPr="00BF0F88" w:rsidRDefault="0019524A" w:rsidP="00814702">
            <w:pPr>
              <w:numPr>
                <w:ilvl w:val="1"/>
                <w:numId w:val="74"/>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897" w:name="_Toc451327069"/>
            <w:bookmarkStart w:id="898" w:name="_Toc451355041"/>
            <w:bookmarkStart w:id="899" w:name="_Toc452153167"/>
            <w:r w:rsidRPr="00BF0F88">
              <w:rPr>
                <w:rFonts w:cs="B Nazanin" w:hint="cs"/>
                <w:szCs w:val="24"/>
                <w:rtl/>
                <w:lang w:bidi="fa-IR"/>
              </w:rPr>
              <w:t>ماده 10- حل منازعات</w:t>
            </w:r>
            <w:bookmarkEnd w:id="897"/>
            <w:bookmarkEnd w:id="898"/>
            <w:bookmarkEnd w:id="899"/>
            <w:r w:rsidRPr="00BF0F88">
              <w:rPr>
                <w:rFonts w:cs="B Nazanin" w:hint="cs"/>
                <w:szCs w:val="24"/>
                <w:rtl/>
                <w:lang w:bidi="fa-IR"/>
              </w:rPr>
              <w:t xml:space="preserve"> </w:t>
            </w:r>
          </w:p>
        </w:tc>
        <w:tc>
          <w:tcPr>
            <w:tcW w:w="7175" w:type="dxa"/>
          </w:tcPr>
          <w:p w:rsidR="0019524A" w:rsidRPr="00BF0F88" w:rsidRDefault="0019524A" w:rsidP="00814702">
            <w:pPr>
              <w:pStyle w:val="BodyTextIndent"/>
              <w:numPr>
                <w:ilvl w:val="1"/>
                <w:numId w:val="117"/>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19524A" w:rsidP="00814702">
            <w:pPr>
              <w:pStyle w:val="BodyTextIndent"/>
              <w:numPr>
                <w:ilvl w:val="1"/>
                <w:numId w:val="117"/>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92598A" w:rsidP="00814702">
            <w:pPr>
              <w:pStyle w:val="BodyTextIndent"/>
              <w:numPr>
                <w:ilvl w:val="1"/>
                <w:numId w:val="75"/>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r w:rsidR="0019524A" w:rsidRPr="00BF0F88">
              <w:rPr>
                <w:rFonts w:cs="B Nazanin" w:hint="cs"/>
                <w:szCs w:val="24"/>
                <w:rtl/>
              </w:rPr>
              <w:t xml:space="preserve"> </w:t>
            </w:r>
          </w:p>
          <w:p w:rsidR="0019524A" w:rsidRPr="00BF0F88" w:rsidRDefault="0019524A" w:rsidP="00814702">
            <w:pPr>
              <w:pStyle w:val="BodyTextIndent"/>
              <w:numPr>
                <w:ilvl w:val="0"/>
                <w:numId w:val="76"/>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rsidR="0019524A" w:rsidRPr="00BF0F88" w:rsidRDefault="0019524A" w:rsidP="00814702">
            <w:pPr>
              <w:pStyle w:val="BodyTextIndent"/>
              <w:numPr>
                <w:ilvl w:val="0"/>
                <w:numId w:val="76"/>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highlight w:val="yellow"/>
                <w:lang w:val="en-GB" w:bidi="fa-IR"/>
              </w:rPr>
            </w:pPr>
            <w:bookmarkStart w:id="900" w:name="_Toc199171545"/>
            <w:bookmarkStart w:id="901" w:name="_Toc451327070"/>
            <w:bookmarkStart w:id="902" w:name="_Toc451355042"/>
            <w:bookmarkStart w:id="903"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00"/>
            <w:bookmarkEnd w:id="901"/>
            <w:bookmarkEnd w:id="902"/>
            <w:bookmarkEnd w:id="903"/>
          </w:p>
        </w:tc>
        <w:tc>
          <w:tcPr>
            <w:tcW w:w="7175" w:type="dxa"/>
          </w:tcPr>
          <w:p w:rsidR="0019524A" w:rsidRPr="00BF0F88" w:rsidRDefault="0019524A" w:rsidP="00814702">
            <w:pPr>
              <w:pStyle w:val="BodyTextIndent"/>
              <w:numPr>
                <w:ilvl w:val="1"/>
                <w:numId w:val="77"/>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04" w:name="_Toc199171546"/>
            <w:bookmarkStart w:id="905" w:name="_Toc451327071"/>
            <w:bookmarkStart w:id="906" w:name="_Toc451355043"/>
            <w:bookmarkStart w:id="907" w:name="_Toc452153169"/>
            <w:r w:rsidRPr="00BF0F88">
              <w:rPr>
                <w:rFonts w:cs="B Nazanin" w:hint="cs"/>
                <w:szCs w:val="24"/>
                <w:rtl/>
                <w:lang w:bidi="fa-IR"/>
              </w:rPr>
              <w:t>ماده 12- حدود</w:t>
            </w:r>
            <w:r w:rsidRPr="00BF0F88">
              <w:rPr>
                <w:rFonts w:cs="B Nazanin"/>
                <w:szCs w:val="24"/>
                <w:rtl/>
                <w:lang w:bidi="fa-IR"/>
              </w:rPr>
              <w:t xml:space="preserve"> اکمال</w:t>
            </w:r>
            <w:bookmarkEnd w:id="904"/>
            <w:r w:rsidRPr="00BF0F88">
              <w:rPr>
                <w:rFonts w:cs="B Nazanin" w:hint="cs"/>
                <w:szCs w:val="24"/>
                <w:rtl/>
                <w:lang w:bidi="fa-IR"/>
              </w:rPr>
              <w:t>ات</w:t>
            </w:r>
            <w:bookmarkEnd w:id="905"/>
            <w:bookmarkEnd w:id="906"/>
            <w:bookmarkEnd w:id="907"/>
          </w:p>
        </w:tc>
        <w:tc>
          <w:tcPr>
            <w:tcW w:w="7175" w:type="dxa"/>
          </w:tcPr>
          <w:p w:rsidR="0019524A" w:rsidRPr="00BF0F88" w:rsidRDefault="0019524A" w:rsidP="00814702">
            <w:pPr>
              <w:numPr>
                <w:ilvl w:val="1"/>
                <w:numId w:val="78"/>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rsidTr="0018039B">
        <w:tc>
          <w:tcPr>
            <w:tcW w:w="2185" w:type="dxa"/>
            <w:shd w:val="clear" w:color="auto" w:fill="auto"/>
          </w:tcPr>
          <w:p w:rsidR="0019524A" w:rsidRPr="00BF0F88" w:rsidRDefault="0019524A" w:rsidP="0038331E">
            <w:pPr>
              <w:tabs>
                <w:tab w:val="right" w:pos="612"/>
              </w:tabs>
              <w:bidi/>
              <w:jc w:val="both"/>
              <w:outlineLvl w:val="1"/>
              <w:rPr>
                <w:rFonts w:cs="B Nazanin"/>
                <w:szCs w:val="24"/>
                <w:lang w:bidi="fa-IR"/>
              </w:rPr>
            </w:pPr>
            <w:bookmarkStart w:id="908" w:name="_Toc199171547"/>
            <w:bookmarkStart w:id="909" w:name="_Toc451327072"/>
            <w:bookmarkStart w:id="910" w:name="_Toc451355044"/>
            <w:bookmarkStart w:id="911"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08"/>
            <w:r w:rsidRPr="00BF0F88">
              <w:rPr>
                <w:rFonts w:cs="B Nazanin" w:hint="cs"/>
                <w:szCs w:val="24"/>
                <w:rtl/>
                <w:lang w:bidi="fa-IR"/>
              </w:rPr>
              <w:t xml:space="preserve"> مربوط</w:t>
            </w:r>
            <w:bookmarkEnd w:id="909"/>
            <w:bookmarkEnd w:id="910"/>
            <w:bookmarkEnd w:id="911"/>
          </w:p>
        </w:tc>
        <w:tc>
          <w:tcPr>
            <w:tcW w:w="7175" w:type="dxa"/>
          </w:tcPr>
          <w:p w:rsidR="0019524A" w:rsidRPr="00BF0F88" w:rsidRDefault="0019524A" w:rsidP="00814702">
            <w:pPr>
              <w:pStyle w:val="BodyTextIndent"/>
              <w:numPr>
                <w:ilvl w:val="1"/>
                <w:numId w:val="79"/>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12" w:name="_Toc199171548"/>
            <w:bookmarkStart w:id="913" w:name="_Toc451327073"/>
            <w:bookmarkStart w:id="914" w:name="_Toc451355045"/>
            <w:bookmarkStart w:id="915"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12"/>
            <w:bookmarkEnd w:id="913"/>
            <w:bookmarkEnd w:id="914"/>
            <w:bookmarkEnd w:id="915"/>
          </w:p>
        </w:tc>
        <w:tc>
          <w:tcPr>
            <w:tcW w:w="7175" w:type="dxa"/>
          </w:tcPr>
          <w:p w:rsidR="0019524A" w:rsidRPr="00BF0F88" w:rsidRDefault="0019524A" w:rsidP="00814702">
            <w:pPr>
              <w:pStyle w:val="BodyTextIndent"/>
              <w:numPr>
                <w:ilvl w:val="1"/>
                <w:numId w:val="116"/>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16" w:name="_Toc199171549"/>
            <w:bookmarkStart w:id="917" w:name="_Toc451327074"/>
            <w:bookmarkStart w:id="918" w:name="_Toc451355046"/>
            <w:bookmarkStart w:id="919"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16"/>
            <w:bookmarkEnd w:id="917"/>
            <w:bookmarkEnd w:id="918"/>
            <w:bookmarkEnd w:id="919"/>
          </w:p>
        </w:tc>
        <w:tc>
          <w:tcPr>
            <w:tcW w:w="7175" w:type="dxa"/>
          </w:tcPr>
          <w:p w:rsidR="0019524A" w:rsidRPr="00BF0F88" w:rsidRDefault="0019524A" w:rsidP="00814702">
            <w:pPr>
              <w:pStyle w:val="BodyTextIndent"/>
              <w:numPr>
                <w:ilvl w:val="1"/>
                <w:numId w:val="80"/>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rsidTr="0018039B">
        <w:tc>
          <w:tcPr>
            <w:tcW w:w="2185" w:type="dxa"/>
            <w:vMerge w:val="restart"/>
            <w:shd w:val="clear" w:color="auto" w:fill="auto"/>
          </w:tcPr>
          <w:p w:rsidR="008C19D3" w:rsidRPr="00BF0F88" w:rsidRDefault="008C19D3" w:rsidP="0038331E">
            <w:pPr>
              <w:bidi/>
              <w:jc w:val="both"/>
              <w:outlineLvl w:val="1"/>
              <w:rPr>
                <w:rFonts w:cs="B Nazanin"/>
                <w:szCs w:val="24"/>
                <w:lang w:bidi="fa-IR"/>
              </w:rPr>
            </w:pPr>
            <w:bookmarkStart w:id="920" w:name="_Toc199171550"/>
            <w:bookmarkStart w:id="921" w:name="_Toc451327075"/>
            <w:bookmarkStart w:id="922" w:name="_Toc451355047"/>
            <w:bookmarkStart w:id="923"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20"/>
            <w:bookmarkEnd w:id="921"/>
            <w:bookmarkEnd w:id="922"/>
            <w:bookmarkEnd w:id="923"/>
          </w:p>
        </w:tc>
        <w:tc>
          <w:tcPr>
            <w:tcW w:w="7175" w:type="dxa"/>
          </w:tcPr>
          <w:p w:rsidR="008C19D3" w:rsidRPr="00BF0F88" w:rsidRDefault="008C19D3" w:rsidP="00814702">
            <w:pPr>
              <w:pStyle w:val="BodyTextIndent"/>
              <w:numPr>
                <w:ilvl w:val="1"/>
                <w:numId w:val="81"/>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BodyTextIndent"/>
              <w:numPr>
                <w:ilvl w:val="1"/>
                <w:numId w:val="81"/>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w:t>
            </w:r>
            <w:r w:rsidRPr="00BF0F88">
              <w:rPr>
                <w:rFonts w:cs="B Nazanin" w:hint="cs"/>
                <w:szCs w:val="24"/>
                <w:rtl/>
              </w:rPr>
              <w:lastRenderedPageBreak/>
              <w:t xml:space="preserve">نماید. </w:t>
            </w:r>
            <w:r w:rsidRPr="00BF0F88">
              <w:rPr>
                <w:rFonts w:cs="B Nazanin"/>
                <w:szCs w:val="24"/>
                <w:rtl/>
              </w:rPr>
              <w:t xml:space="preserve">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BodyTextIndent"/>
              <w:numPr>
                <w:ilvl w:val="1"/>
                <w:numId w:val="81"/>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rsidTr="0018039B">
        <w:trPr>
          <w:trHeight w:val="837"/>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BodyTextIndent"/>
              <w:numPr>
                <w:ilvl w:val="1"/>
                <w:numId w:val="81"/>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rsidTr="0018039B">
        <w:trPr>
          <w:trHeight w:val="553"/>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4C2692" w:rsidP="00814702">
            <w:pPr>
              <w:pStyle w:val="BodyTextIndent"/>
              <w:numPr>
                <w:ilvl w:val="1"/>
                <w:numId w:val="81"/>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24" w:name="_Toc199171551"/>
            <w:bookmarkStart w:id="925" w:name="_Toc451327076"/>
            <w:bookmarkStart w:id="926" w:name="_Toc451355048"/>
            <w:bookmarkStart w:id="927"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24"/>
            <w:bookmarkEnd w:id="925"/>
            <w:bookmarkEnd w:id="926"/>
            <w:bookmarkEnd w:id="927"/>
          </w:p>
        </w:tc>
        <w:tc>
          <w:tcPr>
            <w:tcW w:w="7175" w:type="dxa"/>
          </w:tcPr>
          <w:p w:rsidR="0019524A" w:rsidRPr="00BF0F88" w:rsidRDefault="0019524A" w:rsidP="00814702">
            <w:pPr>
              <w:pStyle w:val="BodyTextIndent"/>
              <w:numPr>
                <w:ilvl w:val="1"/>
                <w:numId w:val="82"/>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814702">
            <w:pPr>
              <w:pStyle w:val="BodyTextIndent"/>
              <w:numPr>
                <w:ilvl w:val="1"/>
                <w:numId w:val="82"/>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2"/>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28" w:name="_Toc199171552"/>
            <w:bookmarkStart w:id="929" w:name="_Toc451327077"/>
            <w:bookmarkStart w:id="930" w:name="_Toc451355049"/>
            <w:bookmarkStart w:id="931" w:name="_Toc452153175"/>
            <w:r w:rsidRPr="00BF0F88">
              <w:rPr>
                <w:rFonts w:cs="B Nazanin" w:hint="cs"/>
                <w:szCs w:val="24"/>
                <w:rtl/>
                <w:lang w:bidi="fa-IR"/>
              </w:rPr>
              <w:t xml:space="preserve">ماده 18- </w:t>
            </w:r>
            <w:r w:rsidRPr="00BF0F88">
              <w:rPr>
                <w:rFonts w:cs="B Nazanin"/>
                <w:szCs w:val="24"/>
                <w:rtl/>
                <w:lang w:bidi="fa-IR"/>
              </w:rPr>
              <w:t>تضمین اجرا</w:t>
            </w:r>
            <w:bookmarkEnd w:id="928"/>
            <w:bookmarkEnd w:id="929"/>
            <w:bookmarkEnd w:id="930"/>
            <w:bookmarkEnd w:id="931"/>
          </w:p>
        </w:tc>
        <w:tc>
          <w:tcPr>
            <w:tcW w:w="7175" w:type="dxa"/>
          </w:tcPr>
          <w:p w:rsidR="0019524A" w:rsidRPr="00BF0F88" w:rsidRDefault="0019524A" w:rsidP="00814702">
            <w:pPr>
              <w:pStyle w:val="BodyTextIndent"/>
              <w:numPr>
                <w:ilvl w:val="1"/>
                <w:numId w:val="83"/>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3"/>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814702">
            <w:pPr>
              <w:pStyle w:val="BodyTextIndent"/>
              <w:numPr>
                <w:ilvl w:val="1"/>
                <w:numId w:val="83"/>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3"/>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32" w:name="_Toc199171553"/>
            <w:bookmarkStart w:id="933" w:name="_Toc451327078"/>
            <w:bookmarkStart w:id="934" w:name="_Toc451355050"/>
            <w:bookmarkStart w:id="935" w:name="_Toc452153176"/>
            <w:r w:rsidRPr="00BF0F88">
              <w:rPr>
                <w:rFonts w:cs="B Nazanin" w:hint="cs"/>
                <w:szCs w:val="24"/>
                <w:rtl/>
                <w:lang w:bidi="fa-IR"/>
              </w:rPr>
              <w:t xml:space="preserve">ماده 19- </w:t>
            </w:r>
            <w:r w:rsidRPr="00BF0F88">
              <w:rPr>
                <w:rFonts w:cs="B Nazanin"/>
                <w:szCs w:val="24"/>
                <w:rtl/>
                <w:lang w:bidi="fa-IR"/>
              </w:rPr>
              <w:t>حق چاپ</w:t>
            </w:r>
            <w:bookmarkEnd w:id="932"/>
            <w:r w:rsidRPr="00BF0F88">
              <w:rPr>
                <w:rFonts w:cs="B Nazanin" w:hint="cs"/>
                <w:szCs w:val="24"/>
                <w:rtl/>
                <w:lang w:bidi="fa-IR"/>
              </w:rPr>
              <w:t xml:space="preserve"> و نشر</w:t>
            </w:r>
            <w:bookmarkEnd w:id="933"/>
            <w:bookmarkEnd w:id="934"/>
            <w:bookmarkEnd w:id="935"/>
          </w:p>
        </w:tc>
        <w:tc>
          <w:tcPr>
            <w:tcW w:w="7175" w:type="dxa"/>
          </w:tcPr>
          <w:p w:rsidR="0019524A" w:rsidRPr="00BF0F88" w:rsidRDefault="0019524A" w:rsidP="00814702">
            <w:pPr>
              <w:pStyle w:val="BodyTextIndent"/>
              <w:numPr>
                <w:ilvl w:val="1"/>
                <w:numId w:val="84"/>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36" w:name="_Toc199171554"/>
            <w:bookmarkStart w:id="937" w:name="_Toc451327079"/>
            <w:bookmarkStart w:id="938" w:name="_Toc451355051"/>
            <w:bookmarkStart w:id="939"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36"/>
            <w:bookmarkEnd w:id="937"/>
            <w:bookmarkEnd w:id="938"/>
            <w:bookmarkEnd w:id="939"/>
          </w:p>
        </w:tc>
        <w:tc>
          <w:tcPr>
            <w:tcW w:w="7175" w:type="dxa"/>
          </w:tcPr>
          <w:p w:rsidR="0019524A" w:rsidRPr="00BF0F88" w:rsidRDefault="0019524A" w:rsidP="00814702">
            <w:pPr>
              <w:pStyle w:val="BodyTextIndent"/>
              <w:numPr>
                <w:ilvl w:val="1"/>
                <w:numId w:val="85"/>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w:t>
            </w:r>
            <w:r w:rsidRPr="00BF0F88">
              <w:rPr>
                <w:rFonts w:cs="B Nazanin" w:hint="cs"/>
                <w:szCs w:val="24"/>
                <w:rtl/>
              </w:rPr>
              <w:lastRenderedPageBreak/>
              <w:t xml:space="preserve">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5"/>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5"/>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rsidR="0019524A" w:rsidRPr="00BF0F88" w:rsidRDefault="0019524A" w:rsidP="00814702">
            <w:pPr>
              <w:pStyle w:val="BodyTextIndent"/>
              <w:numPr>
                <w:ilvl w:val="0"/>
                <w:numId w:val="86"/>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rsidR="0019524A" w:rsidRPr="00BF0F88" w:rsidRDefault="0019524A" w:rsidP="00814702">
            <w:pPr>
              <w:pStyle w:val="BodyTextIndent"/>
              <w:numPr>
                <w:ilvl w:val="0"/>
                <w:numId w:val="86"/>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rsidR="0019524A" w:rsidRPr="00BF0F88" w:rsidRDefault="0019524A" w:rsidP="00814702">
            <w:pPr>
              <w:pStyle w:val="BodyTextIndent"/>
              <w:numPr>
                <w:ilvl w:val="0"/>
                <w:numId w:val="86"/>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BF0F88" w:rsidRDefault="0019524A" w:rsidP="00814702">
            <w:pPr>
              <w:pStyle w:val="BodyTextIndent"/>
              <w:numPr>
                <w:ilvl w:val="0"/>
                <w:numId w:val="86"/>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5"/>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85"/>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rsidTr="0018039B">
        <w:trPr>
          <w:trHeight w:val="1349"/>
        </w:trPr>
        <w:tc>
          <w:tcPr>
            <w:tcW w:w="2185" w:type="dxa"/>
            <w:vMerge w:val="restart"/>
          </w:tcPr>
          <w:p w:rsidR="0019524A" w:rsidRPr="00BF0F88" w:rsidRDefault="0019524A" w:rsidP="0038331E">
            <w:pPr>
              <w:bidi/>
              <w:jc w:val="both"/>
              <w:outlineLvl w:val="1"/>
              <w:rPr>
                <w:rFonts w:cs="B Nazanin"/>
                <w:szCs w:val="24"/>
                <w:lang w:bidi="fa-IR"/>
              </w:rPr>
            </w:pPr>
            <w:bookmarkStart w:id="940" w:name="_Toc199171555"/>
            <w:bookmarkStart w:id="941" w:name="_Toc451327080"/>
            <w:bookmarkStart w:id="942" w:name="_Toc451355052"/>
            <w:bookmarkStart w:id="943"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940"/>
            <w:bookmarkEnd w:id="941"/>
            <w:bookmarkEnd w:id="942"/>
            <w:bookmarkEnd w:id="943"/>
          </w:p>
        </w:tc>
        <w:tc>
          <w:tcPr>
            <w:tcW w:w="7175" w:type="dxa"/>
          </w:tcPr>
          <w:p w:rsidR="0019524A" w:rsidRPr="00BF0F88" w:rsidRDefault="0019524A" w:rsidP="00814702">
            <w:pPr>
              <w:pStyle w:val="BodyTextIndent"/>
              <w:numPr>
                <w:ilvl w:val="1"/>
                <w:numId w:val="89"/>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rsidTr="0018039B">
        <w:trPr>
          <w:trHeight w:val="611"/>
        </w:trPr>
        <w:tc>
          <w:tcPr>
            <w:tcW w:w="2185" w:type="dxa"/>
            <w:vMerge/>
          </w:tcPr>
          <w:p w:rsidR="0019524A" w:rsidRPr="00BF0F88" w:rsidRDefault="0019524A" w:rsidP="0038331E">
            <w:pPr>
              <w:bidi/>
              <w:jc w:val="both"/>
              <w:outlineLvl w:val="1"/>
              <w:rPr>
                <w:rFonts w:cs="B Nazanin"/>
                <w:szCs w:val="24"/>
                <w:rtl/>
                <w:lang w:bidi="fa-IR"/>
              </w:rPr>
            </w:pPr>
          </w:p>
        </w:tc>
        <w:tc>
          <w:tcPr>
            <w:tcW w:w="7175" w:type="dxa"/>
          </w:tcPr>
          <w:p w:rsidR="0019524A" w:rsidRPr="00BF0F88" w:rsidRDefault="0019524A" w:rsidP="00814702">
            <w:pPr>
              <w:pStyle w:val="BodyTextIndent"/>
              <w:numPr>
                <w:ilvl w:val="1"/>
                <w:numId w:val="89"/>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DB4B8A" w:rsidP="00814702">
            <w:pPr>
              <w:pStyle w:val="BodyTextInden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44" w:name="_Toc199171556"/>
            <w:bookmarkStart w:id="945" w:name="_Toc451327081"/>
            <w:bookmarkStart w:id="946" w:name="_Toc451355053"/>
            <w:bookmarkStart w:id="947" w:name="_Toc452153179"/>
            <w:r w:rsidRPr="00BF0F88">
              <w:rPr>
                <w:rFonts w:cs="B Nazanin" w:hint="cs"/>
                <w:szCs w:val="24"/>
                <w:rtl/>
                <w:lang w:bidi="fa-IR"/>
              </w:rPr>
              <w:lastRenderedPageBreak/>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944"/>
            <w:bookmarkEnd w:id="945"/>
            <w:bookmarkEnd w:id="946"/>
            <w:bookmarkEnd w:id="947"/>
          </w:p>
        </w:tc>
        <w:tc>
          <w:tcPr>
            <w:tcW w:w="7175" w:type="dxa"/>
          </w:tcPr>
          <w:p w:rsidR="0019524A" w:rsidRPr="00BF0F88" w:rsidRDefault="0019524A" w:rsidP="00814702">
            <w:pPr>
              <w:pStyle w:val="BodyTextIndent"/>
              <w:numPr>
                <w:ilvl w:val="1"/>
                <w:numId w:val="87"/>
              </w:numPr>
              <w:tabs>
                <w:tab w:val="right" w:pos="432"/>
              </w:tabs>
              <w:bidi/>
              <w:ind w:left="432" w:hanging="432"/>
              <w:rPr>
                <w:rFonts w:cs="B Nazanin"/>
                <w:szCs w:val="24"/>
                <w:lang w:val="en-GB"/>
              </w:rPr>
            </w:pPr>
            <w:r w:rsidRPr="00BF0F88">
              <w:rPr>
                <w:rFonts w:cs="B Nazanin"/>
                <w:szCs w:val="24"/>
                <w:rtl/>
              </w:rPr>
              <w:t>مشخصات تخنیکی و ترسیمات</w:t>
            </w:r>
          </w:p>
          <w:p w:rsidR="0019524A" w:rsidRPr="00BF0F88" w:rsidRDefault="0019524A" w:rsidP="00814702">
            <w:pPr>
              <w:pStyle w:val="BodyTextIndent"/>
              <w:numPr>
                <w:ilvl w:val="0"/>
                <w:numId w:val="88"/>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00080C3F" w:rsidRPr="00BF0F88">
              <w:rPr>
                <w:rFonts w:cs="B Nazanin" w:hint="cs"/>
                <w:szCs w:val="24"/>
                <w:rtl/>
                <w:lang w:val="en-GB"/>
              </w:rPr>
              <w:t xml:space="preserve"> </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b/>
                <w:bCs/>
                <w:i/>
                <w:iCs/>
                <w:szCs w:val="24"/>
                <w:rtl/>
                <w:lang w:val="en-GB"/>
              </w:rPr>
              <w:t xml:space="preserve"> </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w:t>
            </w:r>
            <w:r w:rsidRPr="00BF0F88">
              <w:rPr>
                <w:rFonts w:cs="B Nazanin"/>
                <w:szCs w:val="24"/>
                <w:lang w:val="en-GB"/>
              </w:rPr>
              <w:t xml:space="preserve"> </w:t>
            </w:r>
            <w:r w:rsidRPr="00BF0F88">
              <w:rPr>
                <w:rFonts w:cs="B Nazanin"/>
                <w:szCs w:val="24"/>
                <w:rtl/>
                <w:lang w:val="en-GB"/>
              </w:rPr>
              <w:t xml:space="preserve">صورتیکه کدام </w:t>
            </w:r>
            <w:r w:rsidRPr="00BF0F88">
              <w:rPr>
                <w:rFonts w:cs="B Nazanin" w:hint="cs"/>
                <w:szCs w:val="24"/>
                <w:rtl/>
                <w:lang w:val="en-GB"/>
              </w:rPr>
              <w:t xml:space="preserve">ستندرد </w:t>
            </w:r>
            <w:r w:rsidRPr="00BF0F88">
              <w:rPr>
                <w:rFonts w:cs="B Nazanin"/>
                <w:szCs w:val="24"/>
                <w:rtl/>
                <w:lang w:val="en-GB"/>
              </w:rPr>
              <w:t>قابل اجرا ذکر</w:t>
            </w:r>
            <w:r w:rsidRPr="00BF0F88">
              <w:rPr>
                <w:rFonts w:cs="B Nazanin" w:hint="cs"/>
                <w:szCs w:val="24"/>
                <w:rtl/>
                <w:lang w:val="en-GB"/>
              </w:rPr>
              <w:t xml:space="preserve"> </w:t>
            </w:r>
            <w:r w:rsidRPr="00BF0F88">
              <w:rPr>
                <w:rFonts w:cs="B Nazanin"/>
                <w:szCs w:val="24"/>
                <w:rtl/>
                <w:lang w:val="en-GB"/>
              </w:rPr>
              <w:t xml:space="preserve">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w:t>
            </w:r>
            <w:r w:rsidRPr="00BF0F88">
              <w:rPr>
                <w:rFonts w:cs="B Nazanin" w:hint="cs"/>
                <w:szCs w:val="24"/>
                <w:rtl/>
                <w:lang w:val="en-GB"/>
              </w:rPr>
              <w:t xml:space="preserve"> </w:t>
            </w:r>
            <w:r w:rsidRPr="00BF0F88">
              <w:rPr>
                <w:rFonts w:cs="B Nazanin"/>
                <w:szCs w:val="24"/>
                <w:rtl/>
                <w:lang w:val="en-GB"/>
              </w:rPr>
              <w:t>از</w:t>
            </w:r>
            <w:r w:rsidRPr="00BF0F88">
              <w:rPr>
                <w:rFonts w:cs="B Nazanin" w:hint="cs"/>
                <w:szCs w:val="24"/>
                <w:rtl/>
                <w:lang w:val="en-GB"/>
              </w:rPr>
              <w:t xml:space="preserve"> آن قابل اجرا می باشد. </w:t>
            </w:r>
          </w:p>
          <w:p w:rsidR="0019524A" w:rsidRPr="00BF0F88" w:rsidRDefault="0019524A" w:rsidP="00814702">
            <w:pPr>
              <w:pStyle w:val="BodyTextIndent"/>
              <w:numPr>
                <w:ilvl w:val="0"/>
                <w:numId w:val="88"/>
              </w:numPr>
              <w:tabs>
                <w:tab w:val="right" w:pos="612"/>
              </w:tabs>
              <w:bidi/>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مشخصات یا سایر</w:t>
            </w:r>
            <w:r w:rsidRPr="00BF0F88">
              <w:rPr>
                <w:rFonts w:cs="B Nazanin"/>
                <w:szCs w:val="24"/>
              </w:rPr>
              <w:t xml:space="preserve"> </w:t>
            </w:r>
            <w:r w:rsidRPr="00BF0F88">
              <w:rPr>
                <w:rFonts w:cs="B Nazanin"/>
                <w:szCs w:val="24"/>
                <w:rtl/>
              </w:rPr>
              <w:t xml:space="preserve">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BF0F88" w:rsidRDefault="0019524A" w:rsidP="00814702">
            <w:pPr>
              <w:pStyle w:val="BodyTextIndent"/>
              <w:numPr>
                <w:ilvl w:val="0"/>
                <w:numId w:val="88"/>
              </w:numPr>
              <w:tabs>
                <w:tab w:val="right" w:pos="612"/>
              </w:tabs>
              <w:bidi/>
              <w:ind w:left="792"/>
              <w:rPr>
                <w:rFonts w:cs="B Nazanin"/>
                <w:szCs w:val="24"/>
                <w:lang w:val="en-GB"/>
              </w:rPr>
            </w:pPr>
            <w:r w:rsidRPr="00BF0F88">
              <w:rPr>
                <w:rFonts w:cs="B Nazanin" w:hint="cs"/>
                <w:szCs w:val="24"/>
                <w:rtl/>
              </w:rPr>
              <w:t>در صورتیکه در ق</w:t>
            </w:r>
            <w:r w:rsidRPr="00BF0F88">
              <w:rPr>
                <w:rFonts w:cs="B Nazanin"/>
                <w:szCs w:val="24"/>
                <w:rtl/>
              </w:rPr>
              <w:t xml:space="preserve">رارداد </w:t>
            </w:r>
            <w:r w:rsidRPr="00BF0F88">
              <w:rPr>
                <w:rFonts w:cs="B Nazanin" w:hint="cs"/>
                <w:szCs w:val="24"/>
                <w:rtl/>
              </w:rPr>
              <w:t>از کودها و ستندردهایکه قرارداد در</w:t>
            </w:r>
            <w:r w:rsidRPr="00BF0F88">
              <w:rPr>
                <w:rFonts w:cs="B Nazanin"/>
                <w:szCs w:val="24"/>
              </w:rPr>
              <w:t xml:space="preserve"> </w:t>
            </w:r>
            <w:r w:rsidRPr="00BF0F88">
              <w:rPr>
                <w:rFonts w:cs="B Nazanin" w:hint="cs"/>
                <w:szCs w:val="24"/>
                <w:rtl/>
              </w:rPr>
              <w:t xml:space="preserve">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48" w:name="_Toc199171557"/>
            <w:bookmarkStart w:id="949" w:name="_Toc451327082"/>
            <w:bookmarkStart w:id="950" w:name="_Toc451355054"/>
            <w:bookmarkStart w:id="951" w:name="_Toc452153180"/>
            <w:r w:rsidRPr="00BF0F88">
              <w:rPr>
                <w:rFonts w:cs="B Nazanin" w:hint="cs"/>
                <w:szCs w:val="24"/>
                <w:rtl/>
                <w:lang w:bidi="fa-IR"/>
              </w:rPr>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948"/>
            <w:bookmarkEnd w:id="949"/>
            <w:bookmarkEnd w:id="950"/>
            <w:bookmarkEnd w:id="951"/>
          </w:p>
        </w:tc>
        <w:tc>
          <w:tcPr>
            <w:tcW w:w="7175" w:type="dxa"/>
          </w:tcPr>
          <w:p w:rsidR="0019524A" w:rsidRPr="00BF0F88" w:rsidRDefault="0019524A" w:rsidP="00814702">
            <w:pPr>
              <w:pStyle w:val="BodyTextIndent"/>
              <w:numPr>
                <w:ilvl w:val="1"/>
                <w:numId w:val="90"/>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0"/>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52" w:name="_Toc199171558"/>
            <w:bookmarkStart w:id="953" w:name="_Toc451327083"/>
            <w:bookmarkStart w:id="954" w:name="_Toc451355055"/>
            <w:bookmarkStart w:id="955" w:name="_Toc452153181"/>
            <w:r w:rsidRPr="00BF0F88">
              <w:rPr>
                <w:rFonts w:cs="B Nazanin" w:hint="cs"/>
                <w:szCs w:val="24"/>
                <w:rtl/>
                <w:lang w:bidi="fa-IR"/>
              </w:rPr>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952"/>
            <w:bookmarkEnd w:id="953"/>
            <w:bookmarkEnd w:id="954"/>
            <w:bookmarkEnd w:id="955"/>
          </w:p>
        </w:tc>
        <w:tc>
          <w:tcPr>
            <w:tcW w:w="7175" w:type="dxa"/>
          </w:tcPr>
          <w:p w:rsidR="0019524A" w:rsidRPr="00BF0F88" w:rsidRDefault="0019524A" w:rsidP="00814702">
            <w:pPr>
              <w:numPr>
                <w:ilvl w:val="1"/>
                <w:numId w:val="91"/>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56" w:name="_Toc451327084"/>
            <w:bookmarkStart w:id="957" w:name="_Toc451355056"/>
            <w:bookmarkStart w:id="958" w:name="_Toc452153182"/>
            <w:r w:rsidRPr="00BF0F88">
              <w:rPr>
                <w:rFonts w:cs="B Nazanin" w:hint="cs"/>
                <w:szCs w:val="24"/>
                <w:rtl/>
                <w:lang w:bidi="fa-IR"/>
              </w:rPr>
              <w:t>ماده 25- انتقال</w:t>
            </w:r>
            <w:bookmarkEnd w:id="956"/>
            <w:bookmarkEnd w:id="957"/>
            <w:bookmarkEnd w:id="958"/>
            <w:r w:rsidRPr="00BF0F88">
              <w:rPr>
                <w:rFonts w:cs="B Nazanin" w:hint="cs"/>
                <w:szCs w:val="24"/>
                <w:rtl/>
                <w:lang w:bidi="fa-IR"/>
              </w:rPr>
              <w:t xml:space="preserve"> </w:t>
            </w:r>
          </w:p>
        </w:tc>
        <w:tc>
          <w:tcPr>
            <w:tcW w:w="7175" w:type="dxa"/>
          </w:tcPr>
          <w:p w:rsidR="0019524A" w:rsidRPr="00BF0F88" w:rsidRDefault="0019524A" w:rsidP="00814702">
            <w:pPr>
              <w:numPr>
                <w:ilvl w:val="1"/>
                <w:numId w:val="92"/>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rsidTr="0018039B">
        <w:tc>
          <w:tcPr>
            <w:tcW w:w="2185" w:type="dxa"/>
            <w:vMerge w:val="restart"/>
            <w:shd w:val="clear" w:color="auto" w:fill="auto"/>
          </w:tcPr>
          <w:p w:rsidR="0019524A" w:rsidRPr="00BF0F88" w:rsidRDefault="0019524A" w:rsidP="0038331E">
            <w:pPr>
              <w:bidi/>
              <w:ind w:right="432"/>
              <w:jc w:val="both"/>
              <w:outlineLvl w:val="1"/>
              <w:rPr>
                <w:rFonts w:cs="B Nazanin"/>
                <w:szCs w:val="24"/>
                <w:lang w:bidi="fa-IR"/>
              </w:rPr>
            </w:pPr>
            <w:bookmarkStart w:id="959" w:name="_Toc199171560"/>
            <w:bookmarkStart w:id="960" w:name="_Toc451327085"/>
            <w:bookmarkStart w:id="961" w:name="_Toc451355057"/>
            <w:bookmarkStart w:id="962" w:name="_Toc452153183"/>
            <w:r w:rsidRPr="00BF0F88">
              <w:rPr>
                <w:rFonts w:cs="B Nazanin" w:hint="cs"/>
                <w:szCs w:val="24"/>
                <w:rtl/>
                <w:lang w:bidi="fa-IR"/>
              </w:rPr>
              <w:t xml:space="preserve">ماده 26- </w:t>
            </w:r>
            <w:r w:rsidRPr="00BF0F88">
              <w:rPr>
                <w:rFonts w:cs="B Nazanin"/>
                <w:szCs w:val="24"/>
                <w:rtl/>
                <w:lang w:bidi="fa-IR"/>
              </w:rPr>
              <w:t xml:space="preserve"> </w:t>
            </w:r>
            <w:bookmarkEnd w:id="959"/>
            <w:r w:rsidRPr="00BF0F88">
              <w:rPr>
                <w:rFonts w:cs="B Nazanin" w:hint="cs"/>
                <w:szCs w:val="24"/>
                <w:rtl/>
                <w:lang w:bidi="fa-IR"/>
              </w:rPr>
              <w:t>آزمایشات و معاینات</w:t>
            </w:r>
            <w:bookmarkEnd w:id="960"/>
            <w:bookmarkEnd w:id="961"/>
            <w:bookmarkEnd w:id="962"/>
            <w:r w:rsidRPr="00BF0F88">
              <w:rPr>
                <w:rFonts w:cs="B Nazanin" w:hint="cs"/>
                <w:szCs w:val="24"/>
                <w:rtl/>
                <w:lang w:bidi="fa-IR"/>
              </w:rPr>
              <w:t xml:space="preserve"> </w:t>
            </w: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w:t>
            </w:r>
            <w:r w:rsidRPr="00BF0F88">
              <w:rPr>
                <w:rFonts w:cs="B Nazanin" w:hint="cs"/>
                <w:szCs w:val="24"/>
                <w:rtl/>
              </w:rPr>
              <w:t xml:space="preserve"> </w:t>
            </w:r>
            <w:r w:rsidRPr="00BF0F88">
              <w:rPr>
                <w:rFonts w:cs="B Nazanin"/>
                <w:szCs w:val="24"/>
                <w:rtl/>
              </w:rPr>
              <w:t>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در محل تحویل، مقصد نهایی </w:t>
            </w:r>
            <w:r w:rsidRPr="00BF0F88">
              <w:rPr>
                <w:rFonts w:cs="B Nazanin"/>
                <w:szCs w:val="24"/>
                <w:rtl/>
              </w:rPr>
              <w:t>و</w:t>
            </w:r>
            <w:r w:rsidRPr="00BF0F88">
              <w:rPr>
                <w:rFonts w:cs="B Nazanin" w:hint="cs"/>
                <w:szCs w:val="24"/>
                <w:rtl/>
              </w:rPr>
              <w:t xml:space="preserve"> </w:t>
            </w:r>
            <w:r w:rsidRPr="00BF0F88">
              <w:rPr>
                <w:rFonts w:cs="B Nazanin"/>
                <w:szCs w:val="24"/>
                <w:rtl/>
              </w:rPr>
              <w:t>یا</w:t>
            </w:r>
            <w:r w:rsidRPr="00BF0F88">
              <w:rPr>
                <w:rFonts w:cs="B Nazanin" w:hint="cs"/>
                <w:szCs w:val="24"/>
                <w:rtl/>
              </w:rPr>
              <w:t xml:space="preserve"> سایر محلات در داخل جمهوری اسلامی اقغانستان که در  </w:t>
            </w:r>
            <w:r w:rsidRPr="00BF0F88">
              <w:rPr>
                <w:rFonts w:cs="B Nazanin"/>
                <w:b/>
                <w:bCs/>
                <w:i/>
                <w:iCs/>
                <w:szCs w:val="24"/>
                <w:rtl/>
              </w:rPr>
              <w:t>شرایط خاص قرارداد</w:t>
            </w:r>
            <w:r w:rsidRPr="00BF0F88">
              <w:rPr>
                <w:rFonts w:cs="B Nazanin"/>
                <w:szCs w:val="24"/>
                <w:rtl/>
              </w:rPr>
              <w:t xml:space="preserve"> </w:t>
            </w:r>
            <w:r w:rsidRPr="00BF0F88">
              <w:rPr>
                <w:rFonts w:cs="B Nazanin" w:hint="cs"/>
                <w:szCs w:val="24"/>
                <w:rtl/>
              </w:rPr>
              <w:t xml:space="preserve">از آن تذکر رفته باشد انجام یابد. با رعایت بند 3 این ماده در صورتیکه </w:t>
            </w:r>
            <w:r w:rsidRPr="00BF0F88">
              <w:rPr>
                <w:rFonts w:cs="B Nazanin" w:hint="cs"/>
                <w:szCs w:val="24"/>
                <w:rtl/>
              </w:rPr>
              <w:lastRenderedPageBreak/>
              <w:t xml:space="preserve">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3"/>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63" w:name="_Toc451327086"/>
            <w:bookmarkStart w:id="964" w:name="_Toc451355058"/>
            <w:bookmarkStart w:id="965"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963"/>
            <w:bookmarkEnd w:id="964"/>
            <w:bookmarkEnd w:id="965"/>
            <w:r w:rsidRPr="00BF0F88">
              <w:rPr>
                <w:rFonts w:cs="B Nazanin" w:hint="cs"/>
                <w:szCs w:val="24"/>
                <w:rtl/>
                <w:lang w:bidi="fa-IR"/>
              </w:rPr>
              <w:t xml:space="preserve"> </w:t>
            </w:r>
          </w:p>
        </w:tc>
        <w:tc>
          <w:tcPr>
            <w:tcW w:w="7175" w:type="dxa"/>
          </w:tcPr>
          <w:p w:rsidR="0019524A" w:rsidRPr="00BF0F88" w:rsidRDefault="0019524A" w:rsidP="00814702">
            <w:pPr>
              <w:pStyle w:val="BodyTextIndent"/>
              <w:numPr>
                <w:ilvl w:val="1"/>
                <w:numId w:val="94"/>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66" w:name="_Toc451327087"/>
            <w:bookmarkStart w:id="967" w:name="_Toc451355059"/>
            <w:bookmarkStart w:id="968" w:name="_Toc452153185"/>
            <w:r w:rsidRPr="00BF0F88">
              <w:rPr>
                <w:rFonts w:cs="B Nazanin" w:hint="cs"/>
                <w:szCs w:val="24"/>
                <w:rtl/>
                <w:lang w:bidi="fa-IR"/>
              </w:rPr>
              <w:t>ماده 28- ورانتی</w:t>
            </w:r>
            <w:bookmarkEnd w:id="966"/>
            <w:bookmarkEnd w:id="967"/>
            <w:bookmarkEnd w:id="968"/>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می 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lastRenderedPageBreak/>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95"/>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rsidTr="0018039B">
        <w:tc>
          <w:tcPr>
            <w:tcW w:w="2185" w:type="dxa"/>
            <w:vMerge w:val="restart"/>
            <w:shd w:val="clear" w:color="auto" w:fill="auto"/>
          </w:tcPr>
          <w:p w:rsidR="0019524A" w:rsidRPr="00BF0F88" w:rsidRDefault="0019524A" w:rsidP="00F61DE4">
            <w:pPr>
              <w:bidi/>
              <w:jc w:val="both"/>
              <w:outlineLvl w:val="1"/>
              <w:rPr>
                <w:rFonts w:cs="B Nazanin"/>
                <w:szCs w:val="24"/>
                <w:highlight w:val="yellow"/>
                <w:lang w:bidi="fa-IR"/>
              </w:rPr>
            </w:pPr>
            <w:bookmarkStart w:id="969" w:name="_Toc451327088"/>
            <w:bookmarkStart w:id="970" w:name="_Toc451355060"/>
            <w:bookmarkStart w:id="971" w:name="_Toc452153186"/>
            <w:r w:rsidRPr="00BF0F88">
              <w:rPr>
                <w:rFonts w:cs="B Nazanin" w:hint="cs"/>
                <w:szCs w:val="24"/>
                <w:rtl/>
                <w:lang w:bidi="fa-IR"/>
              </w:rPr>
              <w:t>ماده 29- حق ثبت اختراع</w:t>
            </w:r>
            <w:bookmarkEnd w:id="969"/>
            <w:bookmarkEnd w:id="970"/>
            <w:bookmarkEnd w:id="971"/>
          </w:p>
        </w:tc>
        <w:tc>
          <w:tcPr>
            <w:tcW w:w="7175" w:type="dxa"/>
          </w:tcPr>
          <w:p w:rsidR="00BC7937" w:rsidRPr="00BF0F88" w:rsidRDefault="00BC7937" w:rsidP="00814702">
            <w:pPr>
              <w:pStyle w:val="BodyTextIndent"/>
              <w:numPr>
                <w:ilvl w:val="1"/>
                <w:numId w:val="99"/>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rsidR="0001124F" w:rsidRPr="00BF0F88" w:rsidRDefault="0001124F" w:rsidP="00814702">
            <w:pPr>
              <w:pStyle w:val="BodyTextIndent"/>
              <w:numPr>
                <w:ilvl w:val="0"/>
                <w:numId w:val="96"/>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rsidR="0001124F" w:rsidRPr="00BF0F88" w:rsidRDefault="0001124F" w:rsidP="00814702">
            <w:pPr>
              <w:pStyle w:val="BodyTextIndent"/>
              <w:numPr>
                <w:ilvl w:val="0"/>
                <w:numId w:val="96"/>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rsidR="0019524A" w:rsidRPr="00BF0F88" w:rsidRDefault="0019524A" w:rsidP="0001124F">
            <w:pPr>
              <w:pStyle w:val="BodyTextInden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814702">
            <w:pPr>
              <w:pStyle w:val="BodyTextIndent"/>
              <w:numPr>
                <w:ilvl w:val="1"/>
                <w:numId w:val="99"/>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814702">
            <w:pPr>
              <w:pStyle w:val="BodyTextIndent"/>
              <w:numPr>
                <w:ilvl w:val="1"/>
                <w:numId w:val="98"/>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w:t>
            </w:r>
            <w:r w:rsidRPr="00BF0F88">
              <w:rPr>
                <w:rFonts w:cs="B Nazanin" w:hint="cs"/>
                <w:szCs w:val="24"/>
                <w:rtl/>
              </w:rPr>
              <w:lastRenderedPageBreak/>
              <w:t xml:space="preserve">جانب اکمال کننده دارا 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814702">
            <w:pPr>
              <w:pStyle w:val="BodyTextInden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814702">
            <w:pPr>
              <w:pStyle w:val="BodyTextInden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72" w:name="_Toc199171563"/>
            <w:bookmarkStart w:id="973" w:name="_Toc451327089"/>
            <w:bookmarkStart w:id="974" w:name="_Toc451355061"/>
            <w:bookmarkStart w:id="975"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972"/>
            <w:bookmarkEnd w:id="973"/>
            <w:bookmarkEnd w:id="974"/>
            <w:bookmarkEnd w:id="975"/>
          </w:p>
        </w:tc>
        <w:tc>
          <w:tcPr>
            <w:tcW w:w="7175" w:type="dxa"/>
          </w:tcPr>
          <w:p w:rsidR="0019524A" w:rsidRPr="00BF0F88" w:rsidRDefault="0019524A" w:rsidP="00814702">
            <w:pPr>
              <w:numPr>
                <w:ilvl w:val="1"/>
                <w:numId w:val="100"/>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rsidR="0019524A" w:rsidRPr="00BF0F88" w:rsidRDefault="00837C05" w:rsidP="00814702">
            <w:pPr>
              <w:numPr>
                <w:ilvl w:val="0"/>
                <w:numId w:val="101"/>
              </w:numPr>
              <w:bidi/>
              <w:spacing w:before="120" w:after="120"/>
              <w:jc w:val="both"/>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BF0F88" w:rsidRDefault="0019524A" w:rsidP="00814702">
            <w:pPr>
              <w:numPr>
                <w:ilvl w:val="0"/>
                <w:numId w:val="101"/>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76" w:name="_Toc199171564"/>
            <w:bookmarkStart w:id="977" w:name="_Toc451327090"/>
            <w:bookmarkStart w:id="978" w:name="_Toc451355062"/>
            <w:bookmarkStart w:id="979"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t>قوانین و مقررات</w:t>
            </w:r>
            <w:bookmarkEnd w:id="976"/>
            <w:r w:rsidRPr="00BF0F88">
              <w:rPr>
                <w:rFonts w:cs="B Nazanin" w:hint="cs"/>
                <w:szCs w:val="24"/>
                <w:rtl/>
                <w:lang w:bidi="fa-IR"/>
              </w:rPr>
              <w:t xml:space="preserve"> نافذه</w:t>
            </w:r>
            <w:bookmarkEnd w:id="977"/>
            <w:bookmarkEnd w:id="978"/>
            <w:bookmarkEnd w:id="979"/>
          </w:p>
        </w:tc>
        <w:tc>
          <w:tcPr>
            <w:tcW w:w="7175" w:type="dxa"/>
          </w:tcPr>
          <w:p w:rsidR="0019524A" w:rsidRPr="00BF0F88" w:rsidRDefault="0019524A" w:rsidP="00814702">
            <w:pPr>
              <w:pStyle w:val="BodyTextIndent"/>
              <w:numPr>
                <w:ilvl w:val="1"/>
                <w:numId w:val="102"/>
              </w:numPr>
              <w:tabs>
                <w:tab w:val="right" w:pos="432"/>
              </w:tabs>
              <w:bidi/>
              <w:ind w:left="432" w:hanging="432"/>
              <w:rPr>
                <w:rFonts w:cs="B Nazanin"/>
                <w:szCs w:val="24"/>
                <w:lang w:val="en-GB"/>
              </w:rPr>
            </w:pPr>
            <w:r w:rsidRPr="00BF0F88">
              <w:rPr>
                <w:rFonts w:cs="B Nazanin"/>
                <w:szCs w:val="24"/>
                <w:rtl/>
              </w:rPr>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rtl/>
                <w:lang w:bidi="fa-IR"/>
              </w:rPr>
            </w:pPr>
            <w:bookmarkStart w:id="980" w:name="_Toc199171565"/>
            <w:bookmarkStart w:id="981" w:name="_Toc451327091"/>
            <w:bookmarkStart w:id="982" w:name="_Toc451355063"/>
            <w:bookmarkStart w:id="983"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980"/>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981"/>
            <w:bookmarkEnd w:id="982"/>
            <w:bookmarkEnd w:id="983"/>
          </w:p>
        </w:tc>
        <w:tc>
          <w:tcPr>
            <w:tcW w:w="7175" w:type="dxa"/>
          </w:tcPr>
          <w:p w:rsidR="0019524A" w:rsidRPr="00BF0F88" w:rsidRDefault="0019524A" w:rsidP="00814702">
            <w:pPr>
              <w:pStyle w:val="BodyTextIndent"/>
              <w:numPr>
                <w:ilvl w:val="1"/>
                <w:numId w:val="103"/>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3"/>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3"/>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84" w:name="_Toc199171566"/>
            <w:bookmarkStart w:id="985" w:name="_Toc451327092"/>
            <w:bookmarkStart w:id="986" w:name="_Toc451355064"/>
            <w:bookmarkStart w:id="987" w:name="_Toc452153190"/>
            <w:r w:rsidRPr="00BF0F88">
              <w:rPr>
                <w:rFonts w:cs="B Nazanin" w:hint="cs"/>
                <w:szCs w:val="24"/>
                <w:rtl/>
                <w:lang w:bidi="fa-IR"/>
              </w:rPr>
              <w:lastRenderedPageBreak/>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984"/>
            <w:bookmarkEnd w:id="985"/>
            <w:bookmarkEnd w:id="986"/>
            <w:bookmarkEnd w:id="987"/>
          </w:p>
        </w:tc>
        <w:tc>
          <w:tcPr>
            <w:tcW w:w="7175" w:type="dxa"/>
          </w:tcPr>
          <w:p w:rsidR="0019524A" w:rsidRPr="00BF0F88" w:rsidRDefault="0019524A" w:rsidP="00814702">
            <w:pPr>
              <w:pStyle w:val="BodyTextIndent"/>
              <w:numPr>
                <w:ilvl w:val="1"/>
                <w:numId w:val="105"/>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rsidR="0019524A" w:rsidRPr="00BF0F88" w:rsidRDefault="0019524A" w:rsidP="00814702">
            <w:pPr>
              <w:pStyle w:val="BodyTextIndent"/>
              <w:numPr>
                <w:ilvl w:val="0"/>
                <w:numId w:val="104"/>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rsidR="0019524A" w:rsidRPr="00BF0F88" w:rsidRDefault="0019524A" w:rsidP="00814702">
            <w:pPr>
              <w:pStyle w:val="BodyTextIndent"/>
              <w:numPr>
                <w:ilvl w:val="0"/>
                <w:numId w:val="104"/>
              </w:numPr>
              <w:bidi/>
              <w:rPr>
                <w:rFonts w:cs="B Nazanin"/>
                <w:szCs w:val="24"/>
                <w:lang w:val="en-GB"/>
              </w:rPr>
            </w:pPr>
            <w:r w:rsidRPr="00BF0F88">
              <w:rPr>
                <w:rFonts w:cs="B Nazanin"/>
                <w:szCs w:val="24"/>
                <w:rtl/>
              </w:rPr>
              <w:t>روش انتقال یا بسته بندی؛</w:t>
            </w:r>
          </w:p>
          <w:p w:rsidR="0019524A" w:rsidRPr="00BF0F88" w:rsidRDefault="0019524A" w:rsidP="00814702">
            <w:pPr>
              <w:pStyle w:val="BodyTextIndent"/>
              <w:numPr>
                <w:ilvl w:val="0"/>
                <w:numId w:val="104"/>
              </w:numPr>
              <w:bidi/>
              <w:rPr>
                <w:rFonts w:cs="B Nazanin"/>
                <w:szCs w:val="24"/>
                <w:lang w:val="en-GB"/>
              </w:rPr>
            </w:pPr>
            <w:r w:rsidRPr="00BF0F88">
              <w:rPr>
                <w:rFonts w:cs="B Nazanin"/>
                <w:szCs w:val="24"/>
                <w:rtl/>
              </w:rPr>
              <w:t>محل تحویل؛ و</w:t>
            </w:r>
          </w:p>
          <w:p w:rsidR="0019524A" w:rsidRPr="00BF0F88" w:rsidRDefault="0019524A" w:rsidP="00814702">
            <w:pPr>
              <w:pStyle w:val="BodyTextIndent"/>
              <w:numPr>
                <w:ilvl w:val="0"/>
                <w:numId w:val="104"/>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rsidTr="0018039B">
        <w:tc>
          <w:tcPr>
            <w:tcW w:w="2185" w:type="dxa"/>
            <w:vMerge/>
            <w:shd w:val="clear" w:color="auto" w:fill="auto"/>
          </w:tcPr>
          <w:p w:rsidR="0019524A" w:rsidRPr="00BF0F88" w:rsidRDefault="0019524A" w:rsidP="00814702">
            <w:pPr>
              <w:pStyle w:val="Heading4"/>
              <w:numPr>
                <w:ilvl w:val="0"/>
                <w:numId w:val="59"/>
              </w:num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5"/>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rsidTr="0018039B">
        <w:tc>
          <w:tcPr>
            <w:tcW w:w="2185" w:type="dxa"/>
            <w:vMerge/>
            <w:shd w:val="clear" w:color="auto" w:fill="auto"/>
          </w:tcPr>
          <w:p w:rsidR="0019524A" w:rsidRPr="00BF0F88" w:rsidRDefault="0019524A" w:rsidP="00814702">
            <w:pPr>
              <w:pStyle w:val="Heading4"/>
              <w:numPr>
                <w:ilvl w:val="0"/>
                <w:numId w:val="105"/>
              </w:num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6"/>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88" w:name="_Toc199171567"/>
            <w:bookmarkStart w:id="989" w:name="_Toc451327093"/>
            <w:bookmarkStart w:id="990" w:name="_Toc451355065"/>
            <w:bookmarkStart w:id="991" w:name="_Toc452153191"/>
            <w:r w:rsidRPr="00BF0F88">
              <w:rPr>
                <w:rFonts w:cs="B Nazanin" w:hint="cs"/>
                <w:szCs w:val="24"/>
                <w:rtl/>
                <w:lang w:bidi="fa-IR"/>
              </w:rPr>
              <w:t>ماده 34-</w:t>
            </w:r>
            <w:bookmarkEnd w:id="988"/>
            <w:r w:rsidRPr="00BF0F88">
              <w:rPr>
                <w:rFonts w:cs="B Nazanin" w:hint="cs"/>
                <w:szCs w:val="24"/>
                <w:rtl/>
                <w:lang w:bidi="fa-IR"/>
              </w:rPr>
              <w:t xml:space="preserve"> تعدیل میعاد قرارداد</w:t>
            </w:r>
            <w:bookmarkEnd w:id="989"/>
            <w:bookmarkEnd w:id="990"/>
            <w:bookmarkEnd w:id="991"/>
            <w:r w:rsidRPr="00BF0F88">
              <w:rPr>
                <w:rFonts w:cs="B Nazanin" w:hint="cs"/>
                <w:szCs w:val="24"/>
                <w:rtl/>
                <w:lang w:bidi="fa-IR"/>
              </w:rPr>
              <w:t xml:space="preserve"> </w:t>
            </w:r>
          </w:p>
        </w:tc>
        <w:tc>
          <w:tcPr>
            <w:tcW w:w="7175" w:type="dxa"/>
          </w:tcPr>
          <w:p w:rsidR="0019524A" w:rsidRPr="00BF0F88" w:rsidRDefault="0019524A" w:rsidP="00814702">
            <w:pPr>
              <w:pStyle w:val="BodyTextIndent"/>
              <w:numPr>
                <w:ilvl w:val="1"/>
                <w:numId w:val="107"/>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7"/>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rsidTr="0018039B">
        <w:tc>
          <w:tcPr>
            <w:tcW w:w="2185" w:type="dxa"/>
            <w:vMerge w:val="restart"/>
          </w:tcPr>
          <w:p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7175" w:type="dxa"/>
          </w:tcPr>
          <w:p w:rsidR="0019524A" w:rsidRPr="00BF0F88" w:rsidRDefault="0019524A" w:rsidP="00814702">
            <w:pPr>
              <w:pStyle w:val="BodyTextIndent"/>
              <w:numPr>
                <w:ilvl w:val="1"/>
                <w:numId w:val="108"/>
              </w:numPr>
              <w:tabs>
                <w:tab w:val="right" w:pos="432"/>
              </w:tabs>
              <w:bidi/>
              <w:ind w:left="432" w:hanging="432"/>
              <w:rPr>
                <w:rFonts w:cs="B Nazanin"/>
                <w:szCs w:val="24"/>
                <w:lang w:val="en-GB"/>
              </w:rPr>
            </w:pPr>
            <w:r w:rsidRPr="00BF0F88">
              <w:rPr>
                <w:rFonts w:cs="B Nazanin" w:hint="cs"/>
                <w:szCs w:val="24"/>
                <w:rtl/>
              </w:rPr>
              <w:t>فسخ به اثر تخطی قراردادی</w:t>
            </w:r>
          </w:p>
          <w:p w:rsidR="0019524A" w:rsidRPr="00BF0F88" w:rsidRDefault="0019524A" w:rsidP="00814702">
            <w:pPr>
              <w:numPr>
                <w:ilvl w:val="0"/>
                <w:numId w:val="115"/>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BF0F88" w:rsidRDefault="0019524A" w:rsidP="00814702">
            <w:pPr>
              <w:numPr>
                <w:ilvl w:val="0"/>
                <w:numId w:val="109"/>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rsidR="0019524A" w:rsidRPr="00BF0F88" w:rsidRDefault="0019524A" w:rsidP="00814702">
            <w:pPr>
              <w:numPr>
                <w:ilvl w:val="0"/>
                <w:numId w:val="109"/>
              </w:numPr>
              <w:tabs>
                <w:tab w:val="right" w:pos="1062"/>
              </w:tabs>
              <w:bidi/>
              <w:spacing w:before="120" w:after="120"/>
              <w:ind w:left="1062"/>
              <w:jc w:val="both"/>
              <w:rPr>
                <w:rFonts w:cs="B Nazanin"/>
                <w:szCs w:val="24"/>
                <w:lang w:val="en-GB"/>
              </w:rPr>
            </w:pPr>
            <w:r w:rsidRPr="00BF0F88">
              <w:rPr>
                <w:rFonts w:cs="B Nazanin"/>
                <w:szCs w:val="24"/>
                <w:rtl/>
              </w:rPr>
              <w:lastRenderedPageBreak/>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rsidR="0019524A" w:rsidRPr="00BF0F88" w:rsidRDefault="0019524A" w:rsidP="00814702">
            <w:pPr>
              <w:numPr>
                <w:ilvl w:val="0"/>
                <w:numId w:val="109"/>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rsidR="0019524A" w:rsidRPr="00BF0F88" w:rsidRDefault="0019524A" w:rsidP="00814702">
            <w:pPr>
              <w:numPr>
                <w:ilvl w:val="0"/>
                <w:numId w:val="115"/>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14"/>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rsidR="0019524A" w:rsidRPr="00BF0F88" w:rsidRDefault="0019524A" w:rsidP="00814702">
            <w:pPr>
              <w:pStyle w:val="BodyTextIndent"/>
              <w:numPr>
                <w:ilvl w:val="0"/>
                <w:numId w:val="119"/>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108"/>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rsidR="0019524A" w:rsidRPr="00BF0F88" w:rsidRDefault="0019524A" w:rsidP="00814702">
            <w:pPr>
              <w:pStyle w:val="BodyTextIndent"/>
              <w:numPr>
                <w:ilvl w:val="0"/>
                <w:numId w:val="110"/>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BF0F88" w:rsidRDefault="0019524A" w:rsidP="00814702">
            <w:pPr>
              <w:pStyle w:val="BodyTextIndent"/>
              <w:numPr>
                <w:ilvl w:val="0"/>
                <w:numId w:val="110"/>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BF0F88" w:rsidRDefault="0019524A" w:rsidP="00814702">
            <w:pPr>
              <w:pStyle w:val="BodyTextIndent"/>
              <w:numPr>
                <w:ilvl w:val="0"/>
                <w:numId w:val="111"/>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rsidR="0019524A" w:rsidRPr="00BF0F88" w:rsidRDefault="0019524A" w:rsidP="00814702">
            <w:pPr>
              <w:pStyle w:val="BodyTextIndent"/>
              <w:numPr>
                <w:ilvl w:val="0"/>
                <w:numId w:val="111"/>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92" w:name="_Toc199171568"/>
            <w:bookmarkStart w:id="993" w:name="_Toc451327094"/>
            <w:bookmarkStart w:id="994" w:name="_Toc451355066"/>
            <w:bookmarkStart w:id="995" w:name="_Toc452153192"/>
            <w:r w:rsidRPr="00BF0F88">
              <w:rPr>
                <w:rFonts w:cs="B Nazanin" w:hint="cs"/>
                <w:szCs w:val="24"/>
                <w:rtl/>
                <w:lang w:bidi="fa-IR"/>
              </w:rPr>
              <w:t xml:space="preserve">ماده 36- </w:t>
            </w:r>
            <w:r w:rsidRPr="00BF0F88">
              <w:rPr>
                <w:rFonts w:cs="B Nazanin"/>
                <w:szCs w:val="24"/>
                <w:rtl/>
                <w:lang w:bidi="fa-IR"/>
              </w:rPr>
              <w:t>واگذاری</w:t>
            </w:r>
            <w:bookmarkEnd w:id="992"/>
            <w:bookmarkEnd w:id="993"/>
            <w:bookmarkEnd w:id="994"/>
            <w:bookmarkEnd w:id="995"/>
          </w:p>
        </w:tc>
        <w:tc>
          <w:tcPr>
            <w:tcW w:w="7175" w:type="dxa"/>
          </w:tcPr>
          <w:p w:rsidR="0019524A" w:rsidRPr="00BF0F88" w:rsidRDefault="0019524A" w:rsidP="00814702">
            <w:pPr>
              <w:pStyle w:val="BodyTextIndent"/>
              <w:numPr>
                <w:ilvl w:val="1"/>
                <w:numId w:val="112"/>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96" w:name="_Toc199171569"/>
            <w:bookmarkStart w:id="997" w:name="_Toc451327095"/>
            <w:bookmarkStart w:id="998" w:name="_Toc451355067"/>
            <w:bookmarkStart w:id="999" w:name="_Toc452153193"/>
            <w:r w:rsidRPr="00BF0F88">
              <w:rPr>
                <w:rFonts w:cs="B Nazanin" w:hint="cs"/>
                <w:szCs w:val="24"/>
                <w:rtl/>
                <w:lang w:bidi="fa-IR"/>
              </w:rPr>
              <w:t xml:space="preserve">ماده 37- </w:t>
            </w:r>
            <w:r w:rsidRPr="00BF0F88">
              <w:rPr>
                <w:rFonts w:cs="B Nazanin"/>
                <w:szCs w:val="24"/>
                <w:rtl/>
                <w:lang w:bidi="fa-IR"/>
              </w:rPr>
              <w:t>منع صادرات</w:t>
            </w:r>
            <w:bookmarkEnd w:id="996"/>
            <w:bookmarkEnd w:id="997"/>
            <w:bookmarkEnd w:id="998"/>
            <w:bookmarkEnd w:id="999"/>
          </w:p>
        </w:tc>
        <w:tc>
          <w:tcPr>
            <w:tcW w:w="7175" w:type="dxa"/>
          </w:tcPr>
          <w:p w:rsidR="0019524A" w:rsidRPr="00BF0F88" w:rsidRDefault="0097506A" w:rsidP="00814702">
            <w:pPr>
              <w:pStyle w:val="BodyTextIndent"/>
              <w:numPr>
                <w:ilvl w:val="1"/>
                <w:numId w:val="113"/>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r w:rsidR="00DF51CF" w:rsidRPr="00BF0F88">
              <w:rPr>
                <w:rFonts w:cs="B Nazanin" w:hint="cs"/>
                <w:szCs w:val="24"/>
                <w:rtl/>
                <w:lang w:bidi="fa-IR"/>
              </w:rPr>
              <w:t xml:space="preserve"> </w:t>
            </w:r>
            <w:r w:rsidR="0019524A" w:rsidRPr="00BF0F88">
              <w:rPr>
                <w:rFonts w:cs="B Nazanin" w:hint="cs"/>
                <w:szCs w:val="24"/>
                <w:rtl/>
                <w:lang w:bidi="fa-IR"/>
              </w:rPr>
              <w:t xml:space="preserve"> </w:t>
            </w:r>
          </w:p>
        </w:tc>
      </w:tr>
      <w:bookmarkEnd w:id="865"/>
      <w:bookmarkEnd w:id="866"/>
      <w:bookmarkEnd w:id="867"/>
    </w:tbl>
    <w:p w:rsidR="0019524A" w:rsidRPr="00BF0F88" w:rsidRDefault="0019524A" w:rsidP="0019524A">
      <w:pPr>
        <w:jc w:val="both"/>
        <w:rPr>
          <w:rFonts w:cs="B Nazanin"/>
        </w:rPr>
      </w:pPr>
    </w:p>
    <w:p w:rsidR="000F3269" w:rsidRPr="00BF0F88" w:rsidRDefault="0038331E" w:rsidP="00A44133">
      <w:pPr>
        <w:pStyle w:val="Heading2"/>
        <w:bidi/>
        <w:jc w:val="left"/>
        <w:rPr>
          <w:rFonts w:cs="B Nazanin"/>
          <w:rtl/>
          <w:lang w:val="en-GB"/>
        </w:rPr>
      </w:pPr>
      <w:r w:rsidRPr="00BF0F88">
        <w:rPr>
          <w:rFonts w:cs="B Nazanin"/>
          <w:rtl/>
          <w:lang w:val="en-GB"/>
        </w:rPr>
        <w:br w:type="page"/>
      </w:r>
      <w:bookmarkStart w:id="1000" w:name="_Toc451327096"/>
      <w:bookmarkStart w:id="1001" w:name="_Toc451355068"/>
      <w:bookmarkStart w:id="1002" w:name="_Toc452153194"/>
    </w:p>
    <w:p w:rsidR="000F3269" w:rsidRPr="00BF0F88" w:rsidRDefault="000F3269" w:rsidP="000F3269">
      <w:pPr>
        <w:pStyle w:val="Heading2"/>
        <w:bidi/>
        <w:jc w:val="left"/>
        <w:rPr>
          <w:rFonts w:cs="B Nazanin"/>
          <w:sz w:val="2"/>
          <w:szCs w:val="2"/>
          <w:rtl/>
          <w:lang w:val="en-GB"/>
        </w:rPr>
      </w:pPr>
    </w:p>
    <w:p w:rsidR="0038331E" w:rsidRPr="00BF0F88" w:rsidRDefault="0038331E" w:rsidP="000F3269">
      <w:pPr>
        <w:pStyle w:val="Heading2"/>
        <w:bidi/>
        <w:jc w:val="left"/>
        <w:rPr>
          <w:rFonts w:cs="B Nazanin"/>
          <w:lang w:val="en-GB"/>
        </w:rPr>
      </w:pPr>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1000"/>
      <w:bookmarkEnd w:id="1001"/>
      <w:bookmarkEnd w:id="1002"/>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BF0F88"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rsidR="0038331E" w:rsidRPr="00BF0F88" w:rsidRDefault="001A0EB2" w:rsidP="00E374F4">
            <w:pPr>
              <w:tabs>
                <w:tab w:val="right" w:pos="7218"/>
              </w:tabs>
              <w:bidi/>
              <w:spacing w:before="120" w:after="120"/>
              <w:rPr>
                <w:rFonts w:cs="B Nazanin"/>
                <w:b/>
                <w:bCs/>
                <w:szCs w:val="24"/>
                <w:lang w:val="en-GB"/>
              </w:rPr>
            </w:pPr>
            <w:r>
              <w:rPr>
                <w:rFonts w:cs="B Nazanin" w:hint="cs"/>
                <w:i/>
                <w:iCs/>
                <w:szCs w:val="24"/>
                <w:rtl/>
              </w:rPr>
              <w:t xml:space="preserve"> </w:t>
            </w:r>
          </w:p>
        </w:tc>
      </w:tr>
      <w:tr w:rsidR="0038331E" w:rsidRPr="00BF0F88"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38331E">
            <w:pPr>
              <w:bidi/>
              <w:spacing w:before="120" w:after="120"/>
              <w:outlineLvl w:val="0"/>
              <w:rPr>
                <w:rFonts w:cs="B Nazanin"/>
                <w:b/>
                <w:bCs/>
                <w:szCs w:val="24"/>
                <w:lang w:val="en-GB"/>
              </w:rPr>
            </w:pPr>
            <w:bookmarkStart w:id="1003" w:name="_Toc199171571"/>
            <w:bookmarkStart w:id="1004" w:name="_Toc451327097"/>
            <w:bookmarkStart w:id="1005" w:name="_Toc451355069"/>
            <w:bookmarkStart w:id="1006"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03"/>
            <w:bookmarkEnd w:id="1004"/>
            <w:bookmarkEnd w:id="1005"/>
            <w:bookmarkEnd w:id="1006"/>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814573">
            <w:pPr>
              <w:tabs>
                <w:tab w:val="right" w:pos="7218"/>
              </w:tabs>
              <w:bidi/>
              <w:spacing w:before="120" w:after="120"/>
              <w:rPr>
                <w:rFonts w:cs="B Nazanin"/>
                <w:szCs w:val="24"/>
                <w:lang w:val="en-GB" w:eastAsia="it-IT"/>
              </w:rPr>
            </w:pPr>
            <w:r w:rsidRPr="00BB662E">
              <w:rPr>
                <w:rFonts w:cs="B Nazanin"/>
                <w:b/>
                <w:bCs/>
                <w:szCs w:val="24"/>
                <w:rtl/>
                <w:lang w:val="en-GB"/>
              </w:rPr>
              <w:t>تعدیلات</w:t>
            </w:r>
            <w:r w:rsidR="00814573" w:rsidRPr="00BB662E">
              <w:rPr>
                <w:rFonts w:cs="B Nazanin" w:hint="cs"/>
                <w:b/>
                <w:bCs/>
                <w:szCs w:val="24"/>
                <w:rtl/>
                <w:lang w:val="en-GB"/>
              </w:rPr>
              <w:t xml:space="preserve"> و</w:t>
            </w:r>
            <w:r w:rsidRPr="00BB662E">
              <w:rPr>
                <w:rFonts w:cs="B Nazanin" w:hint="cs"/>
                <w:b/>
                <w:bCs/>
                <w:szCs w:val="24"/>
                <w:rtl/>
                <w:lang w:val="en-GB"/>
              </w:rPr>
              <w:t xml:space="preserve"> </w:t>
            </w:r>
            <w:r w:rsidRPr="00BB662E">
              <w:rPr>
                <w:rFonts w:cs="B Nazanin"/>
                <w:b/>
                <w:bCs/>
                <w:szCs w:val="24"/>
                <w:rtl/>
                <w:lang w:val="en-GB"/>
              </w:rPr>
              <w:t xml:space="preserve">ضمایم </w:t>
            </w:r>
            <w:r w:rsidRPr="00BB662E">
              <w:rPr>
                <w:rFonts w:cs="B Nazanin" w:hint="cs"/>
                <w:b/>
                <w:bCs/>
                <w:szCs w:val="24"/>
                <w:rtl/>
                <w:lang w:val="en-GB"/>
              </w:rPr>
              <w:t>مواد</w:t>
            </w:r>
            <w:r w:rsidRPr="00BB662E">
              <w:rPr>
                <w:rFonts w:cs="B Nazanin"/>
                <w:b/>
                <w:bCs/>
                <w:szCs w:val="24"/>
                <w:rtl/>
                <w:lang w:val="en-GB"/>
              </w:rPr>
              <w:t xml:space="preserve"> شرایط عمومی قرارداد</w:t>
            </w:r>
          </w:p>
        </w:tc>
      </w:tr>
      <w:tr w:rsidR="0038331E" w:rsidRPr="00BF0F88"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9F5BC5">
            <w:pPr>
              <w:bidi/>
              <w:spacing w:before="120" w:after="120"/>
              <w:outlineLvl w:val="1"/>
              <w:rPr>
                <w:rFonts w:cs="B Nazanin"/>
                <w:b/>
                <w:szCs w:val="24"/>
                <w:lang w:val="en-GB"/>
              </w:rPr>
            </w:pPr>
            <w:bookmarkStart w:id="1007" w:name="_Toc199171572"/>
            <w:bookmarkStart w:id="1008" w:name="_Toc451327098"/>
            <w:bookmarkStart w:id="1009" w:name="_Toc451355070"/>
            <w:bookmarkStart w:id="1010"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07"/>
            <w:bookmarkEnd w:id="1008"/>
            <w:bookmarkEnd w:id="1009"/>
            <w:bookmarkEnd w:id="1010"/>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5C0604">
            <w:pPr>
              <w:bidi/>
              <w:spacing w:before="120" w:after="120"/>
              <w:rPr>
                <w:rFonts w:cs="B Nazanin"/>
                <w:iCs/>
                <w:szCs w:val="24"/>
                <w:lang w:val="en-GB"/>
              </w:rPr>
            </w:pPr>
            <w:r w:rsidRPr="00BF0F88">
              <w:rPr>
                <w:rFonts w:cs="B Nazanin"/>
                <w:i/>
                <w:szCs w:val="24"/>
                <w:rtl/>
              </w:rPr>
              <w:t xml:space="preserve">نام </w:t>
            </w:r>
            <w:r w:rsidRPr="00BF0F88">
              <w:rPr>
                <w:rFonts w:cs="B Nazanin" w:hint="cs"/>
                <w:i/>
                <w:szCs w:val="24"/>
                <w:rtl/>
              </w:rPr>
              <w:t>اداره</w:t>
            </w:r>
            <w:r w:rsidRPr="00BF0F88">
              <w:rPr>
                <w:rFonts w:cs="B Nazanin"/>
                <w:i/>
                <w:szCs w:val="24"/>
                <w:rtl/>
              </w:rPr>
              <w:t xml:space="preserve">: </w:t>
            </w:r>
            <w:r w:rsidR="00977322">
              <w:rPr>
                <w:rFonts w:cs="B Nazanin" w:hint="cs"/>
                <w:iCs/>
                <w:szCs w:val="24"/>
                <w:rtl/>
              </w:rPr>
              <w:t xml:space="preserve"> </w:t>
            </w:r>
            <w:r w:rsidR="009F0168">
              <w:rPr>
                <w:rFonts w:cs="B Nazanin" w:hint="cs"/>
                <w:iCs/>
                <w:szCs w:val="24"/>
                <w:rtl/>
              </w:rPr>
              <w:t xml:space="preserve"> </w:t>
            </w:r>
            <w:r w:rsidR="005C0604" w:rsidRPr="0021424F">
              <w:rPr>
                <w:rFonts w:cs="B Nazanin" w:hint="cs"/>
                <w:b/>
                <w:bCs/>
                <w:i/>
                <w:sz w:val="28"/>
                <w:szCs w:val="28"/>
                <w:highlight w:val="yellow"/>
                <w:rtl/>
              </w:rPr>
              <w:t>وزارت امور داخله</w:t>
            </w:r>
          </w:p>
        </w:tc>
      </w:tr>
      <w:tr w:rsidR="0038331E" w:rsidRPr="00BF0F88"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11" w:name="_Toc199171573"/>
            <w:bookmarkStart w:id="1012" w:name="_Toc451327099"/>
            <w:bookmarkStart w:id="1013" w:name="_Toc451355071"/>
            <w:bookmarkStart w:id="1014" w:name="_Toc452153197"/>
            <w:r w:rsidRPr="00BF0F88">
              <w:rPr>
                <w:rFonts w:cs="B Nazanin" w:hint="cs"/>
                <w:b/>
                <w:szCs w:val="24"/>
                <w:rtl/>
              </w:rPr>
              <w:t>جز 13 بند 1 ماده 1</w:t>
            </w:r>
            <w:r w:rsidRPr="00BF0F88">
              <w:rPr>
                <w:rFonts w:cs="B Nazanin"/>
                <w:b/>
                <w:szCs w:val="24"/>
                <w:rtl/>
              </w:rPr>
              <w:t xml:space="preserve"> شرایط عمومی قرارداد</w:t>
            </w:r>
            <w:bookmarkEnd w:id="1011"/>
            <w:bookmarkEnd w:id="1012"/>
            <w:bookmarkEnd w:id="1013"/>
            <w:bookmarkEnd w:id="1014"/>
          </w:p>
        </w:tc>
        <w:tc>
          <w:tcPr>
            <w:tcW w:w="7178" w:type="dxa"/>
            <w:tcBorders>
              <w:top w:val="single" w:sz="6" w:space="0" w:color="auto"/>
              <w:left w:val="single" w:sz="6" w:space="0" w:color="auto"/>
              <w:bottom w:val="single" w:sz="6" w:space="0" w:color="auto"/>
              <w:right w:val="single" w:sz="6" w:space="0" w:color="auto"/>
            </w:tcBorders>
          </w:tcPr>
          <w:p w:rsidR="00482255" w:rsidRPr="00C83F6D" w:rsidRDefault="0038331E" w:rsidP="00C83F6D">
            <w:pPr>
              <w:shd w:val="clear" w:color="auto" w:fill="D9E2F3"/>
              <w:tabs>
                <w:tab w:val="left" w:pos="7080"/>
              </w:tabs>
              <w:bidi/>
              <w:spacing w:line="276" w:lineRule="auto"/>
              <w:jc w:val="mediumKashida"/>
              <w:rPr>
                <w:b/>
                <w:bCs/>
                <w:sz w:val="18"/>
                <w:szCs w:val="18"/>
                <w:rtl/>
                <w:lang w:bidi="fa-IR"/>
              </w:rPr>
            </w:pPr>
            <w:r w:rsidRPr="00BF0F88">
              <w:rPr>
                <w:rFonts w:cs="B Nazanin"/>
                <w:i/>
                <w:szCs w:val="24"/>
                <w:rtl/>
              </w:rPr>
              <w:t>محل  پروژه</w:t>
            </w:r>
            <w:r w:rsidRPr="00BF0F88">
              <w:rPr>
                <w:rFonts w:cs="B Nazanin" w:hint="cs"/>
                <w:i/>
                <w:szCs w:val="24"/>
                <w:rtl/>
              </w:rPr>
              <w:t>/مقصد نهایی</w:t>
            </w:r>
            <w:r w:rsidRPr="00BF0F88">
              <w:rPr>
                <w:rFonts w:cs="B Nazanin"/>
                <w:i/>
                <w:szCs w:val="24"/>
                <w:rtl/>
              </w:rPr>
              <w:t xml:space="preserve"> عبارت</w:t>
            </w:r>
            <w:r w:rsidRPr="00BF0F88">
              <w:rPr>
                <w:rFonts w:cs="B Nazanin" w:hint="cs"/>
                <w:i/>
                <w:szCs w:val="24"/>
                <w:rtl/>
              </w:rPr>
              <w:t xml:space="preserve"> اند</w:t>
            </w:r>
            <w:r w:rsidRPr="00BF0F88">
              <w:rPr>
                <w:rFonts w:cs="B Nazanin"/>
                <w:i/>
                <w:szCs w:val="24"/>
                <w:rtl/>
              </w:rPr>
              <w:t xml:space="preserve"> از</w:t>
            </w:r>
            <w:r w:rsidRPr="0021424F">
              <w:rPr>
                <w:rFonts w:cs="B Nazanin"/>
                <w:i/>
                <w:szCs w:val="24"/>
                <w:highlight w:val="yellow"/>
                <w:rtl/>
              </w:rPr>
              <w:t>:</w:t>
            </w:r>
            <w:r w:rsidR="00C83F6D">
              <w:rPr>
                <w:rFonts w:cs="B Nazanin" w:hint="cs"/>
                <w:i/>
                <w:szCs w:val="24"/>
                <w:rtl/>
              </w:rPr>
              <w:t xml:space="preserve"> </w:t>
            </w:r>
            <w:r w:rsidR="00C83F6D">
              <w:rPr>
                <w:rFonts w:hint="cs"/>
                <w:b/>
                <w:bCs/>
                <w:sz w:val="18"/>
                <w:szCs w:val="18"/>
                <w:rtl/>
                <w:lang w:bidi="fa-IR"/>
              </w:rPr>
              <w:t>دیپو های مفروشات  ق حمایوی مرکز لوژستیک واقع میدان وردک میباشد.</w:t>
            </w:r>
          </w:p>
        </w:tc>
      </w:tr>
      <w:tr w:rsidR="0038331E" w:rsidRPr="00BF0F88"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15" w:name="_Toc199171574"/>
            <w:bookmarkStart w:id="1016" w:name="_Toc451327100"/>
            <w:bookmarkStart w:id="1017" w:name="_Toc451355072"/>
            <w:bookmarkStart w:id="1018"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15"/>
            <w:bookmarkEnd w:id="1016"/>
            <w:bookmarkEnd w:id="1017"/>
            <w:bookmarkEnd w:id="1018"/>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00814573"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hint="cs"/>
                <w:i/>
                <w:szCs w:val="24"/>
                <w:rtl/>
              </w:rPr>
              <w:t xml:space="preserve">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sidR="002D334D">
              <w:rPr>
                <w:rFonts w:cs="B Nazanin"/>
                <w:iCs/>
                <w:szCs w:val="24"/>
              </w:rPr>
              <w:t>DDP</w:t>
            </w:r>
            <w:r w:rsidR="002D334D" w:rsidRPr="00BF0F88">
              <w:rPr>
                <w:rFonts w:cs="B Nazanin" w:hint="cs"/>
                <w:iCs/>
                <w:szCs w:val="24"/>
                <w:rtl/>
              </w:rPr>
              <w:t xml:space="preserve"> </w:t>
            </w:r>
            <w:r w:rsidRPr="00BF0F88">
              <w:rPr>
                <w:rFonts w:cs="B Nazanin" w:hint="cs"/>
                <w:iCs/>
                <w:szCs w:val="24"/>
                <w:rtl/>
              </w:rPr>
              <w:t>} تصریح میگردد.</w:t>
            </w:r>
          </w:p>
        </w:tc>
      </w:tr>
      <w:tr w:rsidR="0038331E" w:rsidRPr="00BF0F88"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19" w:name="_Toc199171575"/>
            <w:bookmarkStart w:id="1020" w:name="_Toc451327101"/>
            <w:bookmarkStart w:id="1021" w:name="_Toc451355073"/>
            <w:bookmarkStart w:id="1022"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19"/>
            <w:bookmarkEnd w:id="1020"/>
            <w:bookmarkEnd w:id="1021"/>
            <w:bookmarkEnd w:id="1022"/>
          </w:p>
        </w:tc>
        <w:tc>
          <w:tcPr>
            <w:tcW w:w="7178" w:type="dxa"/>
            <w:tcBorders>
              <w:top w:val="single" w:sz="6" w:space="0" w:color="auto"/>
              <w:left w:val="single" w:sz="6" w:space="0" w:color="auto"/>
              <w:bottom w:val="single" w:sz="6" w:space="0" w:color="auto"/>
              <w:right w:val="single" w:sz="6" w:space="0" w:color="auto"/>
            </w:tcBorders>
          </w:tcPr>
          <w:p w:rsidR="0038331E" w:rsidRPr="00AB61A4" w:rsidRDefault="0038331E" w:rsidP="002D334D">
            <w:pPr>
              <w:tabs>
                <w:tab w:val="right" w:pos="7164"/>
              </w:tabs>
              <w:bidi/>
              <w:spacing w:before="120" w:after="120"/>
              <w:rPr>
                <w:rFonts w:cs="B Nazanin"/>
                <w:i/>
                <w:szCs w:val="24"/>
                <w:highlight w:val="yellow"/>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002D334D">
              <w:rPr>
                <w:rFonts w:cs="B Nazanin" w:hint="cs"/>
                <w:iCs/>
                <w:szCs w:val="24"/>
                <w:rtl/>
              </w:rPr>
              <w:t>2010</w:t>
            </w:r>
            <w:r w:rsidRPr="00BF0F88">
              <w:rPr>
                <w:rFonts w:cs="B Nazanin" w:hint="cs"/>
                <w:i/>
                <w:szCs w:val="24"/>
                <w:rtl/>
                <w:lang w:val="en-GB"/>
              </w:rPr>
              <w:t xml:space="preserve"> میباشد.</w:t>
            </w:r>
            <w:r w:rsidR="00AB61A4">
              <w:rPr>
                <w:rFonts w:cs="B Nazanin" w:hint="cs"/>
                <w:i/>
                <w:szCs w:val="24"/>
                <w:rtl/>
                <w:lang w:val="en-GB"/>
              </w:rPr>
              <w:t xml:space="preserve"> </w:t>
            </w:r>
            <w:r w:rsidR="00AB61A4">
              <w:rPr>
                <w:rFonts w:cs="B Nazanin"/>
                <w:i/>
                <w:szCs w:val="24"/>
              </w:rPr>
              <w:t>DDP</w:t>
            </w:r>
          </w:p>
        </w:tc>
      </w:tr>
      <w:tr w:rsidR="0038331E" w:rsidRPr="00BF0F88"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3" w:name="_Toc199171576"/>
            <w:bookmarkStart w:id="1024" w:name="_Toc451327102"/>
            <w:bookmarkStart w:id="1025" w:name="_Toc451355074"/>
            <w:bookmarkStart w:id="1026" w:name="_Toc452153200"/>
            <w:r w:rsidRPr="00BF0F88">
              <w:rPr>
                <w:rFonts w:cs="B Nazanin" w:hint="cs"/>
                <w:b/>
                <w:szCs w:val="24"/>
                <w:rtl/>
              </w:rPr>
              <w:t>بند 1 ماده 5</w:t>
            </w:r>
            <w:r w:rsidRPr="00BF0F88">
              <w:rPr>
                <w:rFonts w:cs="B Nazanin"/>
                <w:b/>
                <w:szCs w:val="24"/>
                <w:rtl/>
              </w:rPr>
              <w:t xml:space="preserve"> شرایط عمومی قرارداد</w:t>
            </w:r>
            <w:bookmarkEnd w:id="1023"/>
            <w:bookmarkEnd w:id="1024"/>
            <w:bookmarkEnd w:id="1025"/>
            <w:bookmarkEnd w:id="1026"/>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rtl/>
              </w:rPr>
            </w:pPr>
            <w:r w:rsidRPr="00BF0F88">
              <w:rPr>
                <w:rFonts w:cs="B Nazanin"/>
                <w:i/>
                <w:szCs w:val="24"/>
                <w:rtl/>
              </w:rPr>
              <w:t xml:space="preserve">زبان قرارداد: </w:t>
            </w:r>
            <w:r w:rsidR="002D334D">
              <w:rPr>
                <w:rFonts w:cs="B Nazanin" w:hint="cs"/>
                <w:iCs/>
                <w:szCs w:val="24"/>
                <w:rtl/>
                <w:lang w:bidi="fa-IR"/>
              </w:rPr>
              <w:t>دری</w:t>
            </w:r>
            <w:r w:rsidR="00482255">
              <w:rPr>
                <w:rFonts w:cs="B Nazanin" w:hint="cs"/>
                <w:iCs/>
                <w:szCs w:val="24"/>
                <w:rtl/>
                <w:lang w:bidi="fa-IR"/>
              </w:rPr>
              <w:t xml:space="preserve"> یا پشتو</w:t>
            </w:r>
            <w:r w:rsidRPr="00BF0F88">
              <w:rPr>
                <w:rFonts w:cs="B Nazanin"/>
                <w:iCs/>
                <w:szCs w:val="24"/>
                <w:rtl/>
              </w:rPr>
              <w:t xml:space="preserve"> </w:t>
            </w:r>
            <w:r w:rsidRPr="00BF0F88">
              <w:rPr>
                <w:rFonts w:cs="B Nazanin" w:hint="cs"/>
                <w:iCs/>
                <w:szCs w:val="24"/>
                <w:rtl/>
              </w:rPr>
              <w:t xml:space="preserve">می باشد.  </w:t>
            </w:r>
          </w:p>
          <w:p w:rsidR="0038331E" w:rsidRPr="00BF0F88" w:rsidRDefault="0038331E" w:rsidP="0038331E">
            <w:pPr>
              <w:tabs>
                <w:tab w:val="right" w:pos="7164"/>
              </w:tabs>
              <w:bidi/>
              <w:spacing w:before="120" w:after="120"/>
              <w:rPr>
                <w:rFonts w:cs="B Nazanin"/>
                <w:iCs/>
                <w:szCs w:val="24"/>
                <w:highlight w:val="yellow"/>
                <w:lang w:val="en-GB"/>
              </w:rPr>
            </w:pPr>
          </w:p>
        </w:tc>
      </w:tr>
      <w:tr w:rsidR="0038331E" w:rsidRPr="00BF0F88" w:rsidTr="001E2A20">
        <w:trPr>
          <w:trHeight w:val="2532"/>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7" w:name="_Toc199171577"/>
            <w:bookmarkStart w:id="1028" w:name="_Toc451327103"/>
            <w:bookmarkStart w:id="1029" w:name="_Toc451355075"/>
            <w:bookmarkStart w:id="1030"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27"/>
            <w:bookmarkEnd w:id="1028"/>
            <w:bookmarkEnd w:id="1029"/>
            <w:bookmarkEnd w:id="1030"/>
          </w:p>
        </w:tc>
        <w:tc>
          <w:tcPr>
            <w:tcW w:w="7178" w:type="dxa"/>
            <w:tcBorders>
              <w:top w:val="single" w:sz="6" w:space="0" w:color="auto"/>
              <w:left w:val="single" w:sz="6" w:space="0" w:color="auto"/>
              <w:bottom w:val="single" w:sz="6" w:space="0" w:color="auto"/>
              <w:right w:val="single" w:sz="6" w:space="0" w:color="auto"/>
            </w:tcBorders>
          </w:tcPr>
          <w:p w:rsidR="00EB45CA" w:rsidRPr="0021424F" w:rsidRDefault="00EB45CA" w:rsidP="004663F2">
            <w:pPr>
              <w:tabs>
                <w:tab w:val="right" w:pos="7164"/>
              </w:tabs>
              <w:bidi/>
              <w:spacing w:before="120" w:after="120"/>
              <w:rPr>
                <w:rFonts w:cs="B Nazanin"/>
                <w:szCs w:val="24"/>
                <w:highlight w:val="yellow"/>
                <w:rtl/>
                <w:lang w:bidi="fa-IR"/>
              </w:rPr>
            </w:pPr>
            <w:r w:rsidRPr="0021424F">
              <w:rPr>
                <w:rFonts w:cs="B Nazanin" w:hint="cs"/>
                <w:szCs w:val="24"/>
                <w:highlight w:val="yellow"/>
                <w:rtl/>
                <w:lang w:bidi="fa-IR"/>
              </w:rPr>
              <w:t>برای اطلاعیه ها، آدرس اداره تدارکاتی درج گردد:</w:t>
            </w:r>
          </w:p>
          <w:p w:rsidR="003B694E" w:rsidRPr="0021424F" w:rsidRDefault="00EB45CA" w:rsidP="00C47793">
            <w:pPr>
              <w:tabs>
                <w:tab w:val="right" w:pos="7164"/>
              </w:tabs>
              <w:bidi/>
              <w:spacing w:before="120" w:after="120"/>
              <w:rPr>
                <w:rFonts w:cs="B Nazanin"/>
                <w:i/>
                <w:szCs w:val="24"/>
                <w:highlight w:val="yellow"/>
                <w:rtl/>
                <w:lang w:bidi="fa-IR"/>
              </w:rPr>
            </w:pPr>
            <w:r w:rsidRPr="0021424F">
              <w:rPr>
                <w:rFonts w:cs="B Nazanin" w:hint="cs"/>
                <w:szCs w:val="24"/>
                <w:highlight w:val="yellow"/>
                <w:rtl/>
                <w:lang w:bidi="fa-IR"/>
              </w:rPr>
              <w:t>توجه:</w:t>
            </w:r>
            <w:r w:rsidRPr="0021424F">
              <w:rPr>
                <w:rFonts w:cs="B Nazanin"/>
                <w:i/>
                <w:szCs w:val="24"/>
                <w:highlight w:val="yellow"/>
                <w:rtl/>
              </w:rPr>
              <w:t xml:space="preserve"> </w:t>
            </w:r>
            <w:r w:rsidR="00853AD7" w:rsidRPr="0021424F">
              <w:rPr>
                <w:rFonts w:cs="B Nazanin" w:hint="cs"/>
                <w:i/>
                <w:szCs w:val="24"/>
                <w:highlight w:val="yellow"/>
                <w:rtl/>
                <w:lang w:bidi="fa-IR"/>
              </w:rPr>
              <w:t xml:space="preserve">آمریت تدارکات- </w:t>
            </w:r>
            <w:r w:rsidR="00C47793" w:rsidRPr="0021424F">
              <w:rPr>
                <w:rFonts w:cs="B Nazanin" w:hint="cs"/>
                <w:i/>
                <w:szCs w:val="24"/>
                <w:highlight w:val="yellow"/>
                <w:rtl/>
                <w:lang w:bidi="fa-IR"/>
              </w:rPr>
              <w:t xml:space="preserve">یوسف خان عاصم </w:t>
            </w:r>
          </w:p>
          <w:p w:rsidR="00EB45CA" w:rsidRPr="0021424F" w:rsidRDefault="003B694E" w:rsidP="003B694E">
            <w:pPr>
              <w:tabs>
                <w:tab w:val="right" w:pos="7164"/>
              </w:tabs>
              <w:bidi/>
              <w:spacing w:before="120" w:after="120"/>
              <w:rPr>
                <w:rFonts w:cs="B Nazanin"/>
                <w:i/>
                <w:szCs w:val="24"/>
                <w:highlight w:val="yellow"/>
                <w:lang w:bidi="ps-AF"/>
              </w:rPr>
            </w:pPr>
            <w:r w:rsidRPr="0021424F">
              <w:rPr>
                <w:rFonts w:cs="B Nazanin" w:hint="cs"/>
                <w:i/>
                <w:szCs w:val="24"/>
                <w:highlight w:val="yellow"/>
                <w:rtl/>
                <w:lang w:bidi="fa-IR"/>
              </w:rPr>
              <w:t>شماره تماس:0706720759</w:t>
            </w:r>
            <w:r w:rsidR="0076083E" w:rsidRPr="0021424F">
              <w:rPr>
                <w:rFonts w:cs="B Nazanin" w:hint="cs"/>
                <w:i/>
                <w:szCs w:val="24"/>
                <w:highlight w:val="yellow"/>
                <w:rtl/>
                <w:lang w:bidi="ps-AF"/>
              </w:rPr>
              <w:t xml:space="preserve"> </w:t>
            </w:r>
          </w:p>
          <w:p w:rsidR="00EB45CA" w:rsidRPr="0021424F" w:rsidRDefault="00EB45CA" w:rsidP="003B694E">
            <w:pPr>
              <w:tabs>
                <w:tab w:val="right" w:pos="7164"/>
              </w:tabs>
              <w:bidi/>
              <w:spacing w:before="120" w:after="120"/>
              <w:rPr>
                <w:rFonts w:cs="B Nazanin"/>
                <w:i/>
                <w:szCs w:val="24"/>
                <w:highlight w:val="yellow"/>
                <w:rtl/>
                <w:lang w:bidi="fa-IR"/>
              </w:rPr>
            </w:pPr>
            <w:r w:rsidRPr="0021424F">
              <w:rPr>
                <w:rFonts w:cs="B Nazanin"/>
                <w:i/>
                <w:szCs w:val="24"/>
                <w:highlight w:val="yellow"/>
                <w:rtl/>
              </w:rPr>
              <w:t>آدرس:</w:t>
            </w:r>
            <w:r w:rsidRPr="0021424F">
              <w:rPr>
                <w:rFonts w:cs="B Nazanin"/>
                <w:i/>
                <w:szCs w:val="24"/>
                <w:highlight w:val="yellow"/>
                <w:lang w:val="en-GB"/>
              </w:rPr>
              <w:t xml:space="preserve"> </w:t>
            </w:r>
            <w:r w:rsidRPr="0021424F">
              <w:rPr>
                <w:rFonts w:cs="B Nazanin" w:hint="cs"/>
                <w:i/>
                <w:szCs w:val="24"/>
                <w:highlight w:val="yellow"/>
                <w:rtl/>
                <w:lang w:bidi="fa-IR"/>
              </w:rPr>
              <w:t xml:space="preserve"> </w:t>
            </w:r>
            <w:r w:rsidRPr="0021424F">
              <w:rPr>
                <w:rFonts w:hint="cs"/>
                <w:i/>
                <w:szCs w:val="24"/>
                <w:highlight w:val="yellow"/>
                <w:rtl/>
                <w:lang w:bidi="fa-IR"/>
              </w:rPr>
              <w:t>–</w:t>
            </w:r>
            <w:r w:rsidRPr="0021424F">
              <w:rPr>
                <w:rFonts w:cs="B Nazanin" w:hint="cs"/>
                <w:i/>
                <w:szCs w:val="24"/>
                <w:highlight w:val="yellow"/>
                <w:rtl/>
                <w:lang w:bidi="fa-IR"/>
              </w:rPr>
              <w:t xml:space="preserve"> </w:t>
            </w:r>
            <w:r w:rsidRPr="0021424F">
              <w:rPr>
                <w:rFonts w:cs="B Nazanin" w:hint="cs"/>
                <w:i/>
                <w:szCs w:val="24"/>
                <w:highlight w:val="yellow"/>
                <w:rtl/>
              </w:rPr>
              <w:t xml:space="preserve">سرک </w:t>
            </w:r>
            <w:r w:rsidR="003B694E" w:rsidRPr="0021424F">
              <w:rPr>
                <w:rFonts w:cs="B Nazanin" w:hint="cs"/>
                <w:i/>
                <w:szCs w:val="24"/>
                <w:highlight w:val="yellow"/>
                <w:rtl/>
              </w:rPr>
              <w:t>80</w:t>
            </w:r>
            <w:r w:rsidRPr="0021424F">
              <w:rPr>
                <w:rFonts w:cs="B Nazanin" w:hint="cs"/>
                <w:i/>
                <w:szCs w:val="24"/>
                <w:highlight w:val="yellow"/>
                <w:rtl/>
              </w:rPr>
              <w:t xml:space="preserve"> متره میدان هوایی مقابل  شهرک آریا</w:t>
            </w:r>
          </w:p>
          <w:p w:rsidR="00EB45CA" w:rsidRPr="0021424F" w:rsidRDefault="00EB45CA" w:rsidP="00EB45CA">
            <w:pPr>
              <w:tabs>
                <w:tab w:val="right" w:pos="7164"/>
              </w:tabs>
              <w:bidi/>
              <w:spacing w:before="120" w:after="120"/>
              <w:rPr>
                <w:rFonts w:cs="B Nazanin"/>
                <w:i/>
                <w:szCs w:val="24"/>
                <w:highlight w:val="yellow"/>
                <w:lang w:val="en-GB"/>
              </w:rPr>
            </w:pPr>
            <w:r w:rsidRPr="0021424F">
              <w:rPr>
                <w:rFonts w:cs="B Nazanin"/>
                <w:i/>
                <w:szCs w:val="24"/>
                <w:highlight w:val="yellow"/>
                <w:rtl/>
              </w:rPr>
              <w:t xml:space="preserve">شهر: </w:t>
            </w:r>
            <w:r w:rsidRPr="0021424F">
              <w:rPr>
                <w:rFonts w:cs="B Nazanin" w:hint="cs"/>
                <w:i/>
                <w:szCs w:val="24"/>
                <w:highlight w:val="yellow"/>
                <w:rtl/>
              </w:rPr>
              <w:t>کابل</w:t>
            </w:r>
            <w:r w:rsidRPr="0021424F">
              <w:rPr>
                <w:rFonts w:cs="B Nazanin"/>
                <w:i/>
                <w:szCs w:val="24"/>
                <w:highlight w:val="yellow"/>
                <w:rtl/>
              </w:rPr>
              <w:t xml:space="preserve"> </w:t>
            </w:r>
          </w:p>
          <w:p w:rsidR="0038331E" w:rsidRPr="0076083E" w:rsidRDefault="00EB45CA" w:rsidP="0076083E">
            <w:pPr>
              <w:tabs>
                <w:tab w:val="right" w:pos="7164"/>
              </w:tabs>
              <w:bidi/>
              <w:spacing w:before="120" w:after="120"/>
              <w:rPr>
                <w:rFonts w:cs="B Nazanin"/>
                <w:szCs w:val="24"/>
                <w:lang w:val="en-GB"/>
              </w:rPr>
            </w:pPr>
            <w:r w:rsidRPr="0021424F">
              <w:rPr>
                <w:rFonts w:cs="B Nazanin"/>
                <w:szCs w:val="24"/>
                <w:highlight w:val="yellow"/>
                <w:rtl/>
              </w:rPr>
              <w:t>کشور: افغانستان</w:t>
            </w:r>
          </w:p>
        </w:tc>
      </w:tr>
      <w:tr w:rsidR="0038331E" w:rsidRPr="00BF0F88"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1" w:name="_Toc199171579"/>
            <w:bookmarkStart w:id="1032" w:name="_Toc451327104"/>
            <w:bookmarkStart w:id="1033" w:name="_Toc451355076"/>
            <w:bookmarkStart w:id="1034"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031"/>
            <w:bookmarkEnd w:id="1032"/>
            <w:bookmarkEnd w:id="1033"/>
            <w:bookmarkEnd w:id="1034"/>
          </w:p>
        </w:tc>
        <w:tc>
          <w:tcPr>
            <w:tcW w:w="7178" w:type="dxa"/>
            <w:tcBorders>
              <w:top w:val="single" w:sz="6" w:space="0" w:color="auto"/>
              <w:left w:val="single" w:sz="6" w:space="0" w:color="auto"/>
              <w:bottom w:val="single" w:sz="6" w:space="0" w:color="auto"/>
              <w:right w:val="single" w:sz="6" w:space="0" w:color="auto"/>
            </w:tcBorders>
          </w:tcPr>
          <w:p w:rsidR="0038331E" w:rsidRPr="00BB662E" w:rsidRDefault="0038331E" w:rsidP="006C1C60">
            <w:pPr>
              <w:suppressAutoHyphens/>
              <w:bidi/>
              <w:spacing w:before="120" w:after="120"/>
              <w:rPr>
                <w:rFonts w:cs="B Nazanin"/>
                <w:szCs w:val="24"/>
              </w:rPr>
            </w:pPr>
            <w:r w:rsidRPr="00BB662E">
              <w:rPr>
                <w:rFonts w:cs="B Nazanin"/>
                <w:szCs w:val="24"/>
                <w:rtl/>
              </w:rPr>
              <w:t xml:space="preserve">طرزالعمل </w:t>
            </w:r>
            <w:r w:rsidRPr="00BB662E">
              <w:rPr>
                <w:rFonts w:cs="B Nazanin" w:hint="cs"/>
                <w:szCs w:val="24"/>
                <w:rtl/>
              </w:rPr>
              <w:t>حکمیت در مطابقت به بند 2 ماده 10 شرایط</w:t>
            </w:r>
            <w:r w:rsidRPr="00BB662E">
              <w:rPr>
                <w:rFonts w:cs="B Nazanin"/>
                <w:b/>
                <w:bCs/>
                <w:i/>
                <w:iCs/>
                <w:szCs w:val="24"/>
                <w:rtl/>
              </w:rPr>
              <w:t xml:space="preserve"> عمومی قرارداد</w:t>
            </w:r>
            <w:r w:rsidRPr="00BB662E">
              <w:rPr>
                <w:rFonts w:cs="B Nazanin" w:hint="cs"/>
                <w:szCs w:val="24"/>
                <w:rtl/>
              </w:rPr>
              <w:t xml:space="preserve"> </w:t>
            </w:r>
            <w:r w:rsidRPr="00BB662E">
              <w:rPr>
                <w:rFonts w:cs="B Nazanin"/>
                <w:szCs w:val="24"/>
                <w:rtl/>
              </w:rPr>
              <w:t>طور</w:t>
            </w:r>
            <w:r w:rsidRPr="00BB662E">
              <w:rPr>
                <w:rFonts w:cs="B Nazanin" w:hint="cs"/>
                <w:szCs w:val="24"/>
                <w:rtl/>
              </w:rPr>
              <w:t xml:space="preserve"> </w:t>
            </w:r>
            <w:r w:rsidRPr="00BB662E">
              <w:rPr>
                <w:rFonts w:cs="B Nazanin"/>
                <w:szCs w:val="24"/>
                <w:rtl/>
              </w:rPr>
              <w:t>ذیل خواهد بود:</w:t>
            </w:r>
          </w:p>
          <w:p w:rsidR="0038331E" w:rsidRPr="00BB662E" w:rsidRDefault="0038331E" w:rsidP="00814702">
            <w:pPr>
              <w:numPr>
                <w:ilvl w:val="0"/>
                <w:numId w:val="120"/>
              </w:numPr>
              <w:tabs>
                <w:tab w:val="left" w:pos="252"/>
              </w:tabs>
              <w:suppressAutoHyphens/>
              <w:bidi/>
              <w:spacing w:before="120" w:after="120" w:line="276" w:lineRule="auto"/>
              <w:ind w:left="702" w:hanging="702"/>
              <w:rPr>
                <w:rFonts w:cs="B Nazanin"/>
                <w:b/>
                <w:bCs/>
                <w:i/>
                <w:iCs/>
                <w:szCs w:val="24"/>
              </w:rPr>
            </w:pPr>
            <w:r w:rsidRPr="00BB662E">
              <w:rPr>
                <w:rFonts w:cs="B Nazanin"/>
                <w:b/>
                <w:bCs/>
                <w:i/>
                <w:iCs/>
                <w:szCs w:val="24"/>
                <w:rtl/>
              </w:rPr>
              <w:t xml:space="preserve">  قراردادها با اکمال کننده داخلی جمهوری اسلامی افغانستان:</w:t>
            </w:r>
          </w:p>
          <w:p w:rsidR="0038331E" w:rsidRPr="00BB662E" w:rsidRDefault="0038331E" w:rsidP="00A6178A">
            <w:pPr>
              <w:tabs>
                <w:tab w:val="right" w:pos="7164"/>
              </w:tabs>
              <w:bidi/>
              <w:spacing w:before="120" w:after="120"/>
              <w:rPr>
                <w:rFonts w:cs="B Nazanin"/>
                <w:szCs w:val="24"/>
                <w:rtl/>
              </w:rPr>
            </w:pPr>
            <w:r w:rsidRPr="00BB662E">
              <w:rPr>
                <w:rFonts w:cs="B Nazanin" w:hint="cs"/>
                <w:szCs w:val="24"/>
                <w:rtl/>
              </w:rPr>
              <w:t xml:space="preserve">در صورت بروز منازعه میان اداره و اکمال کننده که تبعه جمهوری اسلامی افغانستان باشد، </w:t>
            </w:r>
            <w:r w:rsidR="00E533AB" w:rsidRPr="00BB662E">
              <w:rPr>
                <w:rFonts w:cs="B Nazanin" w:hint="cs"/>
                <w:szCs w:val="24"/>
                <w:rtl/>
              </w:rPr>
              <w:t>موضوع</w:t>
            </w:r>
            <w:r w:rsidR="00A6178A" w:rsidRPr="00BB662E">
              <w:rPr>
                <w:rFonts w:cs="B Nazanin" w:hint="cs"/>
                <w:szCs w:val="24"/>
                <w:rtl/>
              </w:rPr>
              <w:t xml:space="preserve"> قبل از ارجاع به محاکم ذیصلاح</w:t>
            </w:r>
            <w:r w:rsidR="00E533AB" w:rsidRPr="00BB662E">
              <w:rPr>
                <w:rFonts w:cs="B Nazanin" w:hint="cs"/>
                <w:szCs w:val="24"/>
                <w:rtl/>
              </w:rPr>
              <w:t xml:space="preserve"> به مرکز حل منازعات تجارتی افغانستان را جع می گردد </w:t>
            </w:r>
            <w:r w:rsidR="00A6178A" w:rsidRPr="00BB662E">
              <w:rPr>
                <w:rFonts w:cs="B Nazanin" w:hint="cs"/>
                <w:szCs w:val="24"/>
                <w:rtl/>
              </w:rPr>
              <w:t>و خدمات حل و فصل منازعات در روشنی قوانین نافذه مربوط توسط آن مرکز فراهم میگردد.</w:t>
            </w:r>
          </w:p>
          <w:p w:rsidR="00DD70D0" w:rsidRPr="00BB662E" w:rsidRDefault="00DD70D0" w:rsidP="00DD70D0">
            <w:pPr>
              <w:tabs>
                <w:tab w:val="right" w:pos="7164"/>
              </w:tabs>
              <w:bidi/>
              <w:spacing w:before="120" w:after="120"/>
              <w:rPr>
                <w:rFonts w:cs="B Nazanin"/>
                <w:iCs/>
                <w:szCs w:val="24"/>
                <w:u w:val="single"/>
                <w:lang w:val="en-GB"/>
              </w:rPr>
            </w:pPr>
            <w:r w:rsidRPr="00BB662E">
              <w:rPr>
                <w:rFonts w:cs="B Nazanin" w:hint="cs"/>
                <w:szCs w:val="24"/>
                <w:rtl/>
              </w:rPr>
              <w:t xml:space="preserve">در صورت عدم رضایت یکی از طرفین به ارجاع منازعه به مرجع حل و فصل فوق موضوع به </w:t>
            </w:r>
            <w:r w:rsidRPr="00BB662E">
              <w:rPr>
                <w:rFonts w:cs="B Nazanin" w:hint="cs"/>
                <w:szCs w:val="24"/>
                <w:rtl/>
              </w:rPr>
              <w:lastRenderedPageBreak/>
              <w:t xml:space="preserve">محکمه ذیصلاح راجع میگردد. </w:t>
            </w:r>
          </w:p>
        </w:tc>
      </w:tr>
      <w:tr w:rsidR="0038331E" w:rsidRPr="00BF0F88" w:rsidTr="00234757">
        <w:trPr>
          <w:trHeight w:val="1380"/>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tl/>
                <w:lang w:val="en-GB" w:bidi="fa-IR"/>
              </w:rPr>
            </w:pPr>
            <w:bookmarkStart w:id="1035" w:name="_Toc199171580"/>
            <w:bookmarkStart w:id="1036" w:name="_Toc451327105"/>
            <w:bookmarkStart w:id="1037" w:name="_Toc451355077"/>
            <w:bookmarkStart w:id="1038" w:name="_Toc452153203"/>
            <w:r w:rsidRPr="00BF0F88">
              <w:rPr>
                <w:rFonts w:cs="B Nazanin" w:hint="cs"/>
                <w:b/>
                <w:szCs w:val="24"/>
                <w:rtl/>
                <w:lang w:bidi="fa-IR"/>
              </w:rPr>
              <w:lastRenderedPageBreak/>
              <w:t xml:space="preserve">بند 1 ماده 13 </w:t>
            </w:r>
            <w:r w:rsidRPr="00BF0F88">
              <w:rPr>
                <w:rFonts w:cs="B Nazanin"/>
                <w:b/>
                <w:szCs w:val="24"/>
                <w:rtl/>
                <w:lang w:bidi="fa-IR"/>
              </w:rPr>
              <w:t>شرایط عمومی قرارداد</w:t>
            </w:r>
            <w:bookmarkEnd w:id="1035"/>
            <w:bookmarkEnd w:id="1036"/>
            <w:bookmarkEnd w:id="1037"/>
            <w:bookmarkEnd w:id="1038"/>
          </w:p>
        </w:tc>
        <w:tc>
          <w:tcPr>
            <w:tcW w:w="7178" w:type="dxa"/>
            <w:tcBorders>
              <w:top w:val="single" w:sz="6" w:space="0" w:color="auto"/>
              <w:left w:val="single" w:sz="6" w:space="0" w:color="auto"/>
              <w:bottom w:val="single" w:sz="6" w:space="0" w:color="auto"/>
              <w:right w:val="single" w:sz="6" w:space="0" w:color="auto"/>
            </w:tcBorders>
          </w:tcPr>
          <w:p w:rsidR="00482255" w:rsidRPr="0025284B" w:rsidRDefault="0038331E" w:rsidP="00482255">
            <w:pPr>
              <w:bidi/>
              <w:spacing w:before="120" w:after="120"/>
              <w:rPr>
                <w:rFonts w:cs="B Nazanin"/>
                <w:szCs w:val="24"/>
                <w:rtl/>
              </w:rPr>
            </w:pPr>
            <w:r w:rsidRPr="00BB662E">
              <w:rPr>
                <w:rFonts w:cs="B Nazanin" w:hint="cs"/>
                <w:szCs w:val="24"/>
                <w:rtl/>
              </w:rPr>
              <w:t xml:space="preserve"> </w:t>
            </w:r>
            <w:r w:rsidR="00482255" w:rsidRPr="0025284B">
              <w:rPr>
                <w:rFonts w:cs="B Nazanin" w:hint="cs"/>
                <w:szCs w:val="24"/>
                <w:rtl/>
              </w:rPr>
              <w:t>جزئیات</w:t>
            </w:r>
            <w:r w:rsidR="00482255" w:rsidRPr="0025284B">
              <w:rPr>
                <w:rFonts w:cs="B Nazanin"/>
                <w:szCs w:val="24"/>
                <w:rtl/>
              </w:rPr>
              <w:t xml:space="preserve"> انتقال و</w:t>
            </w:r>
            <w:r w:rsidR="00482255" w:rsidRPr="0025284B">
              <w:rPr>
                <w:rFonts w:cs="B Nazanin" w:hint="cs"/>
                <w:szCs w:val="24"/>
                <w:rtl/>
              </w:rPr>
              <w:t xml:space="preserve"> </w:t>
            </w:r>
            <w:r w:rsidR="00482255" w:rsidRPr="0025284B">
              <w:rPr>
                <w:rFonts w:cs="B Nazanin"/>
                <w:szCs w:val="24"/>
                <w:rtl/>
              </w:rPr>
              <w:t>سایر اسناد یکه توسط اکمال کننده ارائه می</w:t>
            </w:r>
            <w:r w:rsidR="00482255" w:rsidRPr="0025284B">
              <w:rPr>
                <w:rFonts w:cs="B Nazanin" w:hint="cs"/>
                <w:szCs w:val="24"/>
                <w:rtl/>
              </w:rPr>
              <w:t>گردد عبا</w:t>
            </w:r>
            <w:r w:rsidR="00482255" w:rsidRPr="0025284B">
              <w:rPr>
                <w:rFonts w:cs="B Nazanin"/>
                <w:szCs w:val="24"/>
                <w:rtl/>
              </w:rPr>
              <w:t>ر</w:t>
            </w:r>
            <w:r w:rsidR="00482255" w:rsidRPr="0025284B">
              <w:rPr>
                <w:rFonts w:cs="B Nazanin" w:hint="cs"/>
                <w:szCs w:val="24"/>
                <w:rtl/>
              </w:rPr>
              <w:t xml:space="preserve">ت اند </w:t>
            </w:r>
            <w:r w:rsidR="00482255" w:rsidRPr="0025284B">
              <w:rPr>
                <w:rFonts w:cs="B Nazanin"/>
                <w:szCs w:val="24"/>
                <w:rtl/>
              </w:rPr>
              <w:t xml:space="preserve">از: </w:t>
            </w:r>
          </w:p>
          <w:p w:rsidR="0038331E" w:rsidRPr="00482255" w:rsidRDefault="006C1C60" w:rsidP="00C83F6D">
            <w:pPr>
              <w:tabs>
                <w:tab w:val="right" w:pos="7164"/>
              </w:tabs>
              <w:bidi/>
              <w:spacing w:before="120" w:after="120"/>
              <w:rPr>
                <w:rFonts w:cs="B Nazanin"/>
                <w:iCs/>
                <w:szCs w:val="24"/>
                <w:lang w:val="en-GB"/>
              </w:rPr>
            </w:pPr>
            <w:r w:rsidRPr="0021424F">
              <w:rPr>
                <w:rFonts w:cs="B Nazanin"/>
                <w:b/>
                <w:bCs/>
                <w:szCs w:val="24"/>
                <w:highlight w:val="yellow"/>
                <w:rtl/>
              </w:rPr>
              <w:t>رسان</w:t>
            </w:r>
            <w:r w:rsidRPr="0021424F">
              <w:rPr>
                <w:rFonts w:cs="B Nazanin" w:hint="cs"/>
                <w:b/>
                <w:bCs/>
                <w:szCs w:val="24"/>
                <w:highlight w:val="yellow"/>
                <w:rtl/>
              </w:rPr>
              <w:t>ی</w:t>
            </w:r>
            <w:r w:rsidRPr="0021424F">
              <w:rPr>
                <w:rFonts w:cs="B Nazanin" w:hint="eastAsia"/>
                <w:b/>
                <w:bCs/>
                <w:szCs w:val="24"/>
                <w:highlight w:val="yellow"/>
                <w:rtl/>
              </w:rPr>
              <w:t>دن</w:t>
            </w:r>
            <w:r w:rsidRPr="0021424F">
              <w:rPr>
                <w:rFonts w:cs="B Nazanin"/>
                <w:b/>
                <w:bCs/>
                <w:szCs w:val="24"/>
                <w:highlight w:val="yellow"/>
                <w:rtl/>
              </w:rPr>
              <w:t xml:space="preserve"> جنس مورد ضرورت  ال</w:t>
            </w:r>
            <w:r w:rsidRPr="0021424F">
              <w:rPr>
                <w:rFonts w:cs="B Nazanin" w:hint="cs"/>
                <w:b/>
                <w:bCs/>
                <w:szCs w:val="24"/>
                <w:highlight w:val="yellow"/>
                <w:rtl/>
              </w:rPr>
              <w:t>ی</w:t>
            </w:r>
            <w:r w:rsidR="00234757" w:rsidRPr="0021424F">
              <w:rPr>
                <w:rFonts w:ascii="Calibri" w:hAnsi="Calibri" w:cs="B Nazanin" w:hint="cs"/>
                <w:b/>
                <w:bCs/>
                <w:szCs w:val="24"/>
                <w:highlight w:val="yellow"/>
                <w:rtl/>
                <w:lang w:val="en-GB" w:bidi="fa-IR"/>
              </w:rPr>
              <w:t xml:space="preserve"> دیپو ی </w:t>
            </w:r>
            <w:r w:rsidR="00C83F6D">
              <w:rPr>
                <w:rFonts w:ascii="Calibri" w:hAnsi="Calibri" w:cs="B Nazanin" w:hint="cs"/>
                <w:b/>
                <w:bCs/>
                <w:szCs w:val="24"/>
                <w:highlight w:val="yellow"/>
                <w:rtl/>
                <w:lang w:val="en-GB" w:bidi="fa-IR"/>
              </w:rPr>
              <w:t>مفروشات</w:t>
            </w:r>
            <w:r w:rsidR="00234757" w:rsidRPr="0021424F">
              <w:rPr>
                <w:rFonts w:ascii="Calibri" w:hAnsi="Calibri" w:cs="B Nazanin" w:hint="cs"/>
                <w:b/>
                <w:bCs/>
                <w:szCs w:val="24"/>
                <w:highlight w:val="yellow"/>
                <w:rtl/>
                <w:lang w:val="en-GB" w:bidi="fa-IR"/>
              </w:rPr>
              <w:t xml:space="preserve"> قوماندانی حمایوی میدان وردک</w:t>
            </w:r>
            <w:r w:rsidR="00234757" w:rsidRPr="0021424F">
              <w:rPr>
                <w:rFonts w:cs="B Nazanin"/>
                <w:b/>
                <w:bCs/>
                <w:szCs w:val="24"/>
                <w:highlight w:val="yellow"/>
                <w:rtl/>
              </w:rPr>
              <w:t xml:space="preserve"> </w:t>
            </w:r>
            <w:r w:rsidRPr="0021424F">
              <w:rPr>
                <w:rFonts w:cs="B Nazanin"/>
                <w:b/>
                <w:bCs/>
                <w:szCs w:val="24"/>
                <w:highlight w:val="yellow"/>
                <w:rtl/>
              </w:rPr>
              <w:t>حسب ضرورت بدوش متعهد م</w:t>
            </w:r>
            <w:r w:rsidRPr="0021424F">
              <w:rPr>
                <w:rFonts w:cs="B Nazanin" w:hint="cs"/>
                <w:b/>
                <w:bCs/>
                <w:szCs w:val="24"/>
                <w:highlight w:val="yellow"/>
                <w:rtl/>
              </w:rPr>
              <w:t>ی</w:t>
            </w:r>
            <w:r w:rsidRPr="0021424F">
              <w:rPr>
                <w:rFonts w:cs="B Nazanin" w:hint="eastAsia"/>
                <w:b/>
                <w:bCs/>
                <w:szCs w:val="24"/>
                <w:highlight w:val="yellow"/>
                <w:rtl/>
              </w:rPr>
              <w:t>باشد</w:t>
            </w:r>
            <w:r w:rsidRPr="0021424F">
              <w:rPr>
                <w:rFonts w:cs="B Nazanin"/>
                <w:b/>
                <w:bCs/>
                <w:szCs w:val="24"/>
                <w:highlight w:val="yellow"/>
                <w:rtl/>
              </w:rPr>
              <w:t>.</w:t>
            </w:r>
          </w:p>
        </w:tc>
      </w:tr>
      <w:tr w:rsidR="0038331E" w:rsidRPr="00BF0F88" w:rsidTr="00234757">
        <w:trPr>
          <w:trHeight w:val="930"/>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9" w:name="_Toc199171581"/>
            <w:bookmarkStart w:id="1040" w:name="_Toc451327106"/>
            <w:bookmarkStart w:id="1041" w:name="_Toc451355078"/>
            <w:bookmarkStart w:id="1042"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39"/>
            <w:bookmarkEnd w:id="1040"/>
            <w:bookmarkEnd w:id="1041"/>
            <w:bookmarkEnd w:id="1042"/>
          </w:p>
        </w:tc>
        <w:tc>
          <w:tcPr>
            <w:tcW w:w="7178" w:type="dxa"/>
            <w:tcBorders>
              <w:top w:val="single" w:sz="6" w:space="0" w:color="auto"/>
              <w:left w:val="single" w:sz="6" w:space="0" w:color="auto"/>
              <w:bottom w:val="single" w:sz="6" w:space="0" w:color="auto"/>
              <w:right w:val="single" w:sz="6" w:space="0" w:color="auto"/>
            </w:tcBorders>
          </w:tcPr>
          <w:p w:rsidR="0038331E" w:rsidRPr="00BB662E" w:rsidRDefault="0038331E" w:rsidP="002D334D">
            <w:pPr>
              <w:tabs>
                <w:tab w:val="right" w:pos="7164"/>
              </w:tabs>
              <w:bidi/>
              <w:spacing w:before="120" w:after="120"/>
              <w:rPr>
                <w:rFonts w:cs="B Nazanin"/>
                <w:i/>
                <w:iCs/>
                <w:szCs w:val="24"/>
              </w:rPr>
            </w:pPr>
            <w:r w:rsidRPr="00BB662E">
              <w:rPr>
                <w:rFonts w:cs="B Nazanin"/>
                <w:szCs w:val="24"/>
                <w:rtl/>
              </w:rPr>
              <w:t xml:space="preserve">قیمت قابل تادیه برای اجناس </w:t>
            </w:r>
            <w:r w:rsidRPr="00BB662E">
              <w:rPr>
                <w:rFonts w:cs="B Nazanin" w:hint="cs"/>
                <w:szCs w:val="24"/>
                <w:rtl/>
              </w:rPr>
              <w:t xml:space="preserve">اکمال شده و خدمات ضمنی تکمیل شده، قابل تعدیل </w:t>
            </w:r>
            <w:r w:rsidR="002D334D" w:rsidRPr="00BB662E">
              <w:rPr>
                <w:rFonts w:cs="B Nazanin" w:hint="cs"/>
                <w:szCs w:val="24"/>
                <w:rtl/>
              </w:rPr>
              <w:t>"</w:t>
            </w:r>
            <w:r w:rsidRPr="00BB662E">
              <w:rPr>
                <w:rFonts w:cs="B Nazanin" w:hint="cs"/>
                <w:szCs w:val="24"/>
                <w:rtl/>
              </w:rPr>
              <w:t>نمی باشد</w:t>
            </w:r>
            <w:r w:rsidR="002D334D" w:rsidRPr="00BB662E">
              <w:rPr>
                <w:rFonts w:cs="B Nazanin" w:hint="cs"/>
                <w:i/>
                <w:iCs/>
                <w:szCs w:val="24"/>
                <w:rtl/>
              </w:rPr>
              <w:t xml:space="preserve"> </w:t>
            </w:r>
          </w:p>
          <w:p w:rsidR="0038331E" w:rsidRPr="00BB662E" w:rsidRDefault="0038331E" w:rsidP="00E03616">
            <w:pPr>
              <w:tabs>
                <w:tab w:val="right" w:pos="7164"/>
              </w:tabs>
              <w:bidi/>
              <w:spacing w:before="120" w:after="120"/>
              <w:rPr>
                <w:rFonts w:cs="B Nazanin"/>
                <w:iCs/>
                <w:szCs w:val="24"/>
                <w:lang w:val="en-GB"/>
              </w:rPr>
            </w:pPr>
          </w:p>
        </w:tc>
      </w:tr>
      <w:tr w:rsidR="0038331E" w:rsidRPr="00BF0F88" w:rsidTr="002E54E5">
        <w:trPr>
          <w:cantSplit/>
          <w:trHeight w:val="1902"/>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3" w:name="_Toc199171582"/>
            <w:bookmarkStart w:id="1044" w:name="_Toc451327107"/>
            <w:bookmarkStart w:id="1045" w:name="_Toc451355079"/>
            <w:bookmarkStart w:id="1046" w:name="_Toc452153205"/>
            <w:r w:rsidRPr="00BF0F88">
              <w:rPr>
                <w:rFonts w:cs="B Nazanin" w:hint="cs"/>
                <w:b/>
                <w:szCs w:val="24"/>
                <w:rtl/>
              </w:rPr>
              <w:t xml:space="preserve">بند 1 ماده 16 </w:t>
            </w:r>
            <w:r w:rsidRPr="00BF0F88">
              <w:rPr>
                <w:rFonts w:cs="B Nazanin"/>
                <w:b/>
                <w:szCs w:val="24"/>
                <w:rtl/>
              </w:rPr>
              <w:t>شرایط عمومی قرارداد</w:t>
            </w:r>
            <w:bookmarkEnd w:id="1043"/>
            <w:bookmarkEnd w:id="1044"/>
            <w:bookmarkEnd w:id="1045"/>
            <w:bookmarkEnd w:id="1046"/>
          </w:p>
        </w:tc>
        <w:tc>
          <w:tcPr>
            <w:tcW w:w="7178" w:type="dxa"/>
            <w:tcBorders>
              <w:top w:val="single" w:sz="6" w:space="0" w:color="auto"/>
              <w:left w:val="single" w:sz="6" w:space="0" w:color="auto"/>
              <w:bottom w:val="single" w:sz="6" w:space="0" w:color="auto"/>
              <w:right w:val="single" w:sz="6" w:space="0" w:color="auto"/>
            </w:tcBorders>
          </w:tcPr>
          <w:p w:rsidR="0038331E" w:rsidRPr="0021424F" w:rsidRDefault="00BB662E" w:rsidP="00326892">
            <w:pPr>
              <w:tabs>
                <w:tab w:val="left" w:pos="702"/>
              </w:tabs>
              <w:suppressAutoHyphens/>
              <w:bidi/>
              <w:spacing w:before="120" w:after="120" w:line="276" w:lineRule="auto"/>
              <w:rPr>
                <w:rFonts w:cs="B Nazanin"/>
                <w:szCs w:val="24"/>
                <w:highlight w:val="yellow"/>
                <w:rtl/>
                <w:lang w:bidi="fa-IR"/>
              </w:rPr>
            </w:pPr>
            <w:r w:rsidRPr="0021424F">
              <w:rPr>
                <w:rFonts w:cs="B Nazanin" w:hint="cs"/>
                <w:szCs w:val="24"/>
                <w:highlight w:val="yellow"/>
                <w:rtl/>
                <w:lang w:bidi="fa-IR"/>
              </w:rPr>
              <w:t xml:space="preserve">پرداخت ها بشکل ذیل صورت میگیرد: </w:t>
            </w:r>
          </w:p>
          <w:p w:rsidR="00326892" w:rsidRPr="00234757" w:rsidRDefault="004C3A59" w:rsidP="00C83F6D">
            <w:pPr>
              <w:bidi/>
              <w:spacing w:before="120" w:after="120" w:line="216" w:lineRule="auto"/>
              <w:jc w:val="mediumKashida"/>
              <w:rPr>
                <w:rFonts w:cs="B Nazanin"/>
                <w:b/>
                <w:bCs/>
                <w:sz w:val="28"/>
                <w:szCs w:val="28"/>
                <w:rtl/>
                <w:lang w:bidi="fa-IR"/>
              </w:rPr>
            </w:pPr>
            <w:r w:rsidRPr="0021424F">
              <w:rPr>
                <w:rFonts w:cs="B Nazanin" w:hint="cs"/>
                <w:b/>
                <w:bCs/>
                <w:sz w:val="28"/>
                <w:szCs w:val="28"/>
                <w:highlight w:val="yellow"/>
                <w:rtl/>
                <w:lang w:bidi="fa-IR"/>
              </w:rPr>
              <w:t>جنس برویت فورم</w:t>
            </w:r>
            <w:r w:rsidR="00853AD7" w:rsidRPr="0021424F">
              <w:rPr>
                <w:rFonts w:cs="B Nazanin" w:hint="cs"/>
                <w:b/>
                <w:bCs/>
                <w:sz w:val="28"/>
                <w:szCs w:val="28"/>
                <w:highlight w:val="yellow"/>
                <w:rtl/>
                <w:lang w:bidi="fa-IR"/>
              </w:rPr>
              <w:t xml:space="preserve"> (م8)، فورم (م7) ترتیب و بعد ازتسلیمی و معاینه اجناس</w:t>
            </w:r>
            <w:r w:rsidRPr="0021424F">
              <w:rPr>
                <w:rFonts w:cs="B Nazanin" w:hint="cs"/>
                <w:b/>
                <w:bCs/>
                <w:sz w:val="28"/>
                <w:szCs w:val="28"/>
                <w:highlight w:val="yellow"/>
                <w:rtl/>
                <w:lang w:bidi="fa-IR"/>
              </w:rPr>
              <w:t xml:space="preserve"> </w:t>
            </w:r>
            <w:r w:rsidR="00853AD7" w:rsidRPr="0021424F">
              <w:rPr>
                <w:rFonts w:cs="B Nazanin" w:hint="cs"/>
                <w:b/>
                <w:bCs/>
                <w:sz w:val="28"/>
                <w:szCs w:val="28"/>
                <w:highlight w:val="yellow"/>
                <w:rtl/>
                <w:lang w:bidi="fa-IR"/>
              </w:rPr>
              <w:t>طی مدت 30 روز منجانب داوطلب</w:t>
            </w:r>
            <w:r w:rsidRPr="0021424F">
              <w:rPr>
                <w:rFonts w:cs="B Nazanin" w:hint="cs"/>
                <w:b/>
                <w:bCs/>
                <w:sz w:val="28"/>
                <w:szCs w:val="28"/>
                <w:highlight w:val="yellow"/>
                <w:rtl/>
                <w:lang w:bidi="fa-IR"/>
              </w:rPr>
              <w:t xml:space="preserve"> </w:t>
            </w:r>
            <w:r w:rsidR="00234757" w:rsidRPr="0021424F">
              <w:rPr>
                <w:rFonts w:cs="B Nazanin" w:hint="cs"/>
                <w:b/>
                <w:bCs/>
                <w:sz w:val="28"/>
                <w:szCs w:val="28"/>
                <w:highlight w:val="yellow"/>
                <w:rtl/>
                <w:lang w:bidi="fa-IR"/>
              </w:rPr>
              <w:t xml:space="preserve">در دوقسط </w:t>
            </w:r>
            <w:r w:rsidR="00C83F6D">
              <w:rPr>
                <w:rFonts w:cs="B Nazanin" w:hint="cs"/>
                <w:b/>
                <w:bCs/>
                <w:sz w:val="28"/>
                <w:szCs w:val="28"/>
                <w:highlight w:val="yellow"/>
                <w:rtl/>
                <w:lang w:bidi="fa-IR"/>
              </w:rPr>
              <w:t xml:space="preserve">60 فیصد و 40 فیصد </w:t>
            </w:r>
            <w:r w:rsidRPr="0021424F">
              <w:rPr>
                <w:rFonts w:cs="B Nazanin" w:hint="cs"/>
                <w:b/>
                <w:bCs/>
                <w:sz w:val="28"/>
                <w:szCs w:val="28"/>
                <w:highlight w:val="yellow"/>
                <w:rtl/>
                <w:lang w:bidi="fa-IR"/>
              </w:rPr>
              <w:t>پرداخت</w:t>
            </w:r>
            <w:r w:rsidR="00975EE6" w:rsidRPr="0021424F">
              <w:rPr>
                <w:rFonts w:cs="B Nazanin" w:hint="cs"/>
                <w:b/>
                <w:bCs/>
                <w:sz w:val="28"/>
                <w:szCs w:val="28"/>
                <w:highlight w:val="yellow"/>
                <w:rtl/>
                <w:lang w:bidi="fa-IR"/>
              </w:rPr>
              <w:t xml:space="preserve"> میگردد.</w:t>
            </w:r>
          </w:p>
        </w:tc>
      </w:tr>
      <w:tr w:rsidR="0038331E" w:rsidRPr="00BF0F88"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7" w:name="_Toc199171583"/>
            <w:bookmarkStart w:id="1048" w:name="_Toc451327108"/>
            <w:bookmarkStart w:id="1049" w:name="_Toc451355080"/>
            <w:bookmarkStart w:id="1050" w:name="_Toc452153206"/>
            <w:r w:rsidRPr="00BF0F88">
              <w:rPr>
                <w:rFonts w:cs="B Nazanin" w:hint="cs"/>
                <w:b/>
                <w:szCs w:val="24"/>
                <w:rtl/>
              </w:rPr>
              <w:t>بند 5 ماده 16</w:t>
            </w:r>
            <w:r w:rsidRPr="00BF0F88">
              <w:rPr>
                <w:rFonts w:cs="B Nazanin"/>
                <w:b/>
                <w:szCs w:val="24"/>
                <w:rtl/>
              </w:rPr>
              <w:t xml:space="preserve"> شرایط عمومی قرارداد</w:t>
            </w:r>
            <w:bookmarkEnd w:id="1047"/>
            <w:bookmarkEnd w:id="1048"/>
            <w:bookmarkEnd w:id="1049"/>
            <w:bookmarkEnd w:id="1050"/>
          </w:p>
        </w:tc>
        <w:tc>
          <w:tcPr>
            <w:tcW w:w="7178" w:type="dxa"/>
            <w:tcBorders>
              <w:top w:val="single" w:sz="6" w:space="0" w:color="auto"/>
              <w:left w:val="single" w:sz="6" w:space="0" w:color="auto"/>
              <w:bottom w:val="single" w:sz="6" w:space="0" w:color="auto"/>
              <w:right w:val="single" w:sz="6" w:space="0" w:color="auto"/>
            </w:tcBorders>
          </w:tcPr>
          <w:p w:rsidR="00B74170" w:rsidRPr="0025284B" w:rsidRDefault="00B74170" w:rsidP="00B74170">
            <w:pPr>
              <w:tabs>
                <w:tab w:val="right" w:pos="7164"/>
              </w:tabs>
              <w:bidi/>
              <w:spacing w:before="120" w:after="120"/>
              <w:rPr>
                <w:rFonts w:cs="B Nazanin"/>
                <w:b/>
                <w:bCs/>
                <w:szCs w:val="24"/>
              </w:rPr>
            </w:pPr>
            <w:r w:rsidRPr="0025284B">
              <w:rPr>
                <w:rFonts w:cs="B Nazanin"/>
                <w:szCs w:val="24"/>
                <w:rtl/>
              </w:rPr>
              <w:t>میعاد تاخیر</w:t>
            </w:r>
            <w:r w:rsidRPr="0025284B">
              <w:rPr>
                <w:rFonts w:cs="B Nazanin" w:hint="cs"/>
                <w:szCs w:val="24"/>
                <w:rtl/>
              </w:rPr>
              <w:t xml:space="preserve"> </w:t>
            </w:r>
            <w:r w:rsidRPr="0025284B">
              <w:rPr>
                <w:rFonts w:cs="B Nazanin"/>
                <w:szCs w:val="24"/>
                <w:rtl/>
              </w:rPr>
              <w:t>پرداخت بعد از</w:t>
            </w:r>
            <w:r w:rsidRPr="0025284B">
              <w:rPr>
                <w:rFonts w:cs="B Nazanin" w:hint="cs"/>
                <w:szCs w:val="24"/>
                <w:rtl/>
              </w:rPr>
              <w:t xml:space="preserve"> </w:t>
            </w:r>
            <w:r w:rsidRPr="0025284B">
              <w:rPr>
                <w:rFonts w:cs="B Nazanin"/>
                <w:szCs w:val="24"/>
                <w:rtl/>
              </w:rPr>
              <w:t xml:space="preserve">اینکه فرمایش دهنده باید به اکمال کننده </w:t>
            </w:r>
            <w:r w:rsidRPr="0025284B">
              <w:rPr>
                <w:rFonts w:cs="B Nazanin" w:hint="cs"/>
                <w:szCs w:val="24"/>
                <w:rtl/>
                <w:lang w:bidi="fa-IR"/>
              </w:rPr>
              <w:t>تکتانه</w:t>
            </w:r>
            <w:r w:rsidRPr="0025284B">
              <w:rPr>
                <w:rFonts w:cs="B Nazanin"/>
                <w:szCs w:val="24"/>
                <w:rtl/>
              </w:rPr>
              <w:t xml:space="preserve"> بپردازد </w:t>
            </w:r>
            <w:r w:rsidRPr="0025284B">
              <w:rPr>
                <w:rFonts w:cs="B Nazanin"/>
                <w:b/>
                <w:bCs/>
                <w:szCs w:val="24"/>
                <w:rtl/>
              </w:rPr>
              <w:t>{</w:t>
            </w:r>
            <w:r w:rsidRPr="0025284B">
              <w:rPr>
                <w:rFonts w:cs="B Nazanin" w:hint="cs"/>
                <w:b/>
                <w:bCs/>
                <w:szCs w:val="24"/>
                <w:rtl/>
              </w:rPr>
              <w:t>قابل تطبیق نیست</w:t>
            </w:r>
            <w:r w:rsidRPr="0025284B">
              <w:rPr>
                <w:rFonts w:cs="B Nazanin"/>
                <w:b/>
                <w:bCs/>
                <w:szCs w:val="24"/>
                <w:rtl/>
              </w:rPr>
              <w:t xml:space="preserve">}. </w:t>
            </w:r>
          </w:p>
          <w:p w:rsidR="0038331E" w:rsidRPr="00BB662E" w:rsidRDefault="00B74170" w:rsidP="00B74170">
            <w:pPr>
              <w:pageBreakBefore/>
              <w:tabs>
                <w:tab w:val="right" w:pos="7164"/>
              </w:tabs>
              <w:bidi/>
              <w:spacing w:before="120"/>
              <w:rPr>
                <w:rFonts w:cs="B Nazanin"/>
                <w:iCs/>
                <w:szCs w:val="24"/>
                <w:lang w:val="en-GB"/>
              </w:rPr>
            </w:pPr>
            <w:r w:rsidRPr="0025284B">
              <w:rPr>
                <w:rFonts w:cs="B Nazanin"/>
                <w:szCs w:val="24"/>
                <w:rtl/>
              </w:rPr>
              <w:t xml:space="preserve">نرخ </w:t>
            </w:r>
            <w:r w:rsidRPr="0025284B">
              <w:rPr>
                <w:rFonts w:cs="B Nazanin" w:hint="cs"/>
                <w:szCs w:val="24"/>
                <w:rtl/>
              </w:rPr>
              <w:t xml:space="preserve">جبرانی </w:t>
            </w:r>
            <w:r w:rsidRPr="0025284B">
              <w:rPr>
                <w:rFonts w:cs="B Nazanin"/>
                <w:szCs w:val="24"/>
                <w:rtl/>
              </w:rPr>
              <w:t xml:space="preserve">قابل اجراء </w:t>
            </w:r>
            <w:r w:rsidRPr="0025284B">
              <w:rPr>
                <w:rFonts w:cs="B Nazanin"/>
                <w:b/>
                <w:bCs/>
                <w:szCs w:val="24"/>
                <w:rtl/>
              </w:rPr>
              <w:t>{</w:t>
            </w:r>
            <w:r w:rsidRPr="0025284B">
              <w:rPr>
                <w:rFonts w:cs="B Nazanin" w:hint="cs"/>
                <w:b/>
                <w:bCs/>
                <w:szCs w:val="24"/>
                <w:rtl/>
              </w:rPr>
              <w:t>قابل تطبیق نیست</w:t>
            </w:r>
            <w:r w:rsidRPr="0025284B">
              <w:rPr>
                <w:rFonts w:cs="B Nazanin"/>
                <w:b/>
                <w:bCs/>
                <w:szCs w:val="24"/>
                <w:rtl/>
              </w:rPr>
              <w:t>}</w:t>
            </w:r>
            <w:r w:rsidRPr="0025284B">
              <w:rPr>
                <w:rFonts w:cs="B Nazanin" w:hint="cs"/>
                <w:b/>
                <w:bCs/>
                <w:szCs w:val="24"/>
                <w:rtl/>
              </w:rPr>
              <w:t>.</w:t>
            </w:r>
          </w:p>
        </w:tc>
      </w:tr>
      <w:tr w:rsidR="0038331E" w:rsidRPr="00BF0F88"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1" w:name="_Toc199171584"/>
            <w:bookmarkStart w:id="1052" w:name="_Toc451327109"/>
            <w:bookmarkStart w:id="1053" w:name="_Toc451355081"/>
            <w:bookmarkStart w:id="1054"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051"/>
            <w:bookmarkEnd w:id="1052"/>
            <w:bookmarkEnd w:id="1053"/>
            <w:bookmarkEnd w:id="1054"/>
          </w:p>
        </w:tc>
        <w:tc>
          <w:tcPr>
            <w:tcW w:w="7178" w:type="dxa"/>
            <w:tcBorders>
              <w:top w:val="single" w:sz="6" w:space="0" w:color="auto"/>
              <w:left w:val="single" w:sz="6" w:space="0" w:color="auto"/>
              <w:bottom w:val="single" w:sz="6" w:space="0" w:color="auto"/>
              <w:right w:val="single" w:sz="6" w:space="0" w:color="auto"/>
            </w:tcBorders>
          </w:tcPr>
          <w:p w:rsidR="0038331E" w:rsidRPr="00BB662E" w:rsidRDefault="0038331E" w:rsidP="00466775">
            <w:pPr>
              <w:tabs>
                <w:tab w:val="right" w:pos="7164"/>
              </w:tabs>
              <w:bidi/>
              <w:spacing w:before="120" w:after="120"/>
              <w:rPr>
                <w:rFonts w:cs="B Nazanin"/>
                <w:iCs/>
                <w:szCs w:val="24"/>
              </w:rPr>
            </w:pPr>
            <w:r w:rsidRPr="00BB662E">
              <w:rPr>
                <w:rFonts w:cs="B Nazanin" w:hint="cs"/>
                <w:i/>
                <w:szCs w:val="24"/>
                <w:rtl/>
              </w:rPr>
              <w:t>تضمین</w:t>
            </w:r>
            <w:r w:rsidRPr="00BB662E">
              <w:rPr>
                <w:rFonts w:cs="B Nazanin"/>
                <w:i/>
                <w:szCs w:val="24"/>
                <w:rtl/>
              </w:rPr>
              <w:t xml:space="preserve"> اجراء </w:t>
            </w:r>
            <w:r w:rsidRPr="00BB662E">
              <w:rPr>
                <w:rFonts w:cs="B Nazanin"/>
                <w:iCs/>
                <w:szCs w:val="24"/>
                <w:rtl/>
              </w:rPr>
              <w:t>{</w:t>
            </w:r>
            <w:r w:rsidR="00466775" w:rsidRPr="00BB662E">
              <w:rPr>
                <w:rFonts w:cs="B Nazanin" w:hint="cs"/>
                <w:iCs/>
                <w:szCs w:val="24"/>
                <w:rtl/>
              </w:rPr>
              <w:t>لازم است</w:t>
            </w:r>
            <w:r w:rsidRPr="00BB662E">
              <w:rPr>
                <w:rFonts w:cs="B Nazanin"/>
                <w:iCs/>
                <w:szCs w:val="24"/>
                <w:rtl/>
              </w:rPr>
              <w:t>}</w:t>
            </w:r>
          </w:p>
          <w:p w:rsidR="0038331E" w:rsidRPr="005D0398" w:rsidRDefault="0038331E" w:rsidP="00334E65">
            <w:pPr>
              <w:tabs>
                <w:tab w:val="right" w:pos="7164"/>
              </w:tabs>
              <w:bidi/>
              <w:spacing w:before="120" w:after="120"/>
              <w:rPr>
                <w:rFonts w:cs="B Nazanin"/>
                <w:iCs/>
                <w:szCs w:val="24"/>
              </w:rPr>
            </w:pPr>
            <w:r w:rsidRPr="00BB662E">
              <w:rPr>
                <w:rFonts w:cs="B Nazanin"/>
                <w:i/>
                <w:iCs/>
                <w:szCs w:val="24"/>
                <w:rtl/>
              </w:rPr>
              <w:t xml:space="preserve">مبلغ تضمین </w:t>
            </w:r>
            <w:r w:rsidRPr="00A4195F">
              <w:rPr>
                <w:rFonts w:cs="B Nazanin"/>
                <w:i/>
                <w:iCs/>
                <w:szCs w:val="24"/>
                <w:highlight w:val="magenta"/>
                <w:rtl/>
              </w:rPr>
              <w:t xml:space="preserve">اجراء </w:t>
            </w:r>
            <w:r w:rsidR="00334E65">
              <w:rPr>
                <w:rFonts w:cs="B Nazanin" w:hint="cs"/>
                <w:b/>
                <w:bCs/>
                <w:i/>
                <w:iCs/>
                <w:szCs w:val="24"/>
                <w:highlight w:val="magenta"/>
                <w:rtl/>
              </w:rPr>
              <w:t>7</w:t>
            </w:r>
            <w:r w:rsidR="00E8451A" w:rsidRPr="00A4195F">
              <w:rPr>
                <w:rFonts w:cs="B Nazanin" w:hint="cs"/>
                <w:b/>
                <w:bCs/>
                <w:i/>
                <w:iCs/>
                <w:szCs w:val="24"/>
                <w:highlight w:val="magenta"/>
                <w:rtl/>
              </w:rPr>
              <w:t>% فیصد از قیمت مجموعی</w:t>
            </w:r>
            <w:r w:rsidR="00AE0430" w:rsidRPr="00A4195F">
              <w:rPr>
                <w:rFonts w:cs="B Nazanin" w:hint="cs"/>
                <w:b/>
                <w:bCs/>
                <w:i/>
                <w:iCs/>
                <w:szCs w:val="24"/>
                <w:highlight w:val="magenta"/>
                <w:rtl/>
              </w:rPr>
              <w:t xml:space="preserve"> </w:t>
            </w:r>
            <w:r w:rsidR="00E8451A" w:rsidRPr="00A4195F">
              <w:rPr>
                <w:rFonts w:cs="B Nazanin" w:hint="cs"/>
                <w:b/>
                <w:bCs/>
                <w:i/>
                <w:iCs/>
                <w:szCs w:val="24"/>
                <w:highlight w:val="magenta"/>
                <w:rtl/>
              </w:rPr>
              <w:t xml:space="preserve"> قرارداد</w:t>
            </w:r>
            <w:r w:rsidR="00A4195F" w:rsidRPr="00A4195F">
              <w:rPr>
                <w:rFonts w:cs="B Nazanin" w:hint="cs"/>
                <w:b/>
                <w:bCs/>
                <w:i/>
                <w:iCs/>
                <w:szCs w:val="24"/>
                <w:highlight w:val="magenta"/>
                <w:rtl/>
              </w:rPr>
              <w:t xml:space="preserve"> </w:t>
            </w:r>
            <w:r w:rsidR="00A4195F">
              <w:rPr>
                <w:rFonts w:cs="B Nazanin" w:hint="cs"/>
                <w:b/>
                <w:bCs/>
                <w:i/>
                <w:iCs/>
                <w:szCs w:val="24"/>
                <w:rtl/>
              </w:rPr>
              <w:t xml:space="preserve"> </w:t>
            </w:r>
            <w:r w:rsidR="00E8451A" w:rsidRPr="00BB662E">
              <w:rPr>
                <w:rFonts w:cs="B Nazanin"/>
                <w:i/>
                <w:iCs/>
                <w:szCs w:val="24"/>
                <w:rtl/>
              </w:rPr>
              <w:t xml:space="preserve"> </w:t>
            </w:r>
            <w:r w:rsidRPr="00BB662E">
              <w:rPr>
                <w:rFonts w:cs="B Nazanin" w:hint="cs"/>
                <w:i/>
                <w:iCs/>
                <w:szCs w:val="24"/>
                <w:rtl/>
              </w:rPr>
              <w:t xml:space="preserve">می باشد. </w:t>
            </w:r>
          </w:p>
        </w:tc>
      </w:tr>
      <w:tr w:rsidR="0038331E" w:rsidRPr="00BF0F88" w:rsidTr="005D0398">
        <w:trPr>
          <w:cantSplit/>
          <w:trHeight w:val="957"/>
          <w:jc w:val="center"/>
        </w:trPr>
        <w:tc>
          <w:tcPr>
            <w:tcW w:w="2232" w:type="dxa"/>
            <w:vMerge w:val="restart"/>
            <w:tcBorders>
              <w:top w:val="single" w:sz="6" w:space="0" w:color="auto"/>
              <w:left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5" w:name="_Toc199171585"/>
            <w:bookmarkStart w:id="1056" w:name="_Toc451327110"/>
            <w:bookmarkStart w:id="1057" w:name="_Toc451355082"/>
            <w:bookmarkStart w:id="1058" w:name="_Toc452153208"/>
            <w:r w:rsidRPr="00BF0F88">
              <w:rPr>
                <w:rFonts w:cs="B Nazanin" w:hint="cs"/>
                <w:b/>
                <w:szCs w:val="24"/>
                <w:rtl/>
              </w:rPr>
              <w:t>بند 3 ماده 18</w:t>
            </w:r>
            <w:r w:rsidRPr="00BF0F88">
              <w:rPr>
                <w:rFonts w:cs="B Nazanin"/>
                <w:b/>
                <w:szCs w:val="24"/>
                <w:rtl/>
              </w:rPr>
              <w:t xml:space="preserve"> شرایط عمومی قرارداد</w:t>
            </w:r>
            <w:bookmarkEnd w:id="1055"/>
            <w:bookmarkEnd w:id="1056"/>
            <w:bookmarkEnd w:id="1057"/>
            <w:bookmarkEnd w:id="1058"/>
          </w:p>
        </w:tc>
        <w:tc>
          <w:tcPr>
            <w:tcW w:w="7178" w:type="dxa"/>
            <w:tcBorders>
              <w:top w:val="single" w:sz="6" w:space="0" w:color="auto"/>
              <w:left w:val="single" w:sz="6" w:space="0" w:color="auto"/>
              <w:bottom w:val="single" w:sz="6" w:space="0" w:color="auto"/>
              <w:right w:val="single" w:sz="6" w:space="0" w:color="auto"/>
            </w:tcBorders>
          </w:tcPr>
          <w:p w:rsidR="0038331E" w:rsidRPr="00BB662E" w:rsidRDefault="0038331E" w:rsidP="00950159">
            <w:pPr>
              <w:pageBreakBefore/>
              <w:tabs>
                <w:tab w:val="right" w:pos="7164"/>
              </w:tabs>
              <w:bidi/>
              <w:spacing w:before="120" w:after="120"/>
              <w:rPr>
                <w:rFonts w:cs="B Nazanin"/>
                <w:i/>
                <w:iCs/>
                <w:szCs w:val="24"/>
                <w:rtl/>
              </w:rPr>
            </w:pPr>
            <w:r w:rsidRPr="00BB662E">
              <w:rPr>
                <w:rFonts w:cs="B Nazanin" w:hint="cs"/>
                <w:szCs w:val="24"/>
                <w:rtl/>
              </w:rPr>
              <w:t>تضمین</w:t>
            </w:r>
            <w:r w:rsidRPr="00BB662E">
              <w:rPr>
                <w:rFonts w:cs="B Nazanin"/>
                <w:szCs w:val="24"/>
                <w:rtl/>
              </w:rPr>
              <w:t xml:space="preserve"> اجراء به</w:t>
            </w:r>
            <w:r w:rsidRPr="00BB662E">
              <w:rPr>
                <w:rFonts w:cs="B Nazanin" w:hint="cs"/>
                <w:szCs w:val="24"/>
                <w:rtl/>
              </w:rPr>
              <w:t xml:space="preserve"> واحد پولی</w:t>
            </w:r>
            <w:r w:rsidR="00977322">
              <w:rPr>
                <w:rFonts w:cs="B Nazanin" w:hint="cs"/>
                <w:szCs w:val="24"/>
                <w:rtl/>
              </w:rPr>
              <w:t xml:space="preserve"> </w:t>
            </w:r>
            <w:r w:rsidRPr="00BB662E">
              <w:rPr>
                <w:rFonts w:cs="B Nazanin"/>
                <w:szCs w:val="24"/>
                <w:rtl/>
              </w:rPr>
              <w:t xml:space="preserve"> </w:t>
            </w:r>
            <w:r w:rsidR="00E8451A" w:rsidRPr="00BB662E">
              <w:rPr>
                <w:rFonts w:cs="B Nazanin" w:hint="cs"/>
                <w:i/>
                <w:iCs/>
                <w:szCs w:val="24"/>
                <w:rtl/>
              </w:rPr>
              <w:t xml:space="preserve">افغانی </w:t>
            </w:r>
            <w:r w:rsidR="00607327">
              <w:rPr>
                <w:rFonts w:cs="B Nazanin" w:hint="cs"/>
                <w:i/>
                <w:iCs/>
                <w:szCs w:val="24"/>
                <w:rtl/>
              </w:rPr>
              <w:t>ویا سایر اسعار که به آسانی قابلیت تبادله را داشته باشند،</w:t>
            </w:r>
            <w:r w:rsidR="00E8451A" w:rsidRPr="00BB662E">
              <w:rPr>
                <w:rFonts w:cs="B Nazanin"/>
                <w:i/>
                <w:iCs/>
                <w:szCs w:val="24"/>
                <w:rtl/>
              </w:rPr>
              <w:t xml:space="preserve"> </w:t>
            </w:r>
            <w:r w:rsidRPr="00BB662E">
              <w:rPr>
                <w:rFonts w:cs="B Nazanin"/>
                <w:szCs w:val="24"/>
                <w:rtl/>
              </w:rPr>
              <w:t xml:space="preserve"> </w:t>
            </w:r>
            <w:r w:rsidRPr="00BB662E">
              <w:rPr>
                <w:rFonts w:cs="B Nazanin" w:hint="cs"/>
                <w:szCs w:val="24"/>
                <w:rtl/>
              </w:rPr>
              <w:t xml:space="preserve">می باشد. </w:t>
            </w:r>
          </w:p>
        </w:tc>
      </w:tr>
      <w:tr w:rsidR="0038331E" w:rsidRPr="00BF0F88" w:rsidTr="005B040B">
        <w:trPr>
          <w:cantSplit/>
          <w:trHeight w:val="642"/>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rPr>
                <w:rFonts w:cs="B Nazanin"/>
                <w:b/>
                <w:szCs w:val="24"/>
                <w:rtl/>
              </w:rPr>
            </w:pPr>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Cs/>
                <w:szCs w:val="24"/>
                <w:rtl/>
              </w:rPr>
            </w:pP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00E8451A">
              <w:rPr>
                <w:rFonts w:cs="B Nazanin" w:hint="cs"/>
                <w:iCs/>
                <w:szCs w:val="24"/>
                <w:rtl/>
              </w:rPr>
              <w:t>بانک گرنتی</w:t>
            </w:r>
            <w:r w:rsidR="00977322">
              <w:rPr>
                <w:rFonts w:cs="B Nazanin" w:hint="cs"/>
                <w:iCs/>
                <w:szCs w:val="24"/>
                <w:rtl/>
              </w:rPr>
              <w:t xml:space="preserve"> </w:t>
            </w:r>
            <w:r w:rsidRPr="00BF0F88">
              <w:rPr>
                <w:rFonts w:cs="B Nazanin" w:hint="cs"/>
                <w:iCs/>
                <w:szCs w:val="24"/>
                <w:rtl/>
              </w:rPr>
              <w:t xml:space="preserve">ارائه می گردد. </w:t>
            </w:r>
          </w:p>
        </w:tc>
      </w:tr>
      <w:tr w:rsidR="0038331E" w:rsidRPr="00BF0F88"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9" w:name="_Toc199171586"/>
            <w:bookmarkStart w:id="1060" w:name="_Toc451327111"/>
            <w:bookmarkStart w:id="1061" w:name="_Toc451355083"/>
            <w:bookmarkStart w:id="1062" w:name="_Toc452153209"/>
            <w:r w:rsidRPr="00BF0F88">
              <w:rPr>
                <w:rFonts w:cs="B Nazanin" w:hint="cs"/>
                <w:b/>
                <w:szCs w:val="24"/>
                <w:rtl/>
              </w:rPr>
              <w:t>بند 4 ماده 18</w:t>
            </w:r>
            <w:r w:rsidRPr="00BF0F88">
              <w:rPr>
                <w:rFonts w:cs="B Nazanin"/>
                <w:b/>
                <w:szCs w:val="24"/>
                <w:rtl/>
              </w:rPr>
              <w:t xml:space="preserve"> شرایط عمومی قرارداد</w:t>
            </w:r>
            <w:bookmarkEnd w:id="1059"/>
            <w:bookmarkEnd w:id="1060"/>
            <w:bookmarkEnd w:id="1061"/>
            <w:bookmarkEnd w:id="1062"/>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B74170" w:rsidP="00012BD8">
            <w:pPr>
              <w:pageBreakBefore/>
              <w:tabs>
                <w:tab w:val="right" w:pos="7164"/>
              </w:tabs>
              <w:bidi/>
              <w:spacing w:before="120" w:after="120"/>
              <w:rPr>
                <w:rFonts w:cs="B Nazanin"/>
                <w:iCs/>
                <w:szCs w:val="24"/>
                <w:u w:val="single"/>
                <w:lang w:val="en-GB"/>
              </w:rPr>
            </w:pPr>
            <w:r w:rsidRPr="00C75232">
              <w:rPr>
                <w:rFonts w:cs="B Nazanin" w:hint="cs"/>
                <w:b/>
                <w:bCs/>
                <w:szCs w:val="24"/>
                <w:rtl/>
              </w:rPr>
              <w:t xml:space="preserve">استرداد </w:t>
            </w:r>
            <w:r w:rsidRPr="00C75232">
              <w:rPr>
                <w:rFonts w:cs="B Nazanin"/>
                <w:b/>
                <w:bCs/>
                <w:szCs w:val="24"/>
                <w:rtl/>
              </w:rPr>
              <w:t>تضمین اجراء</w:t>
            </w:r>
            <w:r>
              <w:rPr>
                <w:rFonts w:cs="B Nazanin" w:hint="cs"/>
                <w:szCs w:val="24"/>
                <w:rtl/>
              </w:rPr>
              <w:t>:</w:t>
            </w:r>
            <w:r w:rsidRPr="0025284B">
              <w:rPr>
                <w:rFonts w:cs="B Nazanin"/>
                <w:szCs w:val="24"/>
                <w:rtl/>
              </w:rPr>
              <w:t>{</w:t>
            </w:r>
            <w:r w:rsidRPr="0025284B">
              <w:rPr>
                <w:rFonts w:cs="Nazanin" w:hint="cs"/>
                <w:b/>
                <w:bCs/>
                <w:sz w:val="22"/>
                <w:szCs w:val="22"/>
                <w:rtl/>
              </w:rPr>
              <w:t xml:space="preserve"> </w:t>
            </w:r>
            <w:r w:rsidRPr="0025284B">
              <w:rPr>
                <w:rFonts w:cs="B Nazanin" w:hint="cs"/>
                <w:b/>
                <w:szCs w:val="24"/>
                <w:rtl/>
              </w:rPr>
              <w:t xml:space="preserve">تضمین اجرا در خلال مدت (28) روز بعد از تکمیل تعهدات مندرج قرارداد بشمول هرگونه مکلفیت های </w:t>
            </w:r>
            <w:r w:rsidR="00607327">
              <w:rPr>
                <w:rFonts w:cs="B Nazanin" w:hint="cs"/>
                <w:b/>
                <w:szCs w:val="24"/>
                <w:rtl/>
              </w:rPr>
              <w:t xml:space="preserve">قرارداد شامل </w:t>
            </w:r>
            <w:r w:rsidRPr="0025284B">
              <w:rPr>
                <w:rFonts w:cs="B Nazanin" w:hint="cs"/>
                <w:b/>
                <w:szCs w:val="24"/>
                <w:rtl/>
              </w:rPr>
              <w:t>ورنتی، به اکمال کننده مسترد میگردد</w:t>
            </w:r>
            <w:r w:rsidRPr="0025284B">
              <w:rPr>
                <w:rFonts w:cs="B Nazanin"/>
                <w:szCs w:val="24"/>
                <w:rtl/>
              </w:rPr>
              <w:t xml:space="preserve"> }</w:t>
            </w:r>
            <w:r>
              <w:rPr>
                <w:rFonts w:cs="B Nazanin" w:hint="cs"/>
                <w:szCs w:val="24"/>
                <w:rtl/>
              </w:rPr>
              <w:t>.</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3" w:name="_Toc199171587"/>
            <w:bookmarkStart w:id="1064" w:name="_Toc451327112"/>
            <w:bookmarkStart w:id="1065" w:name="_Toc451355084"/>
            <w:bookmarkStart w:id="1066" w:name="_Toc452153210"/>
            <w:r w:rsidRPr="00BF0F88">
              <w:rPr>
                <w:rFonts w:cs="B Nazanin" w:hint="cs"/>
                <w:b/>
                <w:szCs w:val="24"/>
                <w:rtl/>
              </w:rPr>
              <w:t>بند 2 ماده 23</w:t>
            </w:r>
            <w:r w:rsidRPr="00BF0F88">
              <w:rPr>
                <w:rFonts w:cs="B Nazanin"/>
                <w:b/>
                <w:szCs w:val="24"/>
                <w:rtl/>
              </w:rPr>
              <w:t xml:space="preserve"> شرایط عمومی قرارداد</w:t>
            </w:r>
            <w:bookmarkEnd w:id="1063"/>
            <w:bookmarkEnd w:id="1064"/>
            <w:bookmarkEnd w:id="1065"/>
            <w:bookmarkEnd w:id="1066"/>
          </w:p>
        </w:tc>
        <w:tc>
          <w:tcPr>
            <w:tcW w:w="7178" w:type="dxa"/>
            <w:tcBorders>
              <w:top w:val="single" w:sz="6" w:space="0" w:color="auto"/>
              <w:left w:val="single" w:sz="6" w:space="0" w:color="auto"/>
              <w:bottom w:val="single" w:sz="6" w:space="0" w:color="auto"/>
              <w:right w:val="single" w:sz="6" w:space="0" w:color="auto"/>
            </w:tcBorders>
          </w:tcPr>
          <w:p w:rsidR="00E239CB" w:rsidRPr="00D56F10" w:rsidRDefault="00E239CB" w:rsidP="00E239CB">
            <w:pPr>
              <w:pageBreakBefore/>
              <w:tabs>
                <w:tab w:val="right" w:pos="7164"/>
              </w:tabs>
              <w:bidi/>
              <w:spacing w:before="120" w:after="120" w:line="216" w:lineRule="auto"/>
              <w:jc w:val="both"/>
              <w:rPr>
                <w:rFonts w:cs="B Nazanin"/>
                <w:i/>
                <w:sz w:val="22"/>
                <w:szCs w:val="22"/>
                <w:rtl/>
              </w:rPr>
            </w:pPr>
            <w:r w:rsidRPr="00D56F10">
              <w:rPr>
                <w:rFonts w:cs="B Nazanin"/>
                <w:i/>
                <w:sz w:val="22"/>
                <w:szCs w:val="22"/>
                <w:rtl/>
              </w:rPr>
              <w:t>بسته بندی، علامه گذاری وارائۀ اسناد درداخل و بیرون بسته ها:</w:t>
            </w:r>
          </w:p>
          <w:p w:rsidR="0038331E" w:rsidRPr="00BF0F88" w:rsidRDefault="00E239CB" w:rsidP="00E239CB">
            <w:pPr>
              <w:pageBreakBefore/>
              <w:tabs>
                <w:tab w:val="right" w:pos="7164"/>
              </w:tabs>
              <w:bidi/>
              <w:spacing w:before="120" w:after="120"/>
              <w:rPr>
                <w:rFonts w:cs="B Nazanin"/>
                <w:iCs/>
                <w:szCs w:val="24"/>
                <w:lang w:val="en-GB"/>
              </w:rPr>
            </w:pPr>
            <w:r w:rsidRPr="002C472B">
              <w:rPr>
                <w:rFonts w:cs="B Nazanin" w:hint="cs"/>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BF0F88">
              <w:rPr>
                <w:rFonts w:cs="B Nazanin" w:hint="cs"/>
                <w:i/>
                <w:szCs w:val="24"/>
                <w:rtl/>
              </w:rPr>
              <w:t xml:space="preserve">. </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67" w:name="_Toc199171588"/>
            <w:bookmarkStart w:id="1068" w:name="_Toc451327113"/>
            <w:bookmarkStart w:id="1069" w:name="_Toc451355085"/>
            <w:bookmarkStart w:id="1070" w:name="_Toc452153211"/>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067"/>
            <w:bookmarkEnd w:id="1068"/>
            <w:bookmarkEnd w:id="1069"/>
            <w:bookmarkEnd w:id="1070"/>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607327">
            <w:pPr>
              <w:tabs>
                <w:tab w:val="right" w:pos="7164"/>
              </w:tabs>
              <w:bidi/>
              <w:spacing w:before="120" w:after="120"/>
              <w:rPr>
                <w:rFonts w:cs="B Nazanin"/>
                <w:iCs/>
                <w:szCs w:val="24"/>
                <w:u w:val="single"/>
                <w:rtl/>
                <w:lang w:bidi="fa-IR"/>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00607327">
              <w:rPr>
                <w:rFonts w:cs="B Nazanin"/>
                <w:i/>
                <w:szCs w:val="24"/>
                <w:rtl/>
              </w:rPr>
              <w:t>باشد.</w:t>
            </w:r>
            <w:r w:rsidR="00607327">
              <w:rPr>
                <w:rFonts w:cs="B Nazanin" w:hint="cs"/>
                <w:i/>
                <w:szCs w:val="24"/>
                <w:rtl/>
                <w:lang w:bidi="fa-IR"/>
              </w:rPr>
              <w:t>-  مسئولیت قراردادی ، رسانیدن جنس به مقصد نهایی (</w:t>
            </w:r>
            <w:r w:rsidR="00607327">
              <w:rPr>
                <w:rFonts w:cs="B Nazanin"/>
                <w:i/>
                <w:szCs w:val="24"/>
                <w:lang w:bidi="fa-IR"/>
              </w:rPr>
              <w:t>DDP</w:t>
            </w:r>
            <w:r w:rsidR="00607327">
              <w:rPr>
                <w:rFonts w:cs="B Nazanin" w:hint="cs"/>
                <w:i/>
                <w:szCs w:val="24"/>
                <w:rtl/>
                <w:lang w:bidi="fa-IR"/>
              </w:rPr>
              <w:t xml:space="preserve"> میباشد </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1" w:name="_Toc199171589"/>
            <w:bookmarkStart w:id="1072" w:name="_Toc451327114"/>
            <w:bookmarkStart w:id="1073" w:name="_Toc451355086"/>
            <w:bookmarkStart w:id="1074" w:name="_Toc452153212"/>
            <w:r w:rsidRPr="00BF0F88">
              <w:rPr>
                <w:rFonts w:cs="B Nazanin" w:hint="cs"/>
                <w:b/>
                <w:szCs w:val="24"/>
                <w:rtl/>
              </w:rPr>
              <w:lastRenderedPageBreak/>
              <w:t>بند 1 ماده 25</w:t>
            </w:r>
            <w:r w:rsidRPr="00BF0F88">
              <w:rPr>
                <w:rFonts w:cs="B Nazanin"/>
                <w:b/>
                <w:szCs w:val="24"/>
                <w:rtl/>
              </w:rPr>
              <w:t xml:space="preserve"> شرایط عمومی قرارداد</w:t>
            </w:r>
            <w:bookmarkEnd w:id="1071"/>
            <w:bookmarkEnd w:id="1072"/>
            <w:bookmarkEnd w:id="1073"/>
            <w:bookmarkEnd w:id="1074"/>
          </w:p>
        </w:tc>
        <w:tc>
          <w:tcPr>
            <w:tcW w:w="7178" w:type="dxa"/>
            <w:tcBorders>
              <w:top w:val="single" w:sz="6" w:space="0" w:color="auto"/>
              <w:left w:val="single" w:sz="6" w:space="0" w:color="auto"/>
              <w:bottom w:val="single" w:sz="6" w:space="0" w:color="auto"/>
              <w:right w:val="single" w:sz="6" w:space="0" w:color="auto"/>
            </w:tcBorders>
          </w:tcPr>
          <w:p w:rsidR="0038331E" w:rsidRPr="00951444" w:rsidRDefault="0038331E" w:rsidP="00951444">
            <w:pPr>
              <w:tabs>
                <w:tab w:val="right" w:pos="7164"/>
              </w:tabs>
              <w:bidi/>
              <w:spacing w:before="120" w:after="120"/>
              <w:rPr>
                <w:rFonts w:cs="B Nazanin"/>
                <w:szCs w:val="24"/>
                <w:rtl/>
                <w:lang w:bidi="fa-IR"/>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00607327">
              <w:rPr>
                <w:rFonts w:cs="B Nazanin"/>
                <w:szCs w:val="24"/>
              </w:rPr>
              <w:t xml:space="preserve"> (Incoterm- DDP</w:t>
            </w:r>
            <w:r w:rsidRPr="00BF0F88">
              <w:rPr>
                <w:rFonts w:cs="B Nazanin"/>
                <w:szCs w:val="24"/>
              </w:rPr>
              <w:t>)</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5" w:name="_Toc199171590"/>
            <w:bookmarkStart w:id="1076" w:name="_Toc451327115"/>
            <w:bookmarkStart w:id="1077" w:name="_Toc451355087"/>
            <w:bookmarkStart w:id="1078" w:name="_Toc452153213"/>
            <w:r w:rsidRPr="00BF0F88">
              <w:rPr>
                <w:rFonts w:cs="B Nazanin" w:hint="cs"/>
                <w:b/>
                <w:szCs w:val="24"/>
                <w:rtl/>
              </w:rPr>
              <w:t>بند 1 ماده 26</w:t>
            </w:r>
            <w:r w:rsidRPr="00BF0F88">
              <w:rPr>
                <w:rFonts w:cs="B Nazanin"/>
                <w:b/>
                <w:szCs w:val="24"/>
                <w:rtl/>
              </w:rPr>
              <w:t xml:space="preserve"> شرایط عمومی قرارداد</w:t>
            </w:r>
            <w:bookmarkEnd w:id="1075"/>
            <w:bookmarkEnd w:id="1076"/>
            <w:bookmarkEnd w:id="1077"/>
            <w:bookmarkEnd w:id="1078"/>
          </w:p>
        </w:tc>
        <w:tc>
          <w:tcPr>
            <w:tcW w:w="7178" w:type="dxa"/>
            <w:tcBorders>
              <w:top w:val="single" w:sz="6" w:space="0" w:color="auto"/>
              <w:left w:val="single" w:sz="6" w:space="0" w:color="auto"/>
              <w:bottom w:val="single" w:sz="6" w:space="0" w:color="auto"/>
              <w:right w:val="single" w:sz="6" w:space="0" w:color="auto"/>
            </w:tcBorders>
          </w:tcPr>
          <w:p w:rsidR="0038331E" w:rsidRDefault="00E03616" w:rsidP="00950159">
            <w:pPr>
              <w:tabs>
                <w:tab w:val="right" w:pos="7164"/>
              </w:tabs>
              <w:bidi/>
              <w:spacing w:before="120" w:after="120"/>
              <w:rPr>
                <w:rFonts w:cs="B Nazanin"/>
                <w:iCs/>
                <w:szCs w:val="24"/>
                <w:rtl/>
              </w:rPr>
            </w:pPr>
            <w:r w:rsidRPr="00BF0F88">
              <w:rPr>
                <w:rFonts w:cs="B Nazanin" w:hint="cs"/>
                <w:i/>
                <w:szCs w:val="24"/>
                <w:rtl/>
              </w:rPr>
              <w:t>آزمایش</w:t>
            </w:r>
            <w:r w:rsidR="0038331E" w:rsidRPr="00BF0F88">
              <w:rPr>
                <w:rFonts w:cs="B Nazanin"/>
                <w:i/>
                <w:szCs w:val="24"/>
                <w:rtl/>
              </w:rPr>
              <w:t xml:space="preserve"> و معا</w:t>
            </w:r>
            <w:r w:rsidR="0038331E" w:rsidRPr="00BF0F88">
              <w:rPr>
                <w:rFonts w:cs="B Nazanin" w:hint="cs"/>
                <w:i/>
                <w:szCs w:val="24"/>
                <w:rtl/>
              </w:rPr>
              <w:t>ینه</w:t>
            </w:r>
            <w:r w:rsidR="00950159" w:rsidRPr="00BF0F88">
              <w:rPr>
                <w:rFonts w:cs="B Nazanin"/>
                <w:iCs/>
                <w:szCs w:val="24"/>
                <w:rtl/>
              </w:rPr>
              <w:t xml:space="preserve"> </w:t>
            </w:r>
            <w:r w:rsidR="0038331E" w:rsidRPr="00BF0F88">
              <w:rPr>
                <w:rFonts w:cs="B Nazanin"/>
                <w:iCs/>
                <w:szCs w:val="24"/>
                <w:rtl/>
              </w:rPr>
              <w:t>}</w:t>
            </w:r>
            <w:r w:rsidR="0038331E" w:rsidRPr="00BF0F88">
              <w:rPr>
                <w:rFonts w:cs="B Nazanin"/>
                <w:i/>
                <w:szCs w:val="24"/>
                <w:rtl/>
              </w:rPr>
              <w:t xml:space="preserve"> </w:t>
            </w:r>
            <w:r w:rsidR="0038331E" w:rsidRPr="00BF0F88">
              <w:rPr>
                <w:rFonts w:cs="B Nazanin" w:hint="cs"/>
                <w:i/>
                <w:szCs w:val="24"/>
                <w:rtl/>
              </w:rPr>
              <w:t xml:space="preserve">می </w:t>
            </w:r>
            <w:r w:rsidR="0038331E" w:rsidRPr="00BF0F88">
              <w:rPr>
                <w:rFonts w:cs="B Nazanin"/>
                <w:i/>
                <w:szCs w:val="24"/>
                <w:rtl/>
              </w:rPr>
              <w:t>باشد</w:t>
            </w:r>
            <w:r w:rsidR="0038331E" w:rsidRPr="00BF0F88">
              <w:rPr>
                <w:rFonts w:cs="B Nazanin"/>
                <w:iCs/>
                <w:szCs w:val="24"/>
                <w:rtl/>
              </w:rPr>
              <w:t>.</w:t>
            </w:r>
          </w:p>
          <w:p w:rsidR="00B74170" w:rsidRDefault="00E239CB" w:rsidP="00B74170">
            <w:pPr>
              <w:tabs>
                <w:tab w:val="right" w:pos="7164"/>
              </w:tabs>
              <w:bidi/>
              <w:spacing w:before="120" w:after="120" w:line="216" w:lineRule="auto"/>
              <w:jc w:val="both"/>
              <w:rPr>
                <w:rFonts w:cs="B Nazanin"/>
                <w:b/>
                <w:bCs/>
                <w:i/>
                <w:sz w:val="22"/>
                <w:szCs w:val="22"/>
                <w:rtl/>
              </w:rPr>
            </w:pPr>
            <w:r w:rsidRPr="00D56F10">
              <w:rPr>
                <w:rFonts w:cs="B Nazanin"/>
                <w:i/>
                <w:sz w:val="22"/>
                <w:szCs w:val="22"/>
                <w:rtl/>
              </w:rPr>
              <w:t>تفتیش و معاینات:</w:t>
            </w:r>
            <w:r w:rsidRPr="00D56F10">
              <w:rPr>
                <w:rFonts w:cs="B Nazanin"/>
                <w:b/>
                <w:bCs/>
                <w:i/>
                <w:sz w:val="22"/>
                <w:szCs w:val="22"/>
                <w:rtl/>
              </w:rPr>
              <w:t>.</w:t>
            </w:r>
            <w:r w:rsidRPr="00D56F10">
              <w:rPr>
                <w:rFonts w:cs="B Nazanin"/>
                <w:b/>
                <w:bCs/>
                <w:i/>
                <w:color w:val="FF0000"/>
                <w:sz w:val="22"/>
                <w:szCs w:val="22"/>
                <w:rtl/>
              </w:rPr>
              <w:t xml:space="preserve"> </w:t>
            </w:r>
            <w:r w:rsidRPr="00D56F10">
              <w:rPr>
                <w:rFonts w:cs="B Nazanin" w:hint="cs"/>
                <w:b/>
                <w:bCs/>
                <w:i/>
                <w:sz w:val="22"/>
                <w:szCs w:val="22"/>
                <w:rtl/>
              </w:rPr>
              <w:t>هئیت تشریح مطابق مشخصات فرمایش دهنده تفتیش ذیل را انجام خواهند داد.</w:t>
            </w:r>
          </w:p>
          <w:p w:rsidR="00B74170" w:rsidRPr="00853AD7" w:rsidRDefault="00B74170" w:rsidP="00853AD7">
            <w:pPr>
              <w:numPr>
                <w:ilvl w:val="0"/>
                <w:numId w:val="128"/>
              </w:numPr>
              <w:tabs>
                <w:tab w:val="right" w:pos="7164"/>
              </w:tabs>
              <w:bidi/>
              <w:spacing w:before="120" w:after="120"/>
              <w:jc w:val="both"/>
              <w:rPr>
                <w:rFonts w:cs="B Nazanin"/>
                <w:szCs w:val="24"/>
                <w:highlight w:val="lightGray"/>
              </w:rPr>
            </w:pPr>
            <w:r w:rsidRPr="00326892">
              <w:rPr>
                <w:rFonts w:cs="B Nazanin" w:hint="cs"/>
                <w:szCs w:val="24"/>
                <w:highlight w:val="lightGray"/>
                <w:rtl/>
              </w:rPr>
              <w:t>همه رسومات دولتی مطابق به قانون دولت به دوش متعهد می باشد.</w:t>
            </w:r>
          </w:p>
          <w:p w:rsidR="00B74170" w:rsidRPr="00326892" w:rsidRDefault="00B74170" w:rsidP="00343A5E">
            <w:pPr>
              <w:numPr>
                <w:ilvl w:val="0"/>
                <w:numId w:val="128"/>
              </w:numPr>
              <w:tabs>
                <w:tab w:val="right" w:pos="7164"/>
              </w:tabs>
              <w:bidi/>
              <w:spacing w:before="120" w:after="120"/>
              <w:jc w:val="both"/>
              <w:rPr>
                <w:rFonts w:cs="B Nazanin"/>
                <w:szCs w:val="24"/>
                <w:highlight w:val="lightGray"/>
                <w:rtl/>
              </w:rPr>
            </w:pPr>
            <w:r w:rsidRPr="00326892">
              <w:rPr>
                <w:rFonts w:cs="B Nazanin" w:hint="cs"/>
                <w:szCs w:val="24"/>
                <w:highlight w:val="lightGray"/>
                <w:rtl/>
              </w:rPr>
              <w:t>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صورت بروز همچو حوادث همه خسارات وارده بالای متعهد جبران می گردد.</w:t>
            </w:r>
          </w:p>
          <w:p w:rsidR="005076A1" w:rsidRPr="00AE0430" w:rsidRDefault="005076A1" w:rsidP="00B74170">
            <w:pPr>
              <w:tabs>
                <w:tab w:val="right" w:pos="7164"/>
              </w:tabs>
              <w:bidi/>
              <w:spacing w:before="120" w:after="120" w:line="216" w:lineRule="auto"/>
              <w:jc w:val="both"/>
              <w:rPr>
                <w:rFonts w:cs="B Nazanin"/>
                <w:iCs/>
                <w:szCs w:val="24"/>
              </w:rPr>
            </w:pPr>
            <w:r w:rsidRPr="00AE0430">
              <w:rPr>
                <w:rFonts w:cs="B Nazanin" w:hint="cs"/>
                <w:b/>
                <w:bCs/>
                <w:iCs/>
                <w:szCs w:val="24"/>
                <w:rtl/>
              </w:rPr>
              <w:t>تفتیش بصری اجناس</w:t>
            </w:r>
            <w:r w:rsidRPr="00AE0430">
              <w:rPr>
                <w:rFonts w:cs="B Nazanin"/>
                <w:iCs/>
                <w:szCs w:val="24"/>
              </w:rPr>
              <w:t xml:space="preserve"> </w:t>
            </w:r>
            <w:r w:rsidRPr="00AE0430">
              <w:rPr>
                <w:rFonts w:cs="B Nazanin" w:hint="cs"/>
                <w:iCs/>
                <w:szCs w:val="24"/>
                <w:rtl/>
                <w:lang w:bidi="fa-IR"/>
              </w:rPr>
              <w:t xml:space="preserve"> - حین تسلیمی جنس از نوعیت و کیفیت جنس صورت میگیرد.</w:t>
            </w:r>
          </w:p>
          <w:p w:rsidR="005076A1" w:rsidRPr="00AE0430" w:rsidRDefault="005076A1" w:rsidP="00343A5E">
            <w:pPr>
              <w:numPr>
                <w:ilvl w:val="0"/>
                <w:numId w:val="126"/>
              </w:numPr>
              <w:bidi/>
              <w:spacing w:before="120" w:after="120" w:line="216" w:lineRule="auto"/>
              <w:rPr>
                <w:rFonts w:cs="B Nazanin"/>
                <w:iCs/>
                <w:szCs w:val="24"/>
              </w:rPr>
            </w:pPr>
            <w:r w:rsidRPr="00AE0430">
              <w:rPr>
                <w:rFonts w:cs="B Nazanin" w:hint="cs"/>
                <w:b/>
                <w:bCs/>
                <w:iCs/>
                <w:szCs w:val="24"/>
                <w:rtl/>
              </w:rPr>
              <w:t>تفتیش برای تکمیلی مقدار اجناس</w:t>
            </w:r>
            <w:r w:rsidRPr="00AE0430">
              <w:rPr>
                <w:rFonts w:cs="B Nazanin" w:hint="cs"/>
                <w:iCs/>
                <w:szCs w:val="24"/>
                <w:rtl/>
              </w:rPr>
              <w:t xml:space="preserve"> </w:t>
            </w:r>
            <w:r w:rsidRPr="00AE0430">
              <w:rPr>
                <w:rFonts w:cs="B Nazanin" w:hint="cs"/>
                <w:iCs/>
                <w:szCs w:val="24"/>
                <w:rtl/>
                <w:lang w:bidi="fa-IR"/>
              </w:rPr>
              <w:t>- حین تسلیمی مواد از تکمیل مقدار جنس به ملاحظه سند فرمایش صورت میگیرد.</w:t>
            </w:r>
          </w:p>
          <w:p w:rsidR="005076A1" w:rsidRPr="00AE0430" w:rsidRDefault="005076A1" w:rsidP="00343A5E">
            <w:pPr>
              <w:numPr>
                <w:ilvl w:val="0"/>
                <w:numId w:val="126"/>
              </w:numPr>
              <w:bidi/>
              <w:spacing w:before="120" w:after="120" w:line="216" w:lineRule="auto"/>
              <w:rPr>
                <w:rFonts w:cs="B Nazanin"/>
                <w:b/>
                <w:bCs/>
                <w:iCs/>
                <w:szCs w:val="24"/>
              </w:rPr>
            </w:pPr>
            <w:r w:rsidRPr="00AE0430">
              <w:rPr>
                <w:rFonts w:cs="B Nazanin"/>
                <w:iCs/>
                <w:szCs w:val="24"/>
              </w:rPr>
              <w:t xml:space="preserve"> </w:t>
            </w:r>
            <w:r w:rsidRPr="00AE0430">
              <w:rPr>
                <w:rFonts w:cs="B Nazanin" w:hint="cs"/>
                <w:b/>
                <w:bCs/>
                <w:iCs/>
                <w:szCs w:val="24"/>
                <w:rtl/>
                <w:lang w:bidi="fa-IR"/>
              </w:rPr>
              <w:t xml:space="preserve">تفتیش برای مشخصات تخنیکی اجناس </w:t>
            </w:r>
            <w:r w:rsidRPr="00AE0430">
              <w:rPr>
                <w:rFonts w:cs="B Nazanin"/>
                <w:b/>
                <w:bCs/>
                <w:iCs/>
                <w:szCs w:val="24"/>
                <w:rtl/>
                <w:lang w:bidi="fa-IR"/>
              </w:rPr>
              <w:t>–</w:t>
            </w:r>
            <w:r w:rsidRPr="00AE0430">
              <w:rPr>
                <w:rFonts w:cs="B Nazanin" w:hint="cs"/>
                <w:b/>
                <w:bCs/>
                <w:iCs/>
                <w:szCs w:val="24"/>
                <w:rtl/>
                <w:lang w:bidi="fa-IR"/>
              </w:rPr>
              <w:t xml:space="preserve"> </w:t>
            </w:r>
            <w:r w:rsidRPr="00AE0430">
              <w:rPr>
                <w:rFonts w:cs="B Nazanin" w:hint="cs"/>
                <w:iCs/>
                <w:szCs w:val="24"/>
                <w:rtl/>
                <w:lang w:bidi="fa-IR"/>
              </w:rPr>
              <w:t>حین تسلیمی از نوعیت و کیفیت جنس تصدیق صورت میگیرد.</w:t>
            </w:r>
          </w:p>
          <w:p w:rsidR="005076A1" w:rsidRPr="00AE0430" w:rsidRDefault="005076A1" w:rsidP="005076A1">
            <w:pPr>
              <w:bidi/>
              <w:spacing w:before="120" w:after="120"/>
              <w:rPr>
                <w:rFonts w:cs="B Nazanin"/>
                <w:iCs/>
                <w:szCs w:val="24"/>
                <w:rtl/>
              </w:rPr>
            </w:pPr>
            <w:r w:rsidRPr="00AE0430">
              <w:rPr>
                <w:rFonts w:cs="B Nazanin" w:hint="cs"/>
                <w:iCs/>
                <w:szCs w:val="24"/>
                <w:rtl/>
              </w:rPr>
              <w:t>سایر تفتیش و بررسی که ادارات ذیربط اخذ کننده ومصرف کننده را در رابط به تخنیکی بودن اجناس اطمینان دهد</w:t>
            </w:r>
          </w:p>
          <w:p w:rsidR="00E239CB" w:rsidRPr="005076A1" w:rsidRDefault="005076A1" w:rsidP="005076A1">
            <w:pPr>
              <w:bidi/>
              <w:spacing w:before="120" w:after="120"/>
              <w:rPr>
                <w:rFonts w:cs="B Nazanin"/>
                <w:i/>
                <w:szCs w:val="24"/>
              </w:rPr>
            </w:pPr>
            <w:r w:rsidRPr="00AE0430">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9" w:name="_Toc199171591"/>
            <w:bookmarkStart w:id="1080" w:name="_Toc451327116"/>
            <w:bookmarkStart w:id="1081" w:name="_Toc451355088"/>
            <w:bookmarkStart w:id="1082" w:name="_Toc452153214"/>
            <w:r w:rsidRPr="00BF0F88">
              <w:rPr>
                <w:rFonts w:cs="B Nazanin" w:hint="cs"/>
                <w:b/>
                <w:szCs w:val="24"/>
                <w:rtl/>
              </w:rPr>
              <w:t>بند 2 ماده 26</w:t>
            </w:r>
            <w:r w:rsidRPr="00BF0F88">
              <w:rPr>
                <w:rFonts w:cs="B Nazanin"/>
                <w:b/>
                <w:szCs w:val="24"/>
                <w:rtl/>
              </w:rPr>
              <w:t xml:space="preserve"> شرایط عمومی قرارداد</w:t>
            </w:r>
            <w:bookmarkEnd w:id="1079"/>
            <w:bookmarkEnd w:id="1080"/>
            <w:bookmarkEnd w:id="1081"/>
            <w:bookmarkEnd w:id="1082"/>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E03616" w:rsidP="0038331E">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hint="cs"/>
                <w:i/>
                <w:szCs w:val="24"/>
                <w:rtl/>
              </w:rPr>
              <w:t xml:space="preserve"> </w:t>
            </w:r>
            <w:r w:rsidR="0038331E" w:rsidRPr="00BF0F88">
              <w:rPr>
                <w:rFonts w:cs="B Nazanin"/>
                <w:i/>
                <w:szCs w:val="24"/>
                <w:rtl/>
              </w:rPr>
              <w:t>و</w:t>
            </w:r>
            <w:r w:rsidR="0038331E" w:rsidRPr="00BF0F88">
              <w:rPr>
                <w:rFonts w:cs="B Nazanin" w:hint="cs"/>
                <w:i/>
                <w:szCs w:val="24"/>
                <w:rtl/>
              </w:rPr>
              <w:t xml:space="preserve"> معاینه </w:t>
            </w:r>
            <w:r w:rsidR="0038331E" w:rsidRPr="00BF0F88">
              <w:rPr>
                <w:rFonts w:cs="B Nazanin"/>
                <w:i/>
                <w:szCs w:val="24"/>
                <w:rtl/>
              </w:rPr>
              <w:t>در</w:t>
            </w:r>
            <w:r w:rsidR="00977322">
              <w:rPr>
                <w:rFonts w:cs="B Nazanin" w:hint="cs"/>
                <w:i/>
                <w:szCs w:val="24"/>
                <w:rtl/>
              </w:rPr>
              <w:t xml:space="preserve"> </w:t>
            </w:r>
            <w:r w:rsidR="00E239CB" w:rsidRPr="00950159">
              <w:rPr>
                <w:rFonts w:cs="B Nazanin" w:hint="cs"/>
                <w:iCs/>
                <w:szCs w:val="24"/>
                <w:rtl/>
              </w:rPr>
              <w:t xml:space="preserve">محل </w:t>
            </w:r>
            <w:r w:rsidR="00E239CB">
              <w:rPr>
                <w:rFonts w:cs="B Nazanin" w:hint="cs"/>
                <w:iCs/>
                <w:szCs w:val="24"/>
                <w:rtl/>
              </w:rPr>
              <w:t>تحویلی جنس</w:t>
            </w:r>
            <w:r w:rsidR="00977322">
              <w:rPr>
                <w:rFonts w:cs="B Nazanin" w:hint="cs"/>
                <w:iCs/>
                <w:szCs w:val="24"/>
                <w:rtl/>
              </w:rPr>
              <w:t xml:space="preserve"> </w:t>
            </w:r>
            <w:r w:rsidR="0038331E" w:rsidRPr="00BF0F88">
              <w:rPr>
                <w:rFonts w:cs="B Nazanin"/>
                <w:i/>
                <w:szCs w:val="24"/>
                <w:rtl/>
              </w:rPr>
              <w:t xml:space="preserve">راه اندازی </w:t>
            </w:r>
            <w:r w:rsidR="0038331E" w:rsidRPr="00BF0F88">
              <w:rPr>
                <w:rFonts w:cs="B Nazanin" w:hint="cs"/>
                <w:i/>
                <w:szCs w:val="24"/>
                <w:rtl/>
              </w:rPr>
              <w:t xml:space="preserve">میگردد. </w:t>
            </w:r>
          </w:p>
        </w:tc>
      </w:tr>
      <w:tr w:rsidR="0038331E" w:rsidRPr="00BF0F88" w:rsidTr="005B040B">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BF0F88" w:rsidRDefault="0038331E" w:rsidP="0038331E">
            <w:pPr>
              <w:bidi/>
              <w:spacing w:before="120" w:after="120"/>
              <w:outlineLvl w:val="1"/>
              <w:rPr>
                <w:rFonts w:cs="B Nazanin"/>
                <w:b/>
                <w:szCs w:val="24"/>
              </w:rPr>
            </w:pPr>
            <w:bookmarkStart w:id="1083" w:name="_Toc451327117"/>
            <w:bookmarkStart w:id="1084" w:name="_Toc451355089"/>
            <w:bookmarkStart w:id="1085" w:name="_Toc452153215"/>
            <w:bookmarkStart w:id="1086" w:name="_Toc199171592"/>
            <w:r w:rsidRPr="00BF0F88">
              <w:rPr>
                <w:rFonts w:cs="B Nazanin" w:hint="cs"/>
                <w:b/>
                <w:szCs w:val="24"/>
                <w:rtl/>
              </w:rPr>
              <w:t>بند 1 ماده 27</w:t>
            </w:r>
            <w:r w:rsidRPr="00BF0F88">
              <w:rPr>
                <w:rFonts w:cs="B Nazanin"/>
                <w:b/>
                <w:szCs w:val="24"/>
                <w:rtl/>
              </w:rPr>
              <w:t xml:space="preserve"> شرایط عمومی قرارداد</w:t>
            </w:r>
            <w:bookmarkEnd w:id="1083"/>
            <w:bookmarkEnd w:id="1084"/>
            <w:bookmarkEnd w:id="1085"/>
          </w:p>
          <w:bookmarkEnd w:id="1086"/>
          <w:p w:rsidR="0038331E" w:rsidRPr="00BF0F88"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B74170" w:rsidP="006F79E5">
            <w:pPr>
              <w:tabs>
                <w:tab w:val="right" w:pos="7164"/>
              </w:tabs>
              <w:bidi/>
              <w:spacing w:before="120" w:after="120"/>
              <w:rPr>
                <w:rFonts w:cs="B Nazanin"/>
                <w:i/>
                <w:iCs/>
                <w:szCs w:val="24"/>
              </w:rPr>
            </w:pPr>
            <w:r w:rsidRPr="0025284B">
              <w:rPr>
                <w:rFonts w:cs="B Nazanin" w:hint="cs"/>
                <w:szCs w:val="24"/>
                <w:rtl/>
              </w:rPr>
              <w:t xml:space="preserve">جریمه تآخیر </w:t>
            </w:r>
            <w:r w:rsidRPr="0025284B">
              <w:rPr>
                <w:rFonts w:cs="B Nazanin"/>
                <w:szCs w:val="24"/>
                <w:rtl/>
              </w:rPr>
              <w:t>{</w:t>
            </w:r>
            <w:r w:rsidR="00853AD7">
              <w:rPr>
                <w:rFonts w:cs="B Nazanin" w:hint="cs"/>
                <w:b/>
                <w:bCs/>
                <w:szCs w:val="24"/>
                <w:highlight w:val="magenta"/>
                <w:rtl/>
              </w:rPr>
              <w:t xml:space="preserve">0.1 فیصد قیمت مجموعی </w:t>
            </w:r>
            <w:r w:rsidRPr="00A4195F">
              <w:rPr>
                <w:rFonts w:cs="B Nazanin" w:hint="cs"/>
                <w:b/>
                <w:bCs/>
                <w:szCs w:val="24"/>
                <w:highlight w:val="magenta"/>
                <w:rtl/>
              </w:rPr>
              <w:t xml:space="preserve"> قرار داد</w:t>
            </w:r>
            <w:r w:rsidR="008E7A2E">
              <w:rPr>
                <w:rFonts w:cs="B Nazanin" w:hint="cs"/>
                <w:b/>
                <w:bCs/>
                <w:szCs w:val="24"/>
                <w:highlight w:val="magenta"/>
                <w:rtl/>
              </w:rPr>
              <w:t xml:space="preserve"> </w:t>
            </w:r>
            <w:r w:rsidR="00F74C1B">
              <w:rPr>
                <w:rFonts w:cs="B Nazanin" w:hint="cs"/>
                <w:b/>
                <w:bCs/>
                <w:szCs w:val="24"/>
                <w:rtl/>
              </w:rPr>
              <w:t xml:space="preserve"> </w:t>
            </w:r>
            <w:r w:rsidRPr="0025284B">
              <w:rPr>
                <w:rFonts w:cs="B Nazanin"/>
                <w:szCs w:val="24"/>
                <w:rtl/>
              </w:rPr>
              <w:t xml:space="preserve">} </w:t>
            </w:r>
            <w:r w:rsidRPr="0025284B">
              <w:rPr>
                <w:rFonts w:cs="B Nazanin" w:hint="cs"/>
                <w:szCs w:val="24"/>
                <w:rtl/>
              </w:rPr>
              <w:t xml:space="preserve">در مقابل هر روز تاخیر میباشد.  </w:t>
            </w:r>
          </w:p>
        </w:tc>
      </w:tr>
      <w:tr w:rsidR="0038331E" w:rsidRPr="00BF0F88" w:rsidTr="005B040B">
        <w:trPr>
          <w:cantSplit/>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B74170" w:rsidP="006F79E5">
            <w:pPr>
              <w:tabs>
                <w:tab w:val="right" w:pos="7164"/>
              </w:tabs>
              <w:bidi/>
              <w:spacing w:before="120" w:after="120"/>
              <w:rPr>
                <w:rFonts w:cs="B Nazanin"/>
                <w:i/>
                <w:szCs w:val="24"/>
              </w:rPr>
            </w:pPr>
            <w:r w:rsidRPr="0025284B">
              <w:rPr>
                <w:rFonts w:cs="B Nazanin"/>
                <w:szCs w:val="24"/>
                <w:rtl/>
              </w:rPr>
              <w:t>حد اکثر</w:t>
            </w:r>
            <w:r w:rsidRPr="0025284B">
              <w:rPr>
                <w:rFonts w:cs="B Nazanin" w:hint="cs"/>
                <w:szCs w:val="24"/>
                <w:rtl/>
              </w:rPr>
              <w:t xml:space="preserve"> </w:t>
            </w:r>
            <w:r w:rsidRPr="0025284B">
              <w:rPr>
                <w:rFonts w:cs="B Nazanin"/>
                <w:szCs w:val="24"/>
                <w:rtl/>
              </w:rPr>
              <w:t>مبلغ</w:t>
            </w:r>
            <w:r w:rsidRPr="0025284B">
              <w:rPr>
                <w:rFonts w:cs="B Nazanin" w:hint="cs"/>
                <w:szCs w:val="24"/>
                <w:rtl/>
              </w:rPr>
              <w:t xml:space="preserve"> جریمه تآخیر </w:t>
            </w:r>
            <w:r w:rsidRPr="0025284B">
              <w:rPr>
                <w:rFonts w:cs="B Nazanin"/>
                <w:b/>
                <w:bCs/>
                <w:szCs w:val="24"/>
                <w:rtl/>
              </w:rPr>
              <w:t>{</w:t>
            </w:r>
            <w:r w:rsidRPr="00A4195F">
              <w:rPr>
                <w:rFonts w:cs="B Nazanin" w:hint="cs"/>
                <w:b/>
                <w:bCs/>
                <w:szCs w:val="24"/>
                <w:highlight w:val="magenta"/>
                <w:rtl/>
              </w:rPr>
              <w:t xml:space="preserve">ده </w:t>
            </w:r>
            <w:r w:rsidRPr="00A4195F">
              <w:rPr>
                <w:rFonts w:hint="cs"/>
                <w:b/>
                <w:bCs/>
                <w:szCs w:val="24"/>
                <w:highlight w:val="magenta"/>
                <w:rtl/>
              </w:rPr>
              <w:t>–</w:t>
            </w:r>
            <w:r w:rsidRPr="00A4195F">
              <w:rPr>
                <w:rFonts w:cs="B Nazanin" w:hint="cs"/>
                <w:b/>
                <w:bCs/>
                <w:szCs w:val="24"/>
                <w:highlight w:val="magenta"/>
                <w:rtl/>
              </w:rPr>
              <w:t xml:space="preserve"> 10 </w:t>
            </w:r>
            <w:r w:rsidRPr="00A4195F">
              <w:rPr>
                <w:rFonts w:cs="B Nazanin"/>
                <w:b/>
                <w:bCs/>
                <w:szCs w:val="24"/>
                <w:highlight w:val="magenta"/>
                <w:rtl/>
              </w:rPr>
              <w:t xml:space="preserve"> فیصد</w:t>
            </w:r>
            <w:r w:rsidR="00853AD7">
              <w:rPr>
                <w:rFonts w:cs="B Nazanin" w:hint="cs"/>
                <w:b/>
                <w:bCs/>
                <w:szCs w:val="24"/>
                <w:highlight w:val="magenta"/>
                <w:rtl/>
              </w:rPr>
              <w:t xml:space="preserve"> قیمت مجموعی</w:t>
            </w:r>
            <w:r w:rsidRPr="00A4195F">
              <w:rPr>
                <w:rFonts w:cs="B Nazanin" w:hint="cs"/>
                <w:b/>
                <w:bCs/>
                <w:szCs w:val="24"/>
                <w:highlight w:val="magenta"/>
                <w:rtl/>
              </w:rPr>
              <w:t xml:space="preserve"> قرارداد</w:t>
            </w:r>
            <w:r w:rsidR="00F74C1B">
              <w:rPr>
                <w:rFonts w:cs="B Nazanin" w:hint="cs"/>
                <w:b/>
                <w:bCs/>
                <w:szCs w:val="24"/>
                <w:rtl/>
              </w:rPr>
              <w:t xml:space="preserve"> </w:t>
            </w:r>
            <w:r w:rsidRPr="0025284B">
              <w:rPr>
                <w:rFonts w:cs="B Nazanin" w:hint="cs"/>
                <w:b/>
                <w:bCs/>
                <w:szCs w:val="24"/>
                <w:rtl/>
              </w:rPr>
              <w:t>}</w:t>
            </w:r>
            <w:r w:rsidRPr="0025284B">
              <w:rPr>
                <w:rFonts w:cs="B Nazanin" w:hint="cs"/>
                <w:szCs w:val="24"/>
                <w:rtl/>
              </w:rPr>
              <w:t>می باشد</w:t>
            </w:r>
            <w:r w:rsidRPr="0025284B">
              <w:rPr>
                <w:rFonts w:cs="B Nazanin" w:hint="cs"/>
                <w:szCs w:val="24"/>
                <w:rtl/>
                <w:lang w:val="en-GB"/>
              </w:rPr>
              <w:t>.</w:t>
            </w:r>
            <w:r w:rsidR="0038331E" w:rsidRPr="00BF0F88">
              <w:rPr>
                <w:rFonts w:cs="B Nazanin" w:hint="cs"/>
                <w:iCs/>
                <w:szCs w:val="24"/>
                <w:rtl/>
                <w:lang w:val="en-GB"/>
              </w:rPr>
              <w:t>.</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7" w:name="_Toc199171594"/>
            <w:bookmarkStart w:id="1088" w:name="_Toc451327118"/>
            <w:bookmarkStart w:id="1089" w:name="_Toc451355090"/>
            <w:bookmarkStart w:id="1090" w:name="_Toc452153216"/>
            <w:r w:rsidRPr="00BF0F88">
              <w:rPr>
                <w:rFonts w:cs="B Nazanin" w:hint="cs"/>
                <w:b/>
                <w:szCs w:val="24"/>
                <w:rtl/>
              </w:rPr>
              <w:t xml:space="preserve">بند 3 ماده 28 </w:t>
            </w:r>
            <w:r w:rsidRPr="00BF0F88">
              <w:rPr>
                <w:rFonts w:cs="B Nazanin"/>
                <w:b/>
                <w:szCs w:val="24"/>
                <w:rtl/>
              </w:rPr>
              <w:t>شرایط عمومی قرارداد</w:t>
            </w:r>
            <w:bookmarkEnd w:id="1087"/>
            <w:bookmarkEnd w:id="1088"/>
            <w:bookmarkEnd w:id="1089"/>
            <w:bookmarkEnd w:id="1090"/>
          </w:p>
        </w:tc>
        <w:tc>
          <w:tcPr>
            <w:tcW w:w="7178" w:type="dxa"/>
            <w:tcBorders>
              <w:top w:val="single" w:sz="6" w:space="0" w:color="auto"/>
              <w:left w:val="single" w:sz="6" w:space="0" w:color="auto"/>
              <w:bottom w:val="single" w:sz="6" w:space="0" w:color="auto"/>
              <w:right w:val="single" w:sz="6" w:space="0" w:color="auto"/>
            </w:tcBorders>
          </w:tcPr>
          <w:p w:rsidR="0038331E" w:rsidRPr="00012BD8" w:rsidRDefault="0038331E" w:rsidP="00012BD8">
            <w:pPr>
              <w:tabs>
                <w:tab w:val="right" w:pos="7164"/>
              </w:tabs>
              <w:bidi/>
              <w:spacing w:before="120" w:after="120"/>
              <w:rPr>
                <w:rFonts w:cs="B Nazanin"/>
                <w:i/>
                <w:iCs/>
                <w:szCs w:val="24"/>
                <w:u w:val="single"/>
                <w:rtl/>
                <w:lang w:bidi="fa-IR"/>
              </w:rPr>
            </w:pPr>
            <w:r w:rsidRPr="0021424F">
              <w:rPr>
                <w:rFonts w:cs="B Nazanin" w:hint="cs"/>
                <w:b/>
                <w:bCs/>
                <w:szCs w:val="24"/>
                <w:highlight w:val="yellow"/>
                <w:rtl/>
              </w:rPr>
              <w:t>مدت اعتبار ورانتی</w:t>
            </w:r>
            <w:r w:rsidR="005E7FBA" w:rsidRPr="0021424F">
              <w:rPr>
                <w:rFonts w:cs="B Nazanin" w:hint="cs"/>
                <w:b/>
                <w:bCs/>
                <w:szCs w:val="24"/>
                <w:highlight w:val="yellow"/>
                <w:rtl/>
              </w:rPr>
              <w:t>: قابل تطبیق نیست.</w:t>
            </w:r>
          </w:p>
        </w:tc>
      </w:tr>
      <w:tr w:rsidR="0038331E" w:rsidRPr="00BF0F88"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91" w:name="_Toc199171595"/>
            <w:bookmarkStart w:id="1092" w:name="_Toc451327119"/>
            <w:bookmarkStart w:id="1093" w:name="_Toc451355091"/>
            <w:bookmarkStart w:id="1094" w:name="_Toc452153217"/>
            <w:r w:rsidRPr="00BF0F88">
              <w:rPr>
                <w:rFonts w:cs="B Nazanin" w:hint="cs"/>
                <w:b/>
                <w:szCs w:val="24"/>
                <w:rtl/>
              </w:rPr>
              <w:t>بند 5 ماده 28</w:t>
            </w:r>
            <w:r w:rsidRPr="00BF0F88">
              <w:rPr>
                <w:rFonts w:cs="B Nazanin"/>
                <w:b/>
                <w:szCs w:val="24"/>
                <w:rtl/>
              </w:rPr>
              <w:t xml:space="preserve"> شرایط عمومی قرارداد</w:t>
            </w:r>
            <w:bookmarkEnd w:id="1091"/>
            <w:bookmarkEnd w:id="1092"/>
            <w:bookmarkEnd w:id="1093"/>
            <w:bookmarkEnd w:id="1094"/>
          </w:p>
        </w:tc>
        <w:tc>
          <w:tcPr>
            <w:tcW w:w="7178" w:type="dxa"/>
            <w:tcBorders>
              <w:top w:val="single" w:sz="6" w:space="0" w:color="auto"/>
              <w:left w:val="single" w:sz="6" w:space="0" w:color="auto"/>
              <w:bottom w:val="single" w:sz="6" w:space="0" w:color="auto"/>
              <w:right w:val="single" w:sz="6" w:space="0" w:color="auto"/>
            </w:tcBorders>
          </w:tcPr>
          <w:p w:rsidR="0038331E" w:rsidRPr="00BF0F88" w:rsidRDefault="0038331E" w:rsidP="00C83F6D">
            <w:pPr>
              <w:tabs>
                <w:tab w:val="right" w:pos="7164"/>
              </w:tabs>
              <w:bidi/>
              <w:spacing w:before="120" w:after="120"/>
              <w:rPr>
                <w:rFonts w:cs="B Nazanin"/>
                <w:szCs w:val="24"/>
              </w:rPr>
            </w:pPr>
            <w:r w:rsidRPr="00BF0F88">
              <w:rPr>
                <w:rFonts w:cs="B Nazanin" w:hint="cs"/>
                <w:szCs w:val="24"/>
                <w:rtl/>
              </w:rPr>
              <w:t>مدت زمان ت</w:t>
            </w:r>
            <w:r w:rsidRPr="00BF0F88">
              <w:rPr>
                <w:rFonts w:cs="B Nazanin"/>
                <w:szCs w:val="24"/>
                <w:rtl/>
              </w:rPr>
              <w:t xml:space="preserve">رمیم یا تعویض </w:t>
            </w:r>
            <w:r w:rsidR="00C83F6D">
              <w:rPr>
                <w:rFonts w:cs="B Nazanin" w:hint="cs"/>
                <w:b/>
                <w:bCs/>
                <w:i/>
                <w:iCs/>
                <w:szCs w:val="24"/>
                <w:highlight w:val="yellow"/>
                <w:rtl/>
              </w:rPr>
              <w:t>72</w:t>
            </w:r>
            <w:r w:rsidR="00B92545" w:rsidRPr="00B92545">
              <w:rPr>
                <w:rFonts w:cs="B Nazanin" w:hint="cs"/>
                <w:b/>
                <w:bCs/>
                <w:i/>
                <w:iCs/>
                <w:szCs w:val="24"/>
                <w:highlight w:val="yellow"/>
                <w:rtl/>
              </w:rPr>
              <w:t xml:space="preserve"> ساعت</w:t>
            </w:r>
            <w:r w:rsidR="008D0BC6">
              <w:rPr>
                <w:rFonts w:cs="B Nazanin" w:hint="cs"/>
                <w:i/>
                <w:iCs/>
                <w:szCs w:val="24"/>
                <w:rtl/>
              </w:rPr>
              <w:t xml:space="preserve"> </w:t>
            </w:r>
            <w:r w:rsidR="008D0BC6" w:rsidRPr="00BF0F88">
              <w:rPr>
                <w:rFonts w:cs="B Nazanin"/>
                <w:i/>
                <w:iCs/>
                <w:szCs w:val="24"/>
                <w:rtl/>
              </w:rPr>
              <w:t xml:space="preserve"> </w:t>
            </w:r>
            <w:r w:rsidRPr="00BF0F88">
              <w:rPr>
                <w:rFonts w:cs="B Nazanin"/>
                <w:szCs w:val="24"/>
                <w:rtl/>
              </w:rPr>
              <w:t xml:space="preserve"> </w:t>
            </w:r>
            <w:r w:rsidRPr="00BF0F88">
              <w:rPr>
                <w:rFonts w:cs="B Nazanin" w:hint="cs"/>
                <w:szCs w:val="24"/>
                <w:rtl/>
              </w:rPr>
              <w:t xml:space="preserve">می باشد. </w:t>
            </w:r>
          </w:p>
        </w:tc>
      </w:tr>
    </w:tbl>
    <w:p w:rsidR="007E1A02" w:rsidRPr="00BF0F88" w:rsidRDefault="007E1A02" w:rsidP="007E1A02">
      <w:pPr>
        <w:suppressAutoHyphens/>
        <w:bidi/>
        <w:spacing w:before="120" w:after="120"/>
        <w:outlineLvl w:val="1"/>
        <w:rPr>
          <w:rFonts w:cs="B Nazanin"/>
        </w:rPr>
      </w:pPr>
      <w:r w:rsidRPr="00BF0F88">
        <w:rPr>
          <w:rFonts w:cs="B Nazanin"/>
        </w:rPr>
        <w:t xml:space="preserve"> </w:t>
      </w:r>
    </w:p>
    <w:p w:rsidR="00101FC3" w:rsidRPr="00BF0F88" w:rsidRDefault="00101FC3" w:rsidP="00814702">
      <w:pPr>
        <w:numPr>
          <w:ilvl w:val="0"/>
          <w:numId w:val="121"/>
        </w:numPr>
        <w:suppressAutoHyphens/>
        <w:bidi/>
        <w:spacing w:before="120" w:after="120" w:line="276" w:lineRule="auto"/>
        <w:ind w:left="360"/>
        <w:rPr>
          <w:rFonts w:cs="B Nazanin"/>
          <w:rtl/>
          <w:lang w:bidi="fa-IR"/>
        </w:rPr>
      </w:pPr>
      <w:r w:rsidRPr="00BF0F88">
        <w:rPr>
          <w:rFonts w:cs="B Nazanin"/>
        </w:rPr>
        <w:br w:type="page"/>
      </w:r>
      <w:bookmarkStart w:id="1095" w:name="_Toc451327121"/>
      <w:bookmarkStart w:id="1096" w:name="_Toc451355093"/>
      <w:r w:rsidRPr="00BF0F88">
        <w:rPr>
          <w:rFonts w:cs="B Nazanin" w:hint="cs"/>
          <w:rtl/>
        </w:rPr>
        <w:lastRenderedPageBreak/>
        <w:t xml:space="preserve">قسمت هشتم </w:t>
      </w:r>
      <w:r w:rsidRPr="00BF0F88">
        <w:rPr>
          <w:rFonts w:hint="cs"/>
          <w:rtl/>
        </w:rPr>
        <w:t>–</w:t>
      </w:r>
      <w:r w:rsidRPr="00BF0F88">
        <w:rPr>
          <w:rFonts w:cs="B Nazanin" w:hint="cs"/>
          <w:rtl/>
        </w:rPr>
        <w:t xml:space="preserve"> فورمه های قرارداد</w:t>
      </w:r>
      <w:bookmarkEnd w:id="1095"/>
      <w:bookmarkEnd w:id="1096"/>
      <w:r w:rsidRPr="00BF0F88">
        <w:rPr>
          <w:rFonts w:cs="B Nazanin" w:hint="cs"/>
          <w:rtl/>
          <w:lang w:bidi="fa-IR"/>
        </w:rPr>
        <w:t xml:space="preserve"> </w:t>
      </w:r>
    </w:p>
    <w:p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DB3D12" w:rsidRPr="009450A5" w:rsidRDefault="002B793E" w:rsidP="009450A5">
      <w:pPr>
        <w:jc w:val="center"/>
        <w:rPr>
          <w:rFonts w:cs="B Nazanin"/>
          <w:b/>
          <w:bCs/>
          <w:rtl/>
        </w:rPr>
      </w:pPr>
      <w:r w:rsidRPr="00BF0F88">
        <w:rPr>
          <w:rFonts w:cs="B Nazanin"/>
          <w:b/>
          <w:bCs/>
          <w:smallCaps/>
          <w:szCs w:val="24"/>
          <w:rtl/>
          <w:lang w:val="en-GB"/>
        </w:rPr>
        <w:br w:type="page"/>
      </w:r>
      <w:bookmarkStart w:id="1097"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1"/>
      </w:r>
      <w:bookmarkEnd w:id="1097"/>
    </w:p>
    <w:p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rsidR="00DB3D12" w:rsidRPr="009450A5" w:rsidRDefault="00DB3D12" w:rsidP="00DB3D12">
      <w:pPr>
        <w:jc w:val="right"/>
        <w:rPr>
          <w:rFonts w:cs="B Nazanin"/>
          <w:rtl/>
        </w:rPr>
      </w:pPr>
      <w:bookmarkStart w:id="1098" w:name="_Toc454438044"/>
      <w:bookmarkStart w:id="1099" w:name="_Toc454439743"/>
      <w:bookmarkStart w:id="1100"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098"/>
      <w:bookmarkEnd w:id="1099"/>
      <w:bookmarkEnd w:id="1100"/>
    </w:p>
    <w:p w:rsidR="00DB3D12" w:rsidRPr="00FE1A44" w:rsidRDefault="00DB3D12" w:rsidP="00FE1A44">
      <w:pPr>
        <w:jc w:val="right"/>
        <w:rPr>
          <w:rFonts w:cs="B Nazanin"/>
          <w:rtl/>
          <w:lang w:bidi="fa-IR"/>
        </w:rPr>
      </w:pPr>
      <w:bookmarkStart w:id="1101" w:name="_Toc454438045"/>
      <w:bookmarkStart w:id="1102" w:name="_Toc454439744"/>
      <w:bookmarkStart w:id="1103"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01"/>
      <w:bookmarkEnd w:id="1102"/>
      <w:bookmarkEnd w:id="1103"/>
    </w:p>
    <w:p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rsidR="00DB3D12" w:rsidRPr="009450A5" w:rsidRDefault="00DB3D12" w:rsidP="00DB3D12">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rsidTr="00D520D1">
        <w:trPr>
          <w:trHeight w:val="491"/>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rsidTr="00D520D1">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rsidTr="00D520D1">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rsidTr="00D520D1">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rsidTr="00D520D1">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rsidTr="00D520D1">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rsidTr="00D520D1">
        <w:trPr>
          <w:trHeight w:val="387"/>
          <w:jc w:val="center"/>
        </w:trPr>
        <w:tc>
          <w:tcPr>
            <w:tcW w:w="8977" w:type="dxa"/>
          </w:tcPr>
          <w:p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sz w:val="22"/>
                <w:szCs w:val="24"/>
                <w:rtl/>
              </w:rPr>
              <w:t>{محل عقد قرارداد را بنویسید.}</w:t>
            </w:r>
          </w:p>
        </w:tc>
      </w:tr>
    </w:tbl>
    <w:p w:rsidR="002B793E" w:rsidRPr="00E770EC" w:rsidRDefault="00DB3D12" w:rsidP="00E770EC">
      <w:pPr>
        <w:spacing w:before="120" w:after="120"/>
        <w:jc w:val="center"/>
        <w:rPr>
          <w:color w:val="002060"/>
          <w:szCs w:val="24"/>
        </w:rPr>
      </w:pPr>
      <w:r w:rsidRPr="00DB3D12">
        <w:rPr>
          <w:rFonts w:cs="B Nazanin" w:hint="cs"/>
          <w:color w:val="002060"/>
          <w:szCs w:val="24"/>
          <w:rtl/>
        </w:rPr>
        <w:lastRenderedPageBreak/>
        <w:t>همچنین غرض مطالعه و مزید معلومات شما، مسوده موافقتنامه قرارداد ضمیمه این نامه به شما ارسال گردید</w:t>
      </w:r>
      <w:bookmarkStart w:id="1104" w:name="_Toc199171601"/>
      <w:bookmarkStart w:id="1105" w:name="_Toc79223028"/>
      <w:bookmarkStart w:id="1106" w:name="_Toc50275654"/>
      <w:r w:rsidR="002B793E" w:rsidRPr="00BF0F88">
        <w:rPr>
          <w:rFonts w:cs="B Nazanin"/>
          <w:b/>
          <w:bCs/>
          <w:smallCaps/>
          <w:szCs w:val="24"/>
          <w:rtl/>
          <w:lang w:val="en-GB"/>
        </w:rPr>
        <w:br w:type="page"/>
      </w:r>
      <w:bookmarkStart w:id="1107" w:name="_Toc451355095"/>
      <w:bookmarkStart w:id="110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04"/>
      <w:bookmarkEnd w:id="1107"/>
      <w:bookmarkEnd w:id="1108"/>
    </w:p>
    <w:p w:rsidR="002B793E" w:rsidRPr="00BF0F88" w:rsidRDefault="002B793E" w:rsidP="002B793E">
      <w:pPr>
        <w:bidi/>
        <w:spacing w:before="120" w:after="120"/>
        <w:jc w:val="center"/>
        <w:outlineLvl w:val="1"/>
        <w:rPr>
          <w:rFonts w:cs="B Nazanin"/>
          <w:b/>
          <w:bCs/>
          <w:smallCaps/>
          <w:szCs w:val="24"/>
          <w:rtl/>
          <w:lang w:val="en-GB"/>
        </w:rPr>
      </w:pPr>
      <w:bookmarkStart w:id="1109" w:name="_Toc199171602"/>
      <w:bookmarkStart w:id="1110" w:name="_Toc451355096"/>
      <w:bookmarkStart w:id="1111" w:name="_Toc452153221"/>
      <w:bookmarkEnd w:id="1105"/>
      <w:bookmarkEnd w:id="110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09"/>
      <w:r w:rsidRPr="00BF0F88">
        <w:rPr>
          <w:rFonts w:cs="B Nazanin" w:hint="cs"/>
          <w:b/>
          <w:bCs/>
          <w:smallCaps/>
          <w:szCs w:val="24"/>
          <w:rtl/>
          <w:lang w:val="en-GB"/>
        </w:rPr>
        <w:t>2</w:t>
      </w:r>
      <w:bookmarkEnd w:id="1110"/>
      <w:bookmarkEnd w:id="1111"/>
    </w:p>
    <w:p w:rsidR="002B793E" w:rsidRPr="00BF0F88" w:rsidRDefault="002B793E" w:rsidP="002B793E">
      <w:pPr>
        <w:bidi/>
        <w:spacing w:before="120" w:after="120"/>
        <w:jc w:val="center"/>
        <w:outlineLvl w:val="1"/>
        <w:rPr>
          <w:rFonts w:cs="B Nazanin"/>
          <w:b/>
          <w:bCs/>
          <w:smallCaps/>
          <w:szCs w:val="24"/>
          <w:lang w:val="en-GB"/>
        </w:rPr>
      </w:pPr>
    </w:p>
    <w:p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rsidR="002B793E" w:rsidRPr="00BF0F88" w:rsidRDefault="002B793E" w:rsidP="00814702">
      <w:pPr>
        <w:numPr>
          <w:ilvl w:val="0"/>
          <w:numId w:val="124"/>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rsidR="002B793E" w:rsidRPr="00BF0F88" w:rsidRDefault="002B793E" w:rsidP="00814702">
      <w:pPr>
        <w:numPr>
          <w:ilvl w:val="0"/>
          <w:numId w:val="124"/>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rsidR="002B793E" w:rsidRPr="00BF0F88" w:rsidRDefault="002B793E" w:rsidP="00814702">
      <w:pPr>
        <w:numPr>
          <w:ilvl w:val="0"/>
          <w:numId w:val="122"/>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rsidR="002B793E" w:rsidRPr="00BF0F88" w:rsidRDefault="002B793E" w:rsidP="00814702">
      <w:pPr>
        <w:numPr>
          <w:ilvl w:val="0"/>
          <w:numId w:val="122"/>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rsidR="002B793E" w:rsidRPr="00BF0F88" w:rsidRDefault="002B793E" w:rsidP="00814702">
      <w:pPr>
        <w:numPr>
          <w:ilvl w:val="0"/>
          <w:numId w:val="123"/>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rsidR="002B793E" w:rsidRPr="00BF0F88" w:rsidRDefault="002B793E" w:rsidP="00814702">
      <w:pPr>
        <w:numPr>
          <w:ilvl w:val="0"/>
          <w:numId w:val="122"/>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BF0F88" w:rsidRDefault="002B793E" w:rsidP="00814702">
      <w:pPr>
        <w:numPr>
          <w:ilvl w:val="0"/>
          <w:numId w:val="122"/>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BF0F88" w:rsidRDefault="00650AAB" w:rsidP="00814702">
      <w:pPr>
        <w:numPr>
          <w:ilvl w:val="0"/>
          <w:numId w:val="122"/>
        </w:numPr>
        <w:suppressAutoHyphens/>
        <w:bidi/>
        <w:spacing w:before="120" w:after="120" w:line="276" w:lineRule="auto"/>
        <w:ind w:left="360"/>
        <w:jc w:val="both"/>
        <w:rPr>
          <w:rFonts w:cs="B Nazanin"/>
          <w:szCs w:val="24"/>
          <w:lang w:bidi="fa-IR"/>
        </w:rPr>
      </w:pPr>
      <w:r w:rsidRPr="00BF0F88">
        <w:rPr>
          <w:rFonts w:cs="B Nazanin" w:hint="cs"/>
          <w:szCs w:val="24"/>
          <w:rtl/>
        </w:rPr>
        <w:lastRenderedPageBreak/>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p>
    <w:p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center"/>
        <w:rPr>
          <w:rFonts w:cs="B Nazanin"/>
          <w:b/>
          <w:bCs/>
          <w:smallCaps/>
          <w:szCs w:val="24"/>
          <w:lang w:val="en-GB"/>
        </w:rPr>
      </w:pPr>
      <w:bookmarkStart w:id="1112" w:name="_Toc199171603"/>
      <w:bookmarkStart w:id="1113" w:name="_Toc79223029"/>
      <w:bookmarkStart w:id="111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12"/>
    </w:p>
    <w:p w:rsidR="002B793E" w:rsidRPr="00BF0F88" w:rsidRDefault="002B793E" w:rsidP="002B793E">
      <w:pPr>
        <w:bidi/>
        <w:spacing w:before="120" w:after="120"/>
        <w:jc w:val="center"/>
        <w:outlineLvl w:val="1"/>
        <w:rPr>
          <w:rFonts w:cs="B Nazanin"/>
          <w:b/>
          <w:bCs/>
          <w:smallCaps/>
          <w:szCs w:val="24"/>
          <w:lang w:val="en-GB"/>
        </w:rPr>
      </w:pPr>
      <w:bookmarkStart w:id="1115" w:name="_Toc199171604"/>
      <w:bookmarkStart w:id="1116" w:name="_Toc451355097"/>
      <w:bookmarkStart w:id="1117" w:name="_Toc452153222"/>
      <w:bookmarkEnd w:id="1113"/>
      <w:bookmarkEnd w:id="111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5"/>
      <w:r w:rsidRPr="00BF0F88">
        <w:rPr>
          <w:rFonts w:cs="B Nazanin" w:hint="cs"/>
          <w:b/>
          <w:bCs/>
          <w:smallCaps/>
          <w:szCs w:val="24"/>
          <w:rtl/>
          <w:lang w:val="en-GB"/>
        </w:rPr>
        <w:t>3</w:t>
      </w:r>
      <w:bookmarkEnd w:id="1116"/>
      <w:bookmarkEnd w:id="1117"/>
    </w:p>
    <w:p w:rsidR="002B793E" w:rsidRPr="00BF0F88" w:rsidRDefault="002B793E" w:rsidP="002B793E">
      <w:pPr>
        <w:pStyle w:val="Sub-ClauseText"/>
        <w:tabs>
          <w:tab w:val="left" w:pos="720"/>
        </w:tabs>
        <w:bidi/>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rsidR="004258A6" w:rsidRPr="00BF0F88" w:rsidRDefault="004258A6" w:rsidP="004258A6">
      <w:pPr>
        <w:bidi/>
        <w:spacing w:before="120" w:after="120"/>
        <w:jc w:val="both"/>
        <w:rPr>
          <w:rFonts w:cs="B Nazanin"/>
          <w:szCs w:val="24"/>
        </w:rPr>
      </w:pPr>
    </w:p>
    <w:p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rsidR="002B793E" w:rsidRPr="00BF0F88" w:rsidRDefault="002B793E" w:rsidP="002B793E">
      <w:pPr>
        <w:bidi/>
        <w:spacing w:before="120" w:after="120"/>
        <w:jc w:val="both"/>
        <w:rPr>
          <w:rFonts w:cs="B Nazanin"/>
          <w:b/>
          <w:bCs/>
          <w:smallCaps/>
          <w:szCs w:val="24"/>
          <w:highlight w:val="yellow"/>
          <w:rtl/>
          <w:lang w:val="en-GB"/>
        </w:rPr>
      </w:pPr>
      <w:bookmarkStart w:id="1118" w:name="_Toc79223030"/>
      <w:bookmarkStart w:id="1119" w:name="_Toc50275657"/>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rsidR="00C03CEE" w:rsidRPr="00BF0F88" w:rsidRDefault="00C03CEE" w:rsidP="00C03CEE">
      <w:pPr>
        <w:bidi/>
        <w:spacing w:before="120" w:after="120"/>
        <w:jc w:val="both"/>
        <w:rPr>
          <w:rFonts w:cs="B Nazanin"/>
          <w:b/>
          <w:bCs/>
          <w:i/>
          <w:iCs/>
          <w:smallCaps/>
          <w:szCs w:val="24"/>
          <w:rtl/>
          <w:lang w:val="en-GB"/>
        </w:rPr>
      </w:pPr>
    </w:p>
    <w:p w:rsidR="00C03CEE" w:rsidRPr="006123B1" w:rsidRDefault="00C03CEE" w:rsidP="006123B1">
      <w:pPr>
        <w:bidi/>
        <w:spacing w:before="120" w:after="120"/>
        <w:jc w:val="both"/>
        <w:rPr>
          <w:rFonts w:cs="B Nazanin"/>
          <w:b/>
          <w:bCs/>
          <w:i/>
          <w:iCs/>
          <w:smallCaps/>
          <w:szCs w:val="24"/>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r w:rsidR="006123B1">
        <w:rPr>
          <w:rFonts w:cs="B Nazanin" w:hint="cs"/>
          <w:b/>
          <w:bCs/>
          <w:i/>
          <w:iCs/>
          <w:smallCaps/>
          <w:szCs w:val="24"/>
          <w:rtl/>
          <w:lang w:val="en-GB"/>
        </w:rPr>
        <w:t xml:space="preserve"> </w:t>
      </w:r>
      <w:r w:rsidR="006123B1">
        <w:rPr>
          <w:rFonts w:cs="B Nazanin"/>
          <w:b/>
          <w:bCs/>
          <w:i/>
          <w:iCs/>
          <w:smallCaps/>
          <w:szCs w:val="24"/>
        </w:rPr>
        <w:t xml:space="preserve">  </w:t>
      </w:r>
    </w:p>
    <w:p w:rsidR="002B793E" w:rsidRPr="00BF0F88" w:rsidRDefault="002B793E" w:rsidP="002B793E">
      <w:pPr>
        <w:bidi/>
        <w:spacing w:before="120" w:after="120"/>
        <w:jc w:val="both"/>
        <w:rPr>
          <w:rFonts w:cs="B Nazanin"/>
          <w:b/>
          <w:bCs/>
          <w:i/>
          <w:iCs/>
          <w:smallCaps/>
          <w:szCs w:val="24"/>
          <w:rtl/>
          <w:lang w:val="en-GB"/>
        </w:rPr>
      </w:pPr>
    </w:p>
    <w:p w:rsidR="002B793E" w:rsidRPr="00BF0F88" w:rsidRDefault="002B793E" w:rsidP="00C03CEE">
      <w:pPr>
        <w:bidi/>
        <w:spacing w:before="120" w:after="120"/>
        <w:jc w:val="center"/>
        <w:outlineLvl w:val="1"/>
        <w:rPr>
          <w:rFonts w:cs="B Nazanin"/>
          <w:b/>
          <w:bCs/>
          <w:smallCaps/>
          <w:szCs w:val="24"/>
          <w:lang w:val="en-GB"/>
        </w:rPr>
      </w:pPr>
      <w:bookmarkStart w:id="1120" w:name="_Toc199171605"/>
      <w:r w:rsidRPr="00BF0F88">
        <w:rPr>
          <w:rFonts w:cs="B Nazanin"/>
          <w:b/>
          <w:bCs/>
          <w:smallCaps/>
          <w:szCs w:val="24"/>
          <w:rtl/>
          <w:lang w:val="en-GB"/>
        </w:rPr>
        <w:br w:type="page"/>
      </w:r>
      <w:bookmarkStart w:id="1121" w:name="_Toc451355098"/>
      <w:bookmarkStart w:id="1122" w:name="_Toc452153223"/>
      <w:bookmarkEnd w:id="1120"/>
      <w:r w:rsidRPr="00BF0F88">
        <w:rPr>
          <w:rFonts w:cs="B Nazanin" w:hint="cs"/>
          <w:b/>
          <w:bCs/>
          <w:smallCaps/>
          <w:szCs w:val="24"/>
          <w:rtl/>
          <w:lang w:val="en-GB"/>
        </w:rPr>
        <w:lastRenderedPageBreak/>
        <w:t>تضمین پیش پرداخت</w:t>
      </w:r>
      <w:bookmarkEnd w:id="1121"/>
      <w:bookmarkEnd w:id="1122"/>
    </w:p>
    <w:p w:rsidR="002B793E" w:rsidRPr="00BF0F88" w:rsidRDefault="002B793E" w:rsidP="00C03CEE">
      <w:pPr>
        <w:bidi/>
        <w:spacing w:before="120" w:after="120"/>
        <w:jc w:val="center"/>
        <w:outlineLvl w:val="1"/>
        <w:rPr>
          <w:rFonts w:cs="B Nazanin"/>
          <w:b/>
          <w:bCs/>
          <w:smallCaps/>
          <w:szCs w:val="24"/>
          <w:lang w:val="en-GB"/>
        </w:rPr>
      </w:pPr>
      <w:bookmarkStart w:id="1123" w:name="_Toc199171606"/>
      <w:bookmarkStart w:id="1124" w:name="_Toc451355099"/>
      <w:bookmarkStart w:id="1125" w:name="_Toc452153224"/>
      <w:bookmarkEnd w:id="1118"/>
      <w:bookmarkEnd w:id="1119"/>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23"/>
      <w:r w:rsidRPr="00BF0F88">
        <w:rPr>
          <w:rFonts w:cs="B Nazanin" w:hint="cs"/>
          <w:b/>
          <w:bCs/>
          <w:smallCaps/>
          <w:szCs w:val="24"/>
          <w:rtl/>
          <w:lang w:val="en-GB"/>
        </w:rPr>
        <w:t>4</w:t>
      </w:r>
      <w:bookmarkEnd w:id="1124"/>
      <w:bookmarkEnd w:id="1125"/>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26"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26"/>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rsidR="00173291" w:rsidRDefault="00173291" w:rsidP="00173291">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8870D3">
      <w:pPr>
        <w:bidi/>
        <w:jc w:val="both"/>
        <w:rPr>
          <w:rFonts w:cs="B Nazanin"/>
          <w:szCs w:val="24"/>
          <w:rtl/>
          <w:lang w:val="en-GB"/>
        </w:rPr>
      </w:pPr>
    </w:p>
    <w:p w:rsidR="008870D3" w:rsidRDefault="008870D3" w:rsidP="004663F2">
      <w:pPr>
        <w:bidi/>
        <w:jc w:val="both"/>
        <w:rPr>
          <w:rFonts w:cs="B Nazanin"/>
          <w:szCs w:val="24"/>
          <w:rtl/>
          <w:lang w:val="en-GB"/>
        </w:rPr>
      </w:pPr>
    </w:p>
    <w:sectPr w:rsidR="008870D3" w:rsidSect="00020116">
      <w:pgSz w:w="12240" w:h="15840"/>
      <w:pgMar w:top="1080" w:right="1440" w:bottom="547"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A9" w:rsidRDefault="001B37A9">
      <w:r>
        <w:separator/>
      </w:r>
    </w:p>
    <w:p w:rsidR="001B37A9" w:rsidRDefault="001B37A9"/>
  </w:endnote>
  <w:endnote w:type="continuationSeparator" w:id="0">
    <w:p w:rsidR="001B37A9" w:rsidRDefault="001B37A9">
      <w:r>
        <w:continuationSeparator/>
      </w:r>
    </w:p>
    <w:p w:rsidR="001B37A9" w:rsidRDefault="001B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w:panose1 w:val="02060409020205020404"/>
    <w:charset w:val="00"/>
    <w:family w:val="modern"/>
    <w:pitch w:val="fixed"/>
    <w:sig w:usb0="00000007" w:usb1="00000000" w:usb2="00000000" w:usb3="00000000" w:csb0="00000093" w:csb1="00000000"/>
  </w:font>
  <w:font w:name="B Mitra">
    <w:altName w:val="Courier New"/>
    <w:charset w:val="B2"/>
    <w:family w:val="auto"/>
    <w:pitch w:val="variable"/>
    <w:sig w:usb0="00002000" w:usb1="80000000" w:usb2="00000008"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Zar">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Nazanin">
    <w:altName w:val="Courier New"/>
    <w:charset w:val="B2"/>
    <w:family w:val="auto"/>
    <w:pitch w:val="variable"/>
    <w:sig w:usb0="00002000" w:usb1="00000000" w:usb2="00000000"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A7" w:rsidRDefault="00521CA7" w:rsidP="0074020B">
    <w:pPr>
      <w:pStyle w:val="Sub-ClauseText"/>
      <w:jc w:val="center"/>
    </w:pPr>
  </w:p>
  <w:p w:rsidR="00521CA7" w:rsidRPr="008021BC" w:rsidRDefault="00521CA7" w:rsidP="008021BC">
    <w:pPr>
      <w:pStyle w:val="Sub-ClauseText"/>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A9" w:rsidRDefault="001B37A9">
      <w:r>
        <w:separator/>
      </w:r>
    </w:p>
    <w:p w:rsidR="001B37A9" w:rsidRDefault="001B37A9"/>
  </w:footnote>
  <w:footnote w:type="continuationSeparator" w:id="0">
    <w:p w:rsidR="001B37A9" w:rsidRDefault="001B37A9">
      <w:r>
        <w:continuationSeparator/>
      </w:r>
    </w:p>
    <w:p w:rsidR="001B37A9" w:rsidRDefault="001B37A9"/>
  </w:footnote>
  <w:footnote w:id="1">
    <w:p w:rsidR="00521CA7" w:rsidRPr="00D02750" w:rsidRDefault="00521CA7" w:rsidP="009450A5">
      <w:pPr>
        <w:pStyle w:val="SectionVIHeader"/>
        <w:bidi/>
        <w:rPr>
          <w:rFonts w:cs="2  Mitra"/>
          <w:color w:val="002060"/>
          <w:rtl/>
          <w:lang w:bidi="fa-IR"/>
        </w:rPr>
      </w:pPr>
      <w:r w:rsidRPr="00D02750">
        <w:rPr>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A7" w:rsidRPr="00231FE4" w:rsidRDefault="00521CA7" w:rsidP="00231FE4">
    <w:pPr>
      <w:pStyle w:val="Header"/>
      <w:jc w:val="center"/>
      <w:rPr>
        <w:szCs w:val="24"/>
        <w:rtl/>
        <w:lang w:bidi="fa-IR"/>
      </w:rPr>
    </w:pPr>
    <w:r>
      <w:rPr>
        <w:rFonts w:ascii="Calibri" w:hAnsi="Calibri" w:cs="B Nazanin" w:hint="cs"/>
        <w:i/>
        <w:iCs/>
        <w:szCs w:val="24"/>
        <w:rtl/>
        <w:lang w:val="en-GB" w:bidi="ps-AF"/>
      </w:rPr>
      <w:t xml:space="preserve">73 </w:t>
    </w:r>
    <w:r>
      <w:rPr>
        <w:rFonts w:ascii="Calibri" w:hAnsi="Calibri" w:cs="B Nazanin" w:hint="cs"/>
        <w:i/>
        <w:iCs/>
        <w:szCs w:val="24"/>
        <w:rtl/>
        <w:lang w:val="en-GB" w:bidi="fa-IR"/>
      </w:rPr>
      <w:t>قلم ظروف و تجهیزات مواد اعاشوی ضرورت قوای پولیس</w:t>
    </w:r>
    <w:r>
      <w:rPr>
        <w:rFonts w:hint="cs"/>
        <w:szCs w:val="24"/>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A7" w:rsidRPr="005524D9" w:rsidRDefault="00521CA7" w:rsidP="005524D9">
    <w:pPr>
      <w:pStyle w:val="Header"/>
      <w:jc w:val="center"/>
      <w:rPr>
        <w:szCs w:val="24"/>
        <w:rtl/>
        <w:lang w:bidi="fa-IR"/>
      </w:rPr>
    </w:pPr>
    <w:r>
      <w:rPr>
        <w:rFonts w:ascii="Calibri" w:hAnsi="Calibri" w:cs="B Nazanin" w:hint="cs"/>
        <w:i/>
        <w:iCs/>
        <w:szCs w:val="24"/>
        <w:rtl/>
        <w:lang w:val="en-GB" w:bidi="ps-AF"/>
      </w:rPr>
      <w:t xml:space="preserve">73 </w:t>
    </w:r>
    <w:r>
      <w:rPr>
        <w:rFonts w:ascii="Calibri" w:hAnsi="Calibri" w:cs="B Nazanin" w:hint="cs"/>
        <w:i/>
        <w:iCs/>
        <w:szCs w:val="24"/>
        <w:rtl/>
        <w:lang w:val="en-GB" w:bidi="fa-IR"/>
      </w:rPr>
      <w:t>قلم ظروف و تجهیزات اعاشوی ضرورت قوای پولیس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83339D6"/>
    <w:multiLevelType w:val="hybridMultilevel"/>
    <w:tmpl w:val="CBC4CA3C"/>
    <w:lvl w:ilvl="0" w:tplc="0144D6C4">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C16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528"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nsid w:val="4328119E"/>
    <w:multiLevelType w:val="hybridMultilevel"/>
    <w:tmpl w:val="86341D4C"/>
    <w:lvl w:ilvl="0" w:tplc="071C05D8">
      <w:start w:val="1"/>
      <w:numFmt w:val="decimal"/>
      <w:lvlText w:val="%1-"/>
      <w:lvlJc w:val="left"/>
      <w:pPr>
        <w:ind w:left="720" w:hanging="360"/>
      </w:pPr>
      <w:rPr>
        <w:rFonts w:asciiTheme="majorBidi" w:hAnsi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F63FE5"/>
    <w:multiLevelType w:val="hybridMultilevel"/>
    <w:tmpl w:val="D8B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9">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2">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3">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4">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5">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6">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630744E2"/>
    <w:multiLevelType w:val="hybridMultilevel"/>
    <w:tmpl w:val="D072638E"/>
    <w:lvl w:ilvl="0" w:tplc="508EC6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2">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5">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9">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8">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9">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3">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8">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2"/>
  </w:num>
  <w:num w:numId="2">
    <w:abstractNumId w:val="14"/>
  </w:num>
  <w:num w:numId="3">
    <w:abstractNumId w:val="60"/>
  </w:num>
  <w:num w:numId="4">
    <w:abstractNumId w:val="51"/>
  </w:num>
  <w:num w:numId="5">
    <w:abstractNumId w:val="133"/>
  </w:num>
  <w:num w:numId="6">
    <w:abstractNumId w:val="79"/>
  </w:num>
  <w:num w:numId="7">
    <w:abstractNumId w:val="12"/>
  </w:num>
  <w:num w:numId="8">
    <w:abstractNumId w:val="16"/>
  </w:num>
  <w:num w:numId="9">
    <w:abstractNumId w:val="109"/>
  </w:num>
  <w:num w:numId="10">
    <w:abstractNumId w:val="65"/>
  </w:num>
  <w:num w:numId="11">
    <w:abstractNumId w:val="64"/>
  </w:num>
  <w:num w:numId="12">
    <w:abstractNumId w:val="90"/>
  </w:num>
  <w:num w:numId="13">
    <w:abstractNumId w:val="113"/>
  </w:num>
  <w:num w:numId="14">
    <w:abstractNumId w:val="56"/>
  </w:num>
  <w:num w:numId="15">
    <w:abstractNumId w:val="96"/>
  </w:num>
  <w:num w:numId="16">
    <w:abstractNumId w:val="43"/>
  </w:num>
  <w:num w:numId="17">
    <w:abstractNumId w:val="115"/>
  </w:num>
  <w:num w:numId="18">
    <w:abstractNumId w:val="15"/>
  </w:num>
  <w:num w:numId="19">
    <w:abstractNumId w:val="95"/>
  </w:num>
  <w:num w:numId="20">
    <w:abstractNumId w:val="4"/>
  </w:num>
  <w:num w:numId="21">
    <w:abstractNumId w:val="22"/>
  </w:num>
  <w:num w:numId="22">
    <w:abstractNumId w:val="28"/>
  </w:num>
  <w:num w:numId="23">
    <w:abstractNumId w:val="99"/>
  </w:num>
  <w:num w:numId="24">
    <w:abstractNumId w:val="25"/>
  </w:num>
  <w:num w:numId="25">
    <w:abstractNumId w:val="58"/>
  </w:num>
  <w:num w:numId="26">
    <w:abstractNumId w:val="94"/>
  </w:num>
  <w:num w:numId="27">
    <w:abstractNumId w:val="91"/>
  </w:num>
  <w:num w:numId="28">
    <w:abstractNumId w:val="127"/>
  </w:num>
  <w:num w:numId="29">
    <w:abstractNumId w:val="33"/>
  </w:num>
  <w:num w:numId="30">
    <w:abstractNumId w:val="31"/>
  </w:num>
  <w:num w:numId="31">
    <w:abstractNumId w:val="132"/>
  </w:num>
  <w:num w:numId="32">
    <w:abstractNumId w:val="49"/>
  </w:num>
  <w:num w:numId="33">
    <w:abstractNumId w:val="55"/>
  </w:num>
  <w:num w:numId="34">
    <w:abstractNumId w:val="117"/>
  </w:num>
  <w:num w:numId="35">
    <w:abstractNumId w:val="112"/>
  </w:num>
  <w:num w:numId="36">
    <w:abstractNumId w:val="122"/>
  </w:num>
  <w:num w:numId="37">
    <w:abstractNumId w:val="44"/>
  </w:num>
  <w:num w:numId="38">
    <w:abstractNumId w:val="9"/>
  </w:num>
  <w:num w:numId="39">
    <w:abstractNumId w:val="125"/>
  </w:num>
  <w:num w:numId="40">
    <w:abstractNumId w:val="83"/>
  </w:num>
  <w:num w:numId="41">
    <w:abstractNumId w:val="40"/>
  </w:num>
  <w:num w:numId="42">
    <w:abstractNumId w:val="81"/>
  </w:num>
  <w:num w:numId="43">
    <w:abstractNumId w:val="88"/>
  </w:num>
  <w:num w:numId="44">
    <w:abstractNumId w:val="42"/>
  </w:num>
  <w:num w:numId="45">
    <w:abstractNumId w:val="72"/>
  </w:num>
  <w:num w:numId="46">
    <w:abstractNumId w:val="7"/>
  </w:num>
  <w:num w:numId="47">
    <w:abstractNumId w:val="11"/>
  </w:num>
  <w:num w:numId="48">
    <w:abstractNumId w:val="50"/>
  </w:num>
  <w:num w:numId="49">
    <w:abstractNumId w:val="30"/>
  </w:num>
  <w:num w:numId="50">
    <w:abstractNumId w:val="92"/>
  </w:num>
  <w:num w:numId="51">
    <w:abstractNumId w:val="126"/>
  </w:num>
  <w:num w:numId="52">
    <w:abstractNumId w:val="114"/>
  </w:num>
  <w:num w:numId="53">
    <w:abstractNumId w:val="85"/>
  </w:num>
  <w:num w:numId="54">
    <w:abstractNumId w:val="47"/>
  </w:num>
  <w:num w:numId="55">
    <w:abstractNumId w:val="107"/>
  </w:num>
  <w:num w:numId="56">
    <w:abstractNumId w:val="3"/>
  </w:num>
  <w:num w:numId="57">
    <w:abstractNumId w:val="18"/>
  </w:num>
  <w:num w:numId="58">
    <w:abstractNumId w:val="77"/>
  </w:num>
  <w:num w:numId="59">
    <w:abstractNumId w:val="89"/>
  </w:num>
  <w:num w:numId="60">
    <w:abstractNumId w:val="70"/>
  </w:num>
  <w:num w:numId="61">
    <w:abstractNumId w:val="54"/>
  </w:num>
  <w:num w:numId="62">
    <w:abstractNumId w:val="29"/>
  </w:num>
  <w:num w:numId="63">
    <w:abstractNumId w:val="121"/>
  </w:num>
  <w:num w:numId="64">
    <w:abstractNumId w:val="26"/>
  </w:num>
  <w:num w:numId="65">
    <w:abstractNumId w:val="74"/>
  </w:num>
  <w:num w:numId="66">
    <w:abstractNumId w:val="80"/>
  </w:num>
  <w:num w:numId="67">
    <w:abstractNumId w:val="97"/>
  </w:num>
  <w:num w:numId="68">
    <w:abstractNumId w:val="39"/>
  </w:num>
  <w:num w:numId="69">
    <w:abstractNumId w:val="103"/>
  </w:num>
  <w:num w:numId="70">
    <w:abstractNumId w:val="59"/>
  </w:num>
  <w:num w:numId="71">
    <w:abstractNumId w:val="8"/>
  </w:num>
  <w:num w:numId="72">
    <w:abstractNumId w:val="1"/>
  </w:num>
  <w:num w:numId="73">
    <w:abstractNumId w:val="105"/>
  </w:num>
  <w:num w:numId="74">
    <w:abstractNumId w:val="5"/>
  </w:num>
  <w:num w:numId="75">
    <w:abstractNumId w:val="116"/>
  </w:num>
  <w:num w:numId="76">
    <w:abstractNumId w:val="87"/>
  </w:num>
  <w:num w:numId="77">
    <w:abstractNumId w:val="23"/>
  </w:num>
  <w:num w:numId="78">
    <w:abstractNumId w:val="63"/>
  </w:num>
  <w:num w:numId="79">
    <w:abstractNumId w:val="120"/>
  </w:num>
  <w:num w:numId="80">
    <w:abstractNumId w:val="110"/>
  </w:num>
  <w:num w:numId="81">
    <w:abstractNumId w:val="27"/>
  </w:num>
  <w:num w:numId="82">
    <w:abstractNumId w:val="84"/>
  </w:num>
  <w:num w:numId="83">
    <w:abstractNumId w:val="21"/>
  </w:num>
  <w:num w:numId="84">
    <w:abstractNumId w:val="68"/>
  </w:num>
  <w:num w:numId="85">
    <w:abstractNumId w:val="37"/>
  </w:num>
  <w:num w:numId="86">
    <w:abstractNumId w:val="130"/>
  </w:num>
  <w:num w:numId="87">
    <w:abstractNumId w:val="62"/>
  </w:num>
  <w:num w:numId="88">
    <w:abstractNumId w:val="69"/>
  </w:num>
  <w:num w:numId="89">
    <w:abstractNumId w:val="46"/>
  </w:num>
  <w:num w:numId="90">
    <w:abstractNumId w:val="38"/>
  </w:num>
  <w:num w:numId="91">
    <w:abstractNumId w:val="48"/>
  </w:num>
  <w:num w:numId="92">
    <w:abstractNumId w:val="52"/>
  </w:num>
  <w:num w:numId="93">
    <w:abstractNumId w:val="45"/>
  </w:num>
  <w:num w:numId="94">
    <w:abstractNumId w:val="101"/>
  </w:num>
  <w:num w:numId="95">
    <w:abstractNumId w:val="131"/>
  </w:num>
  <w:num w:numId="96">
    <w:abstractNumId w:val="118"/>
  </w:num>
  <w:num w:numId="97">
    <w:abstractNumId w:val="34"/>
  </w:num>
  <w:num w:numId="98">
    <w:abstractNumId w:val="61"/>
  </w:num>
  <w:num w:numId="99">
    <w:abstractNumId w:val="124"/>
  </w:num>
  <w:num w:numId="100">
    <w:abstractNumId w:val="20"/>
  </w:num>
  <w:num w:numId="101">
    <w:abstractNumId w:val="0"/>
  </w:num>
  <w:num w:numId="102">
    <w:abstractNumId w:val="17"/>
  </w:num>
  <w:num w:numId="103">
    <w:abstractNumId w:val="106"/>
  </w:num>
  <w:num w:numId="104">
    <w:abstractNumId w:val="93"/>
  </w:num>
  <w:num w:numId="105">
    <w:abstractNumId w:val="104"/>
  </w:num>
  <w:num w:numId="106">
    <w:abstractNumId w:val="10"/>
  </w:num>
  <w:num w:numId="107">
    <w:abstractNumId w:val="82"/>
  </w:num>
  <w:num w:numId="108">
    <w:abstractNumId w:val="98"/>
  </w:num>
  <w:num w:numId="109">
    <w:abstractNumId w:val="2"/>
  </w:num>
  <w:num w:numId="110">
    <w:abstractNumId w:val="53"/>
  </w:num>
  <w:num w:numId="111">
    <w:abstractNumId w:val="6"/>
  </w:num>
  <w:num w:numId="112">
    <w:abstractNumId w:val="111"/>
  </w:num>
  <w:num w:numId="113">
    <w:abstractNumId w:val="73"/>
  </w:num>
  <w:num w:numId="114">
    <w:abstractNumId w:val="75"/>
  </w:num>
  <w:num w:numId="115">
    <w:abstractNumId w:val="35"/>
  </w:num>
  <w:num w:numId="116">
    <w:abstractNumId w:val="123"/>
  </w:num>
  <w:num w:numId="117">
    <w:abstractNumId w:val="67"/>
  </w:num>
  <w:num w:numId="118">
    <w:abstractNumId w:val="108"/>
  </w:num>
  <w:num w:numId="119">
    <w:abstractNumId w:val="86"/>
  </w:num>
  <w:num w:numId="120">
    <w:abstractNumId w:val="71"/>
  </w:num>
  <w:num w:numId="121">
    <w:abstractNumId w:val="32"/>
  </w:num>
  <w:num w:numId="122">
    <w:abstractNumId w:val="57"/>
  </w:num>
  <w:num w:numId="123">
    <w:abstractNumId w:val="19"/>
  </w:num>
  <w:num w:numId="124">
    <w:abstractNumId w:val="24"/>
  </w:num>
  <w:num w:numId="1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num>
  <w:num w:numId="127">
    <w:abstractNumId w:val="128"/>
  </w:num>
  <w:num w:numId="128">
    <w:abstractNumId w:val="41"/>
  </w:num>
  <w:num w:numId="129">
    <w:abstractNumId w:val="13"/>
  </w:num>
  <w:num w:numId="130">
    <w:abstractNumId w:val="76"/>
  </w:num>
  <w:num w:numId="131">
    <w:abstractNumId w:val="119"/>
  </w:num>
  <w:num w:numId="132">
    <w:abstractNumId w:val="78"/>
  </w:num>
  <w:num w:numId="133">
    <w:abstractNumId w:val="100"/>
  </w:num>
  <w:num w:numId="134">
    <w:abstractNumId w:val="6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1"/>
    <w:rsid w:val="0000196A"/>
    <w:rsid w:val="00001E9E"/>
    <w:rsid w:val="0000243E"/>
    <w:rsid w:val="00002499"/>
    <w:rsid w:val="000026E6"/>
    <w:rsid w:val="00002C01"/>
    <w:rsid w:val="000030A2"/>
    <w:rsid w:val="00003237"/>
    <w:rsid w:val="00003DA1"/>
    <w:rsid w:val="00003DCB"/>
    <w:rsid w:val="000041F6"/>
    <w:rsid w:val="000048BC"/>
    <w:rsid w:val="00004E1B"/>
    <w:rsid w:val="00005316"/>
    <w:rsid w:val="00005416"/>
    <w:rsid w:val="000059C9"/>
    <w:rsid w:val="0000743C"/>
    <w:rsid w:val="00007655"/>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663"/>
    <w:rsid w:val="00020032"/>
    <w:rsid w:val="00020116"/>
    <w:rsid w:val="000201F1"/>
    <w:rsid w:val="0002027B"/>
    <w:rsid w:val="000209F4"/>
    <w:rsid w:val="00021085"/>
    <w:rsid w:val="000213C6"/>
    <w:rsid w:val="000214DB"/>
    <w:rsid w:val="00022295"/>
    <w:rsid w:val="000225BE"/>
    <w:rsid w:val="000229DD"/>
    <w:rsid w:val="00023F46"/>
    <w:rsid w:val="00023F9C"/>
    <w:rsid w:val="0002437A"/>
    <w:rsid w:val="00024A86"/>
    <w:rsid w:val="00024BE2"/>
    <w:rsid w:val="000252ED"/>
    <w:rsid w:val="000253BC"/>
    <w:rsid w:val="000253FB"/>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277"/>
    <w:rsid w:val="000335FF"/>
    <w:rsid w:val="00033B1A"/>
    <w:rsid w:val="00034585"/>
    <w:rsid w:val="0003491F"/>
    <w:rsid w:val="000355CF"/>
    <w:rsid w:val="00035879"/>
    <w:rsid w:val="00035973"/>
    <w:rsid w:val="00036242"/>
    <w:rsid w:val="00036B69"/>
    <w:rsid w:val="00036C49"/>
    <w:rsid w:val="00036D2A"/>
    <w:rsid w:val="0003705A"/>
    <w:rsid w:val="000377BE"/>
    <w:rsid w:val="00037DF5"/>
    <w:rsid w:val="000401E9"/>
    <w:rsid w:val="000406B4"/>
    <w:rsid w:val="00040956"/>
    <w:rsid w:val="00040CC3"/>
    <w:rsid w:val="000410BD"/>
    <w:rsid w:val="0004189C"/>
    <w:rsid w:val="000422F9"/>
    <w:rsid w:val="00042A6D"/>
    <w:rsid w:val="00042B6E"/>
    <w:rsid w:val="000446DB"/>
    <w:rsid w:val="00045A5C"/>
    <w:rsid w:val="000469FF"/>
    <w:rsid w:val="00046E29"/>
    <w:rsid w:val="00046FC2"/>
    <w:rsid w:val="000475D2"/>
    <w:rsid w:val="0005017A"/>
    <w:rsid w:val="00050DDF"/>
    <w:rsid w:val="00051161"/>
    <w:rsid w:val="000512FD"/>
    <w:rsid w:val="000516F1"/>
    <w:rsid w:val="0005174E"/>
    <w:rsid w:val="00051813"/>
    <w:rsid w:val="00051923"/>
    <w:rsid w:val="00051C8A"/>
    <w:rsid w:val="0005215B"/>
    <w:rsid w:val="00052FE1"/>
    <w:rsid w:val="000541DC"/>
    <w:rsid w:val="0005459A"/>
    <w:rsid w:val="00055169"/>
    <w:rsid w:val="0005547F"/>
    <w:rsid w:val="00055D6F"/>
    <w:rsid w:val="00055DE5"/>
    <w:rsid w:val="00055F9F"/>
    <w:rsid w:val="00056139"/>
    <w:rsid w:val="00056B00"/>
    <w:rsid w:val="00056C00"/>
    <w:rsid w:val="00056CE0"/>
    <w:rsid w:val="00057416"/>
    <w:rsid w:val="0005784C"/>
    <w:rsid w:val="00057C33"/>
    <w:rsid w:val="00060250"/>
    <w:rsid w:val="0006097F"/>
    <w:rsid w:val="00060F32"/>
    <w:rsid w:val="000637AE"/>
    <w:rsid w:val="00063DBA"/>
    <w:rsid w:val="00064595"/>
    <w:rsid w:val="00065D13"/>
    <w:rsid w:val="00065E1C"/>
    <w:rsid w:val="00066BFF"/>
    <w:rsid w:val="00067167"/>
    <w:rsid w:val="000673C7"/>
    <w:rsid w:val="0006766E"/>
    <w:rsid w:val="00067C40"/>
    <w:rsid w:val="000700E1"/>
    <w:rsid w:val="0007135C"/>
    <w:rsid w:val="00071994"/>
    <w:rsid w:val="000725DB"/>
    <w:rsid w:val="00072E4C"/>
    <w:rsid w:val="00072F7F"/>
    <w:rsid w:val="0007314D"/>
    <w:rsid w:val="00075707"/>
    <w:rsid w:val="00075AA1"/>
    <w:rsid w:val="0007646F"/>
    <w:rsid w:val="000766DE"/>
    <w:rsid w:val="00077A5F"/>
    <w:rsid w:val="00077C1A"/>
    <w:rsid w:val="00080C3F"/>
    <w:rsid w:val="00081453"/>
    <w:rsid w:val="00081C9C"/>
    <w:rsid w:val="00081E19"/>
    <w:rsid w:val="00082469"/>
    <w:rsid w:val="0008297F"/>
    <w:rsid w:val="00082B39"/>
    <w:rsid w:val="00082D30"/>
    <w:rsid w:val="00082E5B"/>
    <w:rsid w:val="000841DA"/>
    <w:rsid w:val="00084FB0"/>
    <w:rsid w:val="00085482"/>
    <w:rsid w:val="00085858"/>
    <w:rsid w:val="00085FEA"/>
    <w:rsid w:val="00086AAD"/>
    <w:rsid w:val="00090091"/>
    <w:rsid w:val="00090376"/>
    <w:rsid w:val="00090940"/>
    <w:rsid w:val="00090CEF"/>
    <w:rsid w:val="0009169F"/>
    <w:rsid w:val="00092800"/>
    <w:rsid w:val="0009287D"/>
    <w:rsid w:val="00092AA1"/>
    <w:rsid w:val="0009303A"/>
    <w:rsid w:val="00093333"/>
    <w:rsid w:val="000939C1"/>
    <w:rsid w:val="0009425B"/>
    <w:rsid w:val="000945DA"/>
    <w:rsid w:val="00094945"/>
    <w:rsid w:val="00094E88"/>
    <w:rsid w:val="00095014"/>
    <w:rsid w:val="000951B9"/>
    <w:rsid w:val="000953FA"/>
    <w:rsid w:val="00095E59"/>
    <w:rsid w:val="00096699"/>
    <w:rsid w:val="00096B79"/>
    <w:rsid w:val="00096B8F"/>
    <w:rsid w:val="0009754E"/>
    <w:rsid w:val="000A0507"/>
    <w:rsid w:val="000A07E1"/>
    <w:rsid w:val="000A08BD"/>
    <w:rsid w:val="000A0A9E"/>
    <w:rsid w:val="000A1938"/>
    <w:rsid w:val="000A1A73"/>
    <w:rsid w:val="000A2702"/>
    <w:rsid w:val="000A3388"/>
    <w:rsid w:val="000A35B6"/>
    <w:rsid w:val="000A3727"/>
    <w:rsid w:val="000A37F1"/>
    <w:rsid w:val="000A3B77"/>
    <w:rsid w:val="000A3C7B"/>
    <w:rsid w:val="000A4C53"/>
    <w:rsid w:val="000A5103"/>
    <w:rsid w:val="000A5A9E"/>
    <w:rsid w:val="000A6D47"/>
    <w:rsid w:val="000A765F"/>
    <w:rsid w:val="000A7FF7"/>
    <w:rsid w:val="000B0A97"/>
    <w:rsid w:val="000B194E"/>
    <w:rsid w:val="000B1AF5"/>
    <w:rsid w:val="000B1C59"/>
    <w:rsid w:val="000B2338"/>
    <w:rsid w:val="000B2706"/>
    <w:rsid w:val="000B2BA5"/>
    <w:rsid w:val="000B2C0C"/>
    <w:rsid w:val="000B3618"/>
    <w:rsid w:val="000B3D37"/>
    <w:rsid w:val="000B45B8"/>
    <w:rsid w:val="000B6175"/>
    <w:rsid w:val="000B6AE3"/>
    <w:rsid w:val="000B6C67"/>
    <w:rsid w:val="000B6C8B"/>
    <w:rsid w:val="000B75CC"/>
    <w:rsid w:val="000B7864"/>
    <w:rsid w:val="000B7D72"/>
    <w:rsid w:val="000C05D0"/>
    <w:rsid w:val="000C0792"/>
    <w:rsid w:val="000C07B9"/>
    <w:rsid w:val="000C284C"/>
    <w:rsid w:val="000C2869"/>
    <w:rsid w:val="000C40B3"/>
    <w:rsid w:val="000C4460"/>
    <w:rsid w:val="000C448D"/>
    <w:rsid w:val="000C4D90"/>
    <w:rsid w:val="000C4FD5"/>
    <w:rsid w:val="000C571C"/>
    <w:rsid w:val="000C58EA"/>
    <w:rsid w:val="000C5AF0"/>
    <w:rsid w:val="000C6082"/>
    <w:rsid w:val="000C6F83"/>
    <w:rsid w:val="000C7091"/>
    <w:rsid w:val="000C7760"/>
    <w:rsid w:val="000C79BB"/>
    <w:rsid w:val="000C7A19"/>
    <w:rsid w:val="000C7CEC"/>
    <w:rsid w:val="000D0497"/>
    <w:rsid w:val="000D0913"/>
    <w:rsid w:val="000D0D58"/>
    <w:rsid w:val="000D154D"/>
    <w:rsid w:val="000D1EA7"/>
    <w:rsid w:val="000D2146"/>
    <w:rsid w:val="000D21FB"/>
    <w:rsid w:val="000D2BF9"/>
    <w:rsid w:val="000D2DFA"/>
    <w:rsid w:val="000D3B69"/>
    <w:rsid w:val="000D47C6"/>
    <w:rsid w:val="000D4DDF"/>
    <w:rsid w:val="000D4F30"/>
    <w:rsid w:val="000D4F82"/>
    <w:rsid w:val="000D5241"/>
    <w:rsid w:val="000D5E0E"/>
    <w:rsid w:val="000D6C71"/>
    <w:rsid w:val="000D791E"/>
    <w:rsid w:val="000E0371"/>
    <w:rsid w:val="000E061C"/>
    <w:rsid w:val="000E0B30"/>
    <w:rsid w:val="000E1530"/>
    <w:rsid w:val="000E2433"/>
    <w:rsid w:val="000E2448"/>
    <w:rsid w:val="000E2646"/>
    <w:rsid w:val="000E2D27"/>
    <w:rsid w:val="000E5248"/>
    <w:rsid w:val="000E6119"/>
    <w:rsid w:val="000E6E65"/>
    <w:rsid w:val="000E7595"/>
    <w:rsid w:val="000F02FC"/>
    <w:rsid w:val="000F04E7"/>
    <w:rsid w:val="000F0940"/>
    <w:rsid w:val="000F0C01"/>
    <w:rsid w:val="000F123E"/>
    <w:rsid w:val="000F224F"/>
    <w:rsid w:val="000F3269"/>
    <w:rsid w:val="000F33EE"/>
    <w:rsid w:val="000F357F"/>
    <w:rsid w:val="000F39A2"/>
    <w:rsid w:val="000F4080"/>
    <w:rsid w:val="000F46BA"/>
    <w:rsid w:val="000F52DD"/>
    <w:rsid w:val="000F59E2"/>
    <w:rsid w:val="000F5ACF"/>
    <w:rsid w:val="000F5E0D"/>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E14"/>
    <w:rsid w:val="00104181"/>
    <w:rsid w:val="00104440"/>
    <w:rsid w:val="00104BAA"/>
    <w:rsid w:val="001053C2"/>
    <w:rsid w:val="001054BF"/>
    <w:rsid w:val="0010613F"/>
    <w:rsid w:val="00106673"/>
    <w:rsid w:val="00106A66"/>
    <w:rsid w:val="001075D8"/>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DCA"/>
    <w:rsid w:val="001320C1"/>
    <w:rsid w:val="001324D2"/>
    <w:rsid w:val="0013279C"/>
    <w:rsid w:val="00132B31"/>
    <w:rsid w:val="001334CB"/>
    <w:rsid w:val="0013408E"/>
    <w:rsid w:val="00134376"/>
    <w:rsid w:val="00135F8E"/>
    <w:rsid w:val="0013609D"/>
    <w:rsid w:val="00136A4C"/>
    <w:rsid w:val="00136B5E"/>
    <w:rsid w:val="00137623"/>
    <w:rsid w:val="00140A72"/>
    <w:rsid w:val="0014116D"/>
    <w:rsid w:val="001416CD"/>
    <w:rsid w:val="001417E7"/>
    <w:rsid w:val="00141A3A"/>
    <w:rsid w:val="001422BE"/>
    <w:rsid w:val="00142BDC"/>
    <w:rsid w:val="00142C33"/>
    <w:rsid w:val="00143371"/>
    <w:rsid w:val="001434FD"/>
    <w:rsid w:val="0014383E"/>
    <w:rsid w:val="00143DB7"/>
    <w:rsid w:val="00144719"/>
    <w:rsid w:val="00144D24"/>
    <w:rsid w:val="00146087"/>
    <w:rsid w:val="00146892"/>
    <w:rsid w:val="00146C06"/>
    <w:rsid w:val="001475A1"/>
    <w:rsid w:val="00147DFF"/>
    <w:rsid w:val="00150264"/>
    <w:rsid w:val="00150A1B"/>
    <w:rsid w:val="00150AE7"/>
    <w:rsid w:val="00150C51"/>
    <w:rsid w:val="00151996"/>
    <w:rsid w:val="00151D82"/>
    <w:rsid w:val="00152A3D"/>
    <w:rsid w:val="00152FC8"/>
    <w:rsid w:val="001549CC"/>
    <w:rsid w:val="00155A71"/>
    <w:rsid w:val="001562BC"/>
    <w:rsid w:val="001564C3"/>
    <w:rsid w:val="00156F59"/>
    <w:rsid w:val="0015722B"/>
    <w:rsid w:val="001575DA"/>
    <w:rsid w:val="0015791E"/>
    <w:rsid w:val="00157B95"/>
    <w:rsid w:val="00157C72"/>
    <w:rsid w:val="0016088D"/>
    <w:rsid w:val="00160AC7"/>
    <w:rsid w:val="00160B76"/>
    <w:rsid w:val="00160B84"/>
    <w:rsid w:val="00161731"/>
    <w:rsid w:val="0016270A"/>
    <w:rsid w:val="0016332D"/>
    <w:rsid w:val="001649E0"/>
    <w:rsid w:val="001650B9"/>
    <w:rsid w:val="00165922"/>
    <w:rsid w:val="001660DC"/>
    <w:rsid w:val="0016623C"/>
    <w:rsid w:val="0016721E"/>
    <w:rsid w:val="00170C1D"/>
    <w:rsid w:val="00170E7B"/>
    <w:rsid w:val="001711F9"/>
    <w:rsid w:val="001713F0"/>
    <w:rsid w:val="00172790"/>
    <w:rsid w:val="00172877"/>
    <w:rsid w:val="00172DE7"/>
    <w:rsid w:val="00173291"/>
    <w:rsid w:val="0017366B"/>
    <w:rsid w:val="00173C29"/>
    <w:rsid w:val="00173F39"/>
    <w:rsid w:val="00175D65"/>
    <w:rsid w:val="001763D3"/>
    <w:rsid w:val="001764C3"/>
    <w:rsid w:val="00176B9E"/>
    <w:rsid w:val="00176BA3"/>
    <w:rsid w:val="001770E2"/>
    <w:rsid w:val="00177794"/>
    <w:rsid w:val="0018039B"/>
    <w:rsid w:val="001803E5"/>
    <w:rsid w:val="0018092A"/>
    <w:rsid w:val="00181025"/>
    <w:rsid w:val="00181835"/>
    <w:rsid w:val="00181956"/>
    <w:rsid w:val="001828D2"/>
    <w:rsid w:val="001830CE"/>
    <w:rsid w:val="00183110"/>
    <w:rsid w:val="001837D9"/>
    <w:rsid w:val="001837FB"/>
    <w:rsid w:val="00183CEE"/>
    <w:rsid w:val="00185099"/>
    <w:rsid w:val="001858AE"/>
    <w:rsid w:val="001863B2"/>
    <w:rsid w:val="001879E8"/>
    <w:rsid w:val="00187E87"/>
    <w:rsid w:val="001906E4"/>
    <w:rsid w:val="00191351"/>
    <w:rsid w:val="0019170A"/>
    <w:rsid w:val="00191865"/>
    <w:rsid w:val="0019341F"/>
    <w:rsid w:val="001949E6"/>
    <w:rsid w:val="00194A08"/>
    <w:rsid w:val="0019524A"/>
    <w:rsid w:val="001957F8"/>
    <w:rsid w:val="00195D05"/>
    <w:rsid w:val="00197215"/>
    <w:rsid w:val="001A0255"/>
    <w:rsid w:val="001A037E"/>
    <w:rsid w:val="001A0EB2"/>
    <w:rsid w:val="001A122D"/>
    <w:rsid w:val="001A1CC9"/>
    <w:rsid w:val="001A2982"/>
    <w:rsid w:val="001A35CC"/>
    <w:rsid w:val="001A3BAE"/>
    <w:rsid w:val="001A4B53"/>
    <w:rsid w:val="001A517C"/>
    <w:rsid w:val="001A5B61"/>
    <w:rsid w:val="001A63A6"/>
    <w:rsid w:val="001A6705"/>
    <w:rsid w:val="001A6FB1"/>
    <w:rsid w:val="001A777D"/>
    <w:rsid w:val="001A7ED8"/>
    <w:rsid w:val="001B0BFC"/>
    <w:rsid w:val="001B0C4A"/>
    <w:rsid w:val="001B12D6"/>
    <w:rsid w:val="001B1355"/>
    <w:rsid w:val="001B161E"/>
    <w:rsid w:val="001B1B8E"/>
    <w:rsid w:val="001B220F"/>
    <w:rsid w:val="001B2FC6"/>
    <w:rsid w:val="001B33C3"/>
    <w:rsid w:val="001B37A9"/>
    <w:rsid w:val="001B37DC"/>
    <w:rsid w:val="001B3B8A"/>
    <w:rsid w:val="001B3FEA"/>
    <w:rsid w:val="001B4300"/>
    <w:rsid w:val="001B4727"/>
    <w:rsid w:val="001B4D23"/>
    <w:rsid w:val="001B51FF"/>
    <w:rsid w:val="001B52A4"/>
    <w:rsid w:val="001B63E9"/>
    <w:rsid w:val="001B66DD"/>
    <w:rsid w:val="001B6C94"/>
    <w:rsid w:val="001B6F97"/>
    <w:rsid w:val="001B7A42"/>
    <w:rsid w:val="001B7BED"/>
    <w:rsid w:val="001C07EC"/>
    <w:rsid w:val="001C196D"/>
    <w:rsid w:val="001C1A9C"/>
    <w:rsid w:val="001C25E5"/>
    <w:rsid w:val="001C41E0"/>
    <w:rsid w:val="001C495F"/>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23B"/>
    <w:rsid w:val="001D1351"/>
    <w:rsid w:val="001D13AA"/>
    <w:rsid w:val="001D20E7"/>
    <w:rsid w:val="001D2BFA"/>
    <w:rsid w:val="001D2D7E"/>
    <w:rsid w:val="001D2DA7"/>
    <w:rsid w:val="001D2F2D"/>
    <w:rsid w:val="001D358A"/>
    <w:rsid w:val="001D3652"/>
    <w:rsid w:val="001D39F8"/>
    <w:rsid w:val="001D47C0"/>
    <w:rsid w:val="001D5024"/>
    <w:rsid w:val="001D58BA"/>
    <w:rsid w:val="001D61B3"/>
    <w:rsid w:val="001D627D"/>
    <w:rsid w:val="001D6526"/>
    <w:rsid w:val="001D6D37"/>
    <w:rsid w:val="001D74C2"/>
    <w:rsid w:val="001D79CD"/>
    <w:rsid w:val="001D7D4B"/>
    <w:rsid w:val="001E00BD"/>
    <w:rsid w:val="001E1001"/>
    <w:rsid w:val="001E164C"/>
    <w:rsid w:val="001E1DD9"/>
    <w:rsid w:val="001E28D7"/>
    <w:rsid w:val="001E2A20"/>
    <w:rsid w:val="001E2BD8"/>
    <w:rsid w:val="001E31F5"/>
    <w:rsid w:val="001E3525"/>
    <w:rsid w:val="001E40EF"/>
    <w:rsid w:val="001E67DE"/>
    <w:rsid w:val="001E7479"/>
    <w:rsid w:val="001E7AEF"/>
    <w:rsid w:val="001F04F9"/>
    <w:rsid w:val="001F070E"/>
    <w:rsid w:val="001F0DBD"/>
    <w:rsid w:val="001F18D0"/>
    <w:rsid w:val="001F1927"/>
    <w:rsid w:val="001F196D"/>
    <w:rsid w:val="001F1F71"/>
    <w:rsid w:val="001F36CD"/>
    <w:rsid w:val="001F384D"/>
    <w:rsid w:val="001F4226"/>
    <w:rsid w:val="001F4CA7"/>
    <w:rsid w:val="001F518C"/>
    <w:rsid w:val="001F571F"/>
    <w:rsid w:val="001F5AC7"/>
    <w:rsid w:val="001F623C"/>
    <w:rsid w:val="001F6F01"/>
    <w:rsid w:val="001F735C"/>
    <w:rsid w:val="001F7535"/>
    <w:rsid w:val="00200101"/>
    <w:rsid w:val="002014D1"/>
    <w:rsid w:val="00204DB4"/>
    <w:rsid w:val="002056C2"/>
    <w:rsid w:val="00206723"/>
    <w:rsid w:val="00206B3C"/>
    <w:rsid w:val="00207B78"/>
    <w:rsid w:val="00207BC5"/>
    <w:rsid w:val="00207BD7"/>
    <w:rsid w:val="00207E03"/>
    <w:rsid w:val="00210472"/>
    <w:rsid w:val="0021091A"/>
    <w:rsid w:val="00210CE2"/>
    <w:rsid w:val="00211767"/>
    <w:rsid w:val="00211981"/>
    <w:rsid w:val="00211FE7"/>
    <w:rsid w:val="00213199"/>
    <w:rsid w:val="0021424F"/>
    <w:rsid w:val="002155AF"/>
    <w:rsid w:val="0021632C"/>
    <w:rsid w:val="002169D1"/>
    <w:rsid w:val="00217E0E"/>
    <w:rsid w:val="00217E94"/>
    <w:rsid w:val="00220E4E"/>
    <w:rsid w:val="00221F12"/>
    <w:rsid w:val="00221FEE"/>
    <w:rsid w:val="002220C8"/>
    <w:rsid w:val="002228F7"/>
    <w:rsid w:val="00223409"/>
    <w:rsid w:val="0022343F"/>
    <w:rsid w:val="00223BE9"/>
    <w:rsid w:val="00224013"/>
    <w:rsid w:val="0022525E"/>
    <w:rsid w:val="00226044"/>
    <w:rsid w:val="002264F7"/>
    <w:rsid w:val="00227C67"/>
    <w:rsid w:val="0023007E"/>
    <w:rsid w:val="00230402"/>
    <w:rsid w:val="00230923"/>
    <w:rsid w:val="00231147"/>
    <w:rsid w:val="00231BEF"/>
    <w:rsid w:val="00231FE4"/>
    <w:rsid w:val="00232C97"/>
    <w:rsid w:val="00232F23"/>
    <w:rsid w:val="002335C0"/>
    <w:rsid w:val="00233AA8"/>
    <w:rsid w:val="00233EE6"/>
    <w:rsid w:val="00234502"/>
    <w:rsid w:val="00234757"/>
    <w:rsid w:val="002349E2"/>
    <w:rsid w:val="00234C50"/>
    <w:rsid w:val="0023501E"/>
    <w:rsid w:val="00235341"/>
    <w:rsid w:val="002355B2"/>
    <w:rsid w:val="002358AB"/>
    <w:rsid w:val="00236005"/>
    <w:rsid w:val="002370E0"/>
    <w:rsid w:val="0023788E"/>
    <w:rsid w:val="00237E9B"/>
    <w:rsid w:val="00237EF3"/>
    <w:rsid w:val="00240260"/>
    <w:rsid w:val="002403A8"/>
    <w:rsid w:val="00240453"/>
    <w:rsid w:val="002414B4"/>
    <w:rsid w:val="002417B7"/>
    <w:rsid w:val="00241873"/>
    <w:rsid w:val="00241F15"/>
    <w:rsid w:val="0024260E"/>
    <w:rsid w:val="002427AC"/>
    <w:rsid w:val="00242BD4"/>
    <w:rsid w:val="0024309D"/>
    <w:rsid w:val="002437D5"/>
    <w:rsid w:val="00243B26"/>
    <w:rsid w:val="0024485A"/>
    <w:rsid w:val="00244BF4"/>
    <w:rsid w:val="00244F29"/>
    <w:rsid w:val="0024519A"/>
    <w:rsid w:val="00245603"/>
    <w:rsid w:val="002457ED"/>
    <w:rsid w:val="0024586D"/>
    <w:rsid w:val="00246885"/>
    <w:rsid w:val="002473CB"/>
    <w:rsid w:val="002500E0"/>
    <w:rsid w:val="00250F86"/>
    <w:rsid w:val="00250FDA"/>
    <w:rsid w:val="00251138"/>
    <w:rsid w:val="0025196E"/>
    <w:rsid w:val="00252B2F"/>
    <w:rsid w:val="0025344E"/>
    <w:rsid w:val="00253462"/>
    <w:rsid w:val="00253744"/>
    <w:rsid w:val="00253A5F"/>
    <w:rsid w:val="00253DB6"/>
    <w:rsid w:val="002548C6"/>
    <w:rsid w:val="002560A8"/>
    <w:rsid w:val="002571CC"/>
    <w:rsid w:val="00260088"/>
    <w:rsid w:val="00260117"/>
    <w:rsid w:val="0026029C"/>
    <w:rsid w:val="002606D7"/>
    <w:rsid w:val="00261BD3"/>
    <w:rsid w:val="00261BD5"/>
    <w:rsid w:val="00261FAF"/>
    <w:rsid w:val="00262760"/>
    <w:rsid w:val="002627CA"/>
    <w:rsid w:val="00263008"/>
    <w:rsid w:val="00263874"/>
    <w:rsid w:val="002645D7"/>
    <w:rsid w:val="00264C3A"/>
    <w:rsid w:val="00264C6B"/>
    <w:rsid w:val="00264ED9"/>
    <w:rsid w:val="002650CB"/>
    <w:rsid w:val="0026514C"/>
    <w:rsid w:val="002654D1"/>
    <w:rsid w:val="0026655D"/>
    <w:rsid w:val="0026674E"/>
    <w:rsid w:val="00266885"/>
    <w:rsid w:val="00266F4B"/>
    <w:rsid w:val="00267885"/>
    <w:rsid w:val="00267BF2"/>
    <w:rsid w:val="00270129"/>
    <w:rsid w:val="00271DAF"/>
    <w:rsid w:val="00274964"/>
    <w:rsid w:val="002751B4"/>
    <w:rsid w:val="002751F9"/>
    <w:rsid w:val="002756E1"/>
    <w:rsid w:val="00275700"/>
    <w:rsid w:val="00275E87"/>
    <w:rsid w:val="00276DC7"/>
    <w:rsid w:val="00276E5A"/>
    <w:rsid w:val="002770CE"/>
    <w:rsid w:val="00277378"/>
    <w:rsid w:val="00277EB8"/>
    <w:rsid w:val="00280575"/>
    <w:rsid w:val="0028086C"/>
    <w:rsid w:val="00280C90"/>
    <w:rsid w:val="00281581"/>
    <w:rsid w:val="002833E3"/>
    <w:rsid w:val="00283ABD"/>
    <w:rsid w:val="00283B8D"/>
    <w:rsid w:val="00284BAF"/>
    <w:rsid w:val="00284C4B"/>
    <w:rsid w:val="00285165"/>
    <w:rsid w:val="0028561D"/>
    <w:rsid w:val="002857B4"/>
    <w:rsid w:val="00285C0A"/>
    <w:rsid w:val="00285FC1"/>
    <w:rsid w:val="0028755D"/>
    <w:rsid w:val="00287BAC"/>
    <w:rsid w:val="00287BB8"/>
    <w:rsid w:val="00290BC2"/>
    <w:rsid w:val="00290F63"/>
    <w:rsid w:val="0029108F"/>
    <w:rsid w:val="002916BF"/>
    <w:rsid w:val="0029240D"/>
    <w:rsid w:val="00292558"/>
    <w:rsid w:val="00292A2A"/>
    <w:rsid w:val="00292C95"/>
    <w:rsid w:val="002930E0"/>
    <w:rsid w:val="00293B4A"/>
    <w:rsid w:val="00294E73"/>
    <w:rsid w:val="0029595D"/>
    <w:rsid w:val="00295A52"/>
    <w:rsid w:val="00296681"/>
    <w:rsid w:val="002979CE"/>
    <w:rsid w:val="00297B2F"/>
    <w:rsid w:val="00297BCB"/>
    <w:rsid w:val="00297E2E"/>
    <w:rsid w:val="002A06FA"/>
    <w:rsid w:val="002A0810"/>
    <w:rsid w:val="002A14D4"/>
    <w:rsid w:val="002A1775"/>
    <w:rsid w:val="002A1FA8"/>
    <w:rsid w:val="002A33D0"/>
    <w:rsid w:val="002A385C"/>
    <w:rsid w:val="002A3F68"/>
    <w:rsid w:val="002A45CE"/>
    <w:rsid w:val="002A508D"/>
    <w:rsid w:val="002A5F61"/>
    <w:rsid w:val="002B0382"/>
    <w:rsid w:val="002B05B4"/>
    <w:rsid w:val="002B0E50"/>
    <w:rsid w:val="002B27A4"/>
    <w:rsid w:val="002B39F5"/>
    <w:rsid w:val="002B3A19"/>
    <w:rsid w:val="002B3B00"/>
    <w:rsid w:val="002B3DB4"/>
    <w:rsid w:val="002B461D"/>
    <w:rsid w:val="002B4622"/>
    <w:rsid w:val="002B4F58"/>
    <w:rsid w:val="002B4F81"/>
    <w:rsid w:val="002B5493"/>
    <w:rsid w:val="002B60BD"/>
    <w:rsid w:val="002B657B"/>
    <w:rsid w:val="002B6A14"/>
    <w:rsid w:val="002B793E"/>
    <w:rsid w:val="002B7B93"/>
    <w:rsid w:val="002C0A57"/>
    <w:rsid w:val="002C0D67"/>
    <w:rsid w:val="002C10E5"/>
    <w:rsid w:val="002C1250"/>
    <w:rsid w:val="002C2383"/>
    <w:rsid w:val="002C2F83"/>
    <w:rsid w:val="002C356A"/>
    <w:rsid w:val="002C46F1"/>
    <w:rsid w:val="002C562C"/>
    <w:rsid w:val="002C5919"/>
    <w:rsid w:val="002C62B0"/>
    <w:rsid w:val="002C725D"/>
    <w:rsid w:val="002C72C3"/>
    <w:rsid w:val="002C72E2"/>
    <w:rsid w:val="002C7412"/>
    <w:rsid w:val="002C7C97"/>
    <w:rsid w:val="002C7FF8"/>
    <w:rsid w:val="002D0E8D"/>
    <w:rsid w:val="002D10E1"/>
    <w:rsid w:val="002D1A83"/>
    <w:rsid w:val="002D1BFD"/>
    <w:rsid w:val="002D334D"/>
    <w:rsid w:val="002D3658"/>
    <w:rsid w:val="002D4F1C"/>
    <w:rsid w:val="002D5E7D"/>
    <w:rsid w:val="002D660F"/>
    <w:rsid w:val="002D7523"/>
    <w:rsid w:val="002E0537"/>
    <w:rsid w:val="002E065D"/>
    <w:rsid w:val="002E0C1A"/>
    <w:rsid w:val="002E0F0E"/>
    <w:rsid w:val="002E1109"/>
    <w:rsid w:val="002E124D"/>
    <w:rsid w:val="002E126F"/>
    <w:rsid w:val="002E1B31"/>
    <w:rsid w:val="002E234D"/>
    <w:rsid w:val="002E2ABE"/>
    <w:rsid w:val="002E2B50"/>
    <w:rsid w:val="002E3014"/>
    <w:rsid w:val="002E4322"/>
    <w:rsid w:val="002E4B95"/>
    <w:rsid w:val="002E535D"/>
    <w:rsid w:val="002E53E1"/>
    <w:rsid w:val="002E5414"/>
    <w:rsid w:val="002E546E"/>
    <w:rsid w:val="002E54E5"/>
    <w:rsid w:val="002E5E8F"/>
    <w:rsid w:val="002E61CC"/>
    <w:rsid w:val="002E62F5"/>
    <w:rsid w:val="002F0406"/>
    <w:rsid w:val="002F1EBA"/>
    <w:rsid w:val="002F2219"/>
    <w:rsid w:val="002F22F7"/>
    <w:rsid w:val="002F3191"/>
    <w:rsid w:val="002F35A7"/>
    <w:rsid w:val="002F3DED"/>
    <w:rsid w:val="002F4A64"/>
    <w:rsid w:val="002F5154"/>
    <w:rsid w:val="002F529F"/>
    <w:rsid w:val="002F5C90"/>
    <w:rsid w:val="002F6768"/>
    <w:rsid w:val="002F685D"/>
    <w:rsid w:val="002F6A44"/>
    <w:rsid w:val="002F6C97"/>
    <w:rsid w:val="003000AA"/>
    <w:rsid w:val="00300152"/>
    <w:rsid w:val="00301917"/>
    <w:rsid w:val="00301CD6"/>
    <w:rsid w:val="003025DA"/>
    <w:rsid w:val="00302D47"/>
    <w:rsid w:val="003031C2"/>
    <w:rsid w:val="00303844"/>
    <w:rsid w:val="00304280"/>
    <w:rsid w:val="00304282"/>
    <w:rsid w:val="003048DA"/>
    <w:rsid w:val="00304AF3"/>
    <w:rsid w:val="00304F1B"/>
    <w:rsid w:val="0030572B"/>
    <w:rsid w:val="00305FE0"/>
    <w:rsid w:val="00306066"/>
    <w:rsid w:val="00306971"/>
    <w:rsid w:val="00306A58"/>
    <w:rsid w:val="00307592"/>
    <w:rsid w:val="00307735"/>
    <w:rsid w:val="00307BB3"/>
    <w:rsid w:val="00307BF7"/>
    <w:rsid w:val="00310320"/>
    <w:rsid w:val="00310DC0"/>
    <w:rsid w:val="00311428"/>
    <w:rsid w:val="003116C5"/>
    <w:rsid w:val="00311CE3"/>
    <w:rsid w:val="00312B7D"/>
    <w:rsid w:val="00313171"/>
    <w:rsid w:val="00314822"/>
    <w:rsid w:val="00314E3C"/>
    <w:rsid w:val="00315701"/>
    <w:rsid w:val="00315761"/>
    <w:rsid w:val="003157B6"/>
    <w:rsid w:val="00315CF6"/>
    <w:rsid w:val="00316D7B"/>
    <w:rsid w:val="00317385"/>
    <w:rsid w:val="003178BE"/>
    <w:rsid w:val="003179E9"/>
    <w:rsid w:val="00320424"/>
    <w:rsid w:val="003211DB"/>
    <w:rsid w:val="003225CF"/>
    <w:rsid w:val="00322738"/>
    <w:rsid w:val="00323387"/>
    <w:rsid w:val="00323F68"/>
    <w:rsid w:val="003252D5"/>
    <w:rsid w:val="00325376"/>
    <w:rsid w:val="003253EB"/>
    <w:rsid w:val="003256D8"/>
    <w:rsid w:val="0032577D"/>
    <w:rsid w:val="00325A00"/>
    <w:rsid w:val="00325A31"/>
    <w:rsid w:val="00325A52"/>
    <w:rsid w:val="00325B88"/>
    <w:rsid w:val="00325D57"/>
    <w:rsid w:val="00325D8F"/>
    <w:rsid w:val="00326892"/>
    <w:rsid w:val="003270C7"/>
    <w:rsid w:val="00327B79"/>
    <w:rsid w:val="00331ECF"/>
    <w:rsid w:val="00331F15"/>
    <w:rsid w:val="00333323"/>
    <w:rsid w:val="00333D2A"/>
    <w:rsid w:val="00333EC8"/>
    <w:rsid w:val="0033406F"/>
    <w:rsid w:val="00334277"/>
    <w:rsid w:val="0033434D"/>
    <w:rsid w:val="00334E65"/>
    <w:rsid w:val="00335186"/>
    <w:rsid w:val="00335A56"/>
    <w:rsid w:val="00335C5A"/>
    <w:rsid w:val="003366BD"/>
    <w:rsid w:val="00337947"/>
    <w:rsid w:val="0034023D"/>
    <w:rsid w:val="0034150F"/>
    <w:rsid w:val="003418EA"/>
    <w:rsid w:val="0034348E"/>
    <w:rsid w:val="00343492"/>
    <w:rsid w:val="0034365C"/>
    <w:rsid w:val="003439A3"/>
    <w:rsid w:val="00343A5E"/>
    <w:rsid w:val="00343C01"/>
    <w:rsid w:val="00343F41"/>
    <w:rsid w:val="00343F8F"/>
    <w:rsid w:val="00343FF5"/>
    <w:rsid w:val="003448CC"/>
    <w:rsid w:val="00344CCA"/>
    <w:rsid w:val="00344EB6"/>
    <w:rsid w:val="00345154"/>
    <w:rsid w:val="00345293"/>
    <w:rsid w:val="00346CB3"/>
    <w:rsid w:val="00347253"/>
    <w:rsid w:val="00350C2B"/>
    <w:rsid w:val="0035122B"/>
    <w:rsid w:val="00351277"/>
    <w:rsid w:val="00351327"/>
    <w:rsid w:val="003519CC"/>
    <w:rsid w:val="00351F78"/>
    <w:rsid w:val="0035201D"/>
    <w:rsid w:val="00352830"/>
    <w:rsid w:val="0035305D"/>
    <w:rsid w:val="00354071"/>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3D2"/>
    <w:rsid w:val="003647CA"/>
    <w:rsid w:val="00366242"/>
    <w:rsid w:val="00366C6F"/>
    <w:rsid w:val="0036702E"/>
    <w:rsid w:val="0036703F"/>
    <w:rsid w:val="00371118"/>
    <w:rsid w:val="0037146C"/>
    <w:rsid w:val="00371C01"/>
    <w:rsid w:val="00372BC4"/>
    <w:rsid w:val="00372CEC"/>
    <w:rsid w:val="00372D4F"/>
    <w:rsid w:val="00373587"/>
    <w:rsid w:val="00373A16"/>
    <w:rsid w:val="00374227"/>
    <w:rsid w:val="0037440F"/>
    <w:rsid w:val="00374A4D"/>
    <w:rsid w:val="00374A59"/>
    <w:rsid w:val="00374B11"/>
    <w:rsid w:val="003759B3"/>
    <w:rsid w:val="00375DC5"/>
    <w:rsid w:val="003764B1"/>
    <w:rsid w:val="00376F19"/>
    <w:rsid w:val="00377261"/>
    <w:rsid w:val="0037768B"/>
    <w:rsid w:val="00377784"/>
    <w:rsid w:val="00377955"/>
    <w:rsid w:val="00377C15"/>
    <w:rsid w:val="00380330"/>
    <w:rsid w:val="0038043F"/>
    <w:rsid w:val="003804C0"/>
    <w:rsid w:val="00380AB0"/>
    <w:rsid w:val="003816CB"/>
    <w:rsid w:val="0038331E"/>
    <w:rsid w:val="00383442"/>
    <w:rsid w:val="003840D7"/>
    <w:rsid w:val="00384D58"/>
    <w:rsid w:val="00385684"/>
    <w:rsid w:val="00385694"/>
    <w:rsid w:val="00385934"/>
    <w:rsid w:val="0038683E"/>
    <w:rsid w:val="0038691E"/>
    <w:rsid w:val="00387AF9"/>
    <w:rsid w:val="00387F9C"/>
    <w:rsid w:val="003907FE"/>
    <w:rsid w:val="003912E9"/>
    <w:rsid w:val="003919E6"/>
    <w:rsid w:val="00391C35"/>
    <w:rsid w:val="00392CEE"/>
    <w:rsid w:val="003936DB"/>
    <w:rsid w:val="00394844"/>
    <w:rsid w:val="00394DAE"/>
    <w:rsid w:val="0039587F"/>
    <w:rsid w:val="00395A5C"/>
    <w:rsid w:val="00395EC9"/>
    <w:rsid w:val="003962EC"/>
    <w:rsid w:val="00396F67"/>
    <w:rsid w:val="00397668"/>
    <w:rsid w:val="003A067F"/>
    <w:rsid w:val="003A0769"/>
    <w:rsid w:val="003A08B1"/>
    <w:rsid w:val="003A112A"/>
    <w:rsid w:val="003A118D"/>
    <w:rsid w:val="003A1395"/>
    <w:rsid w:val="003A13D9"/>
    <w:rsid w:val="003A197F"/>
    <w:rsid w:val="003A2A3B"/>
    <w:rsid w:val="003A35E6"/>
    <w:rsid w:val="003A372D"/>
    <w:rsid w:val="003A397B"/>
    <w:rsid w:val="003A3DD2"/>
    <w:rsid w:val="003A3FF2"/>
    <w:rsid w:val="003A4578"/>
    <w:rsid w:val="003A50C9"/>
    <w:rsid w:val="003A51AE"/>
    <w:rsid w:val="003A57FC"/>
    <w:rsid w:val="003A630A"/>
    <w:rsid w:val="003A71B2"/>
    <w:rsid w:val="003A73AD"/>
    <w:rsid w:val="003A7FA3"/>
    <w:rsid w:val="003B0319"/>
    <w:rsid w:val="003B0F7A"/>
    <w:rsid w:val="003B15F7"/>
    <w:rsid w:val="003B165D"/>
    <w:rsid w:val="003B1A6A"/>
    <w:rsid w:val="003B2A08"/>
    <w:rsid w:val="003B397B"/>
    <w:rsid w:val="003B507B"/>
    <w:rsid w:val="003B50C6"/>
    <w:rsid w:val="003B57F5"/>
    <w:rsid w:val="003B694E"/>
    <w:rsid w:val="003B69BD"/>
    <w:rsid w:val="003B6EB9"/>
    <w:rsid w:val="003C065D"/>
    <w:rsid w:val="003C0C6E"/>
    <w:rsid w:val="003C0EFA"/>
    <w:rsid w:val="003C186A"/>
    <w:rsid w:val="003C2B54"/>
    <w:rsid w:val="003C35D5"/>
    <w:rsid w:val="003C45C4"/>
    <w:rsid w:val="003C526B"/>
    <w:rsid w:val="003C52BE"/>
    <w:rsid w:val="003C5495"/>
    <w:rsid w:val="003C555D"/>
    <w:rsid w:val="003C5583"/>
    <w:rsid w:val="003C6885"/>
    <w:rsid w:val="003C6918"/>
    <w:rsid w:val="003C6D5E"/>
    <w:rsid w:val="003C6E57"/>
    <w:rsid w:val="003C6F0B"/>
    <w:rsid w:val="003C7028"/>
    <w:rsid w:val="003C79C4"/>
    <w:rsid w:val="003D004D"/>
    <w:rsid w:val="003D00E3"/>
    <w:rsid w:val="003D034D"/>
    <w:rsid w:val="003D0CBA"/>
    <w:rsid w:val="003D0D3B"/>
    <w:rsid w:val="003D0DC8"/>
    <w:rsid w:val="003D1292"/>
    <w:rsid w:val="003D147C"/>
    <w:rsid w:val="003D1879"/>
    <w:rsid w:val="003D1961"/>
    <w:rsid w:val="003D1A43"/>
    <w:rsid w:val="003D256F"/>
    <w:rsid w:val="003D2635"/>
    <w:rsid w:val="003D3345"/>
    <w:rsid w:val="003D37C9"/>
    <w:rsid w:val="003D391B"/>
    <w:rsid w:val="003D3C5D"/>
    <w:rsid w:val="003D4247"/>
    <w:rsid w:val="003D45F4"/>
    <w:rsid w:val="003D4706"/>
    <w:rsid w:val="003D5C69"/>
    <w:rsid w:val="003D647D"/>
    <w:rsid w:val="003D6A0D"/>
    <w:rsid w:val="003D6CA7"/>
    <w:rsid w:val="003D7900"/>
    <w:rsid w:val="003D7D02"/>
    <w:rsid w:val="003E092C"/>
    <w:rsid w:val="003E0B0B"/>
    <w:rsid w:val="003E0E27"/>
    <w:rsid w:val="003E1E0A"/>
    <w:rsid w:val="003E1EA3"/>
    <w:rsid w:val="003E4896"/>
    <w:rsid w:val="003E51C8"/>
    <w:rsid w:val="003E5292"/>
    <w:rsid w:val="003E70AC"/>
    <w:rsid w:val="003E716B"/>
    <w:rsid w:val="003E776D"/>
    <w:rsid w:val="003F05EB"/>
    <w:rsid w:val="003F08EC"/>
    <w:rsid w:val="003F10E2"/>
    <w:rsid w:val="003F2878"/>
    <w:rsid w:val="003F2FE0"/>
    <w:rsid w:val="003F3350"/>
    <w:rsid w:val="003F3390"/>
    <w:rsid w:val="003F3B8C"/>
    <w:rsid w:val="003F3BB8"/>
    <w:rsid w:val="003F4F06"/>
    <w:rsid w:val="003F4F30"/>
    <w:rsid w:val="003F5897"/>
    <w:rsid w:val="003F5B37"/>
    <w:rsid w:val="003F5C73"/>
    <w:rsid w:val="003F6247"/>
    <w:rsid w:val="003F65D9"/>
    <w:rsid w:val="003F6CC7"/>
    <w:rsid w:val="00401986"/>
    <w:rsid w:val="00402343"/>
    <w:rsid w:val="00402471"/>
    <w:rsid w:val="00402537"/>
    <w:rsid w:val="004031CA"/>
    <w:rsid w:val="004033F6"/>
    <w:rsid w:val="0040425D"/>
    <w:rsid w:val="004042D6"/>
    <w:rsid w:val="00404FAB"/>
    <w:rsid w:val="00405008"/>
    <w:rsid w:val="004059B6"/>
    <w:rsid w:val="00405A77"/>
    <w:rsid w:val="00405E0B"/>
    <w:rsid w:val="00406924"/>
    <w:rsid w:val="00406D05"/>
    <w:rsid w:val="00406DD4"/>
    <w:rsid w:val="00406FA7"/>
    <w:rsid w:val="00407C64"/>
    <w:rsid w:val="00407F5B"/>
    <w:rsid w:val="004105CC"/>
    <w:rsid w:val="004110CB"/>
    <w:rsid w:val="0041241F"/>
    <w:rsid w:val="004127E1"/>
    <w:rsid w:val="00412B49"/>
    <w:rsid w:val="004138F7"/>
    <w:rsid w:val="00414D2C"/>
    <w:rsid w:val="0041522F"/>
    <w:rsid w:val="00415591"/>
    <w:rsid w:val="00416250"/>
    <w:rsid w:val="00416B5B"/>
    <w:rsid w:val="00416EEF"/>
    <w:rsid w:val="0041755D"/>
    <w:rsid w:val="00417DD2"/>
    <w:rsid w:val="004205B2"/>
    <w:rsid w:val="004206CF"/>
    <w:rsid w:val="00420AC4"/>
    <w:rsid w:val="004214D3"/>
    <w:rsid w:val="00422427"/>
    <w:rsid w:val="004224E1"/>
    <w:rsid w:val="004226D9"/>
    <w:rsid w:val="00422A70"/>
    <w:rsid w:val="00422DB9"/>
    <w:rsid w:val="00423D40"/>
    <w:rsid w:val="00424565"/>
    <w:rsid w:val="004258A6"/>
    <w:rsid w:val="00425E77"/>
    <w:rsid w:val="00426D12"/>
    <w:rsid w:val="004300A8"/>
    <w:rsid w:val="004302FE"/>
    <w:rsid w:val="00430B0D"/>
    <w:rsid w:val="0043115F"/>
    <w:rsid w:val="004311BE"/>
    <w:rsid w:val="00431D28"/>
    <w:rsid w:val="00431FAF"/>
    <w:rsid w:val="004328A4"/>
    <w:rsid w:val="00432CA3"/>
    <w:rsid w:val="00432DDB"/>
    <w:rsid w:val="00434A08"/>
    <w:rsid w:val="00434A32"/>
    <w:rsid w:val="00435219"/>
    <w:rsid w:val="004355BA"/>
    <w:rsid w:val="004360DA"/>
    <w:rsid w:val="004366DB"/>
    <w:rsid w:val="00436966"/>
    <w:rsid w:val="00436C5A"/>
    <w:rsid w:val="004379E0"/>
    <w:rsid w:val="00437A69"/>
    <w:rsid w:val="00437DE2"/>
    <w:rsid w:val="004407FA"/>
    <w:rsid w:val="0044250B"/>
    <w:rsid w:val="00442770"/>
    <w:rsid w:val="0044379E"/>
    <w:rsid w:val="00443B18"/>
    <w:rsid w:val="00443D66"/>
    <w:rsid w:val="0044467F"/>
    <w:rsid w:val="0044538F"/>
    <w:rsid w:val="00445DB0"/>
    <w:rsid w:val="00445E6F"/>
    <w:rsid w:val="004461DB"/>
    <w:rsid w:val="0044628D"/>
    <w:rsid w:val="0045179A"/>
    <w:rsid w:val="00451EFB"/>
    <w:rsid w:val="004524EB"/>
    <w:rsid w:val="00452C5F"/>
    <w:rsid w:val="00452D5A"/>
    <w:rsid w:val="00453263"/>
    <w:rsid w:val="00454079"/>
    <w:rsid w:val="0045443F"/>
    <w:rsid w:val="00454654"/>
    <w:rsid w:val="00455286"/>
    <w:rsid w:val="00455B29"/>
    <w:rsid w:val="00455D5E"/>
    <w:rsid w:val="00456198"/>
    <w:rsid w:val="00456313"/>
    <w:rsid w:val="0045683C"/>
    <w:rsid w:val="004572AB"/>
    <w:rsid w:val="00460313"/>
    <w:rsid w:val="00460F6F"/>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61F0"/>
    <w:rsid w:val="004663F2"/>
    <w:rsid w:val="00466775"/>
    <w:rsid w:val="00467A4A"/>
    <w:rsid w:val="004701CF"/>
    <w:rsid w:val="004708BE"/>
    <w:rsid w:val="004710C6"/>
    <w:rsid w:val="00471571"/>
    <w:rsid w:val="00471963"/>
    <w:rsid w:val="00472339"/>
    <w:rsid w:val="00473397"/>
    <w:rsid w:val="0047348A"/>
    <w:rsid w:val="0047373B"/>
    <w:rsid w:val="00473A18"/>
    <w:rsid w:val="00474A74"/>
    <w:rsid w:val="00474C3F"/>
    <w:rsid w:val="00474ECE"/>
    <w:rsid w:val="0047541A"/>
    <w:rsid w:val="00475BE7"/>
    <w:rsid w:val="00475EB6"/>
    <w:rsid w:val="00475F52"/>
    <w:rsid w:val="00475FE8"/>
    <w:rsid w:val="004763A4"/>
    <w:rsid w:val="004766BE"/>
    <w:rsid w:val="00477306"/>
    <w:rsid w:val="004775D8"/>
    <w:rsid w:val="00477D07"/>
    <w:rsid w:val="004800D6"/>
    <w:rsid w:val="004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al="004907E3"/>
    <w:rsid w:val="00490C56"/>
    <w:rsid w:val="00490E4D"/>
    <w:rsid w:val="00490ECD"/>
    <w:rsid w:val="0049133D"/>
    <w:rsid w:val="0049199E"/>
    <w:rsid w:val="0049332B"/>
    <w:rsid w:val="00493585"/>
    <w:rsid w:val="00493726"/>
    <w:rsid w:val="00493FBD"/>
    <w:rsid w:val="00494953"/>
    <w:rsid w:val="00494EAC"/>
    <w:rsid w:val="004958D0"/>
    <w:rsid w:val="0049668F"/>
    <w:rsid w:val="004967DD"/>
    <w:rsid w:val="00497C71"/>
    <w:rsid w:val="004A0149"/>
    <w:rsid w:val="004A053C"/>
    <w:rsid w:val="004A0DB1"/>
    <w:rsid w:val="004A1044"/>
    <w:rsid w:val="004A2015"/>
    <w:rsid w:val="004A2407"/>
    <w:rsid w:val="004A30CE"/>
    <w:rsid w:val="004A47C5"/>
    <w:rsid w:val="004A4AC2"/>
    <w:rsid w:val="004A4C23"/>
    <w:rsid w:val="004A6D1D"/>
    <w:rsid w:val="004A7B2A"/>
    <w:rsid w:val="004B010C"/>
    <w:rsid w:val="004B0629"/>
    <w:rsid w:val="004B13F0"/>
    <w:rsid w:val="004B16FC"/>
    <w:rsid w:val="004B1D06"/>
    <w:rsid w:val="004B2255"/>
    <w:rsid w:val="004B2BAC"/>
    <w:rsid w:val="004B315B"/>
    <w:rsid w:val="004B325F"/>
    <w:rsid w:val="004B42D1"/>
    <w:rsid w:val="004B4438"/>
    <w:rsid w:val="004B46EC"/>
    <w:rsid w:val="004B4F3F"/>
    <w:rsid w:val="004B4FBE"/>
    <w:rsid w:val="004B5BE4"/>
    <w:rsid w:val="004B5C94"/>
    <w:rsid w:val="004B67EE"/>
    <w:rsid w:val="004B6E71"/>
    <w:rsid w:val="004B72CB"/>
    <w:rsid w:val="004B736F"/>
    <w:rsid w:val="004B7D33"/>
    <w:rsid w:val="004C0107"/>
    <w:rsid w:val="004C0479"/>
    <w:rsid w:val="004C0741"/>
    <w:rsid w:val="004C09C2"/>
    <w:rsid w:val="004C13F0"/>
    <w:rsid w:val="004C1A85"/>
    <w:rsid w:val="004C2692"/>
    <w:rsid w:val="004C2AE7"/>
    <w:rsid w:val="004C2CB1"/>
    <w:rsid w:val="004C2E39"/>
    <w:rsid w:val="004C2EA3"/>
    <w:rsid w:val="004C3A59"/>
    <w:rsid w:val="004C3E23"/>
    <w:rsid w:val="004C4864"/>
    <w:rsid w:val="004C5923"/>
    <w:rsid w:val="004C6869"/>
    <w:rsid w:val="004C7007"/>
    <w:rsid w:val="004D047E"/>
    <w:rsid w:val="004D0EC0"/>
    <w:rsid w:val="004D30A0"/>
    <w:rsid w:val="004D327F"/>
    <w:rsid w:val="004D32F1"/>
    <w:rsid w:val="004D3485"/>
    <w:rsid w:val="004D34AC"/>
    <w:rsid w:val="004D3BE3"/>
    <w:rsid w:val="004D3F09"/>
    <w:rsid w:val="004D4344"/>
    <w:rsid w:val="004D4449"/>
    <w:rsid w:val="004D4469"/>
    <w:rsid w:val="004D4A86"/>
    <w:rsid w:val="004D4B75"/>
    <w:rsid w:val="004D4CAC"/>
    <w:rsid w:val="004D4FC4"/>
    <w:rsid w:val="004D51A1"/>
    <w:rsid w:val="004D59EE"/>
    <w:rsid w:val="004D5DA1"/>
    <w:rsid w:val="004D6009"/>
    <w:rsid w:val="004D6D52"/>
    <w:rsid w:val="004D6F57"/>
    <w:rsid w:val="004D7948"/>
    <w:rsid w:val="004D7A09"/>
    <w:rsid w:val="004D7FCB"/>
    <w:rsid w:val="004E024F"/>
    <w:rsid w:val="004E150F"/>
    <w:rsid w:val="004E1B01"/>
    <w:rsid w:val="004E28F5"/>
    <w:rsid w:val="004E29C2"/>
    <w:rsid w:val="004E2C52"/>
    <w:rsid w:val="004E3582"/>
    <w:rsid w:val="004E4923"/>
    <w:rsid w:val="004E5178"/>
    <w:rsid w:val="004E6BED"/>
    <w:rsid w:val="004E73EA"/>
    <w:rsid w:val="004E78A5"/>
    <w:rsid w:val="004F011F"/>
    <w:rsid w:val="004F03A7"/>
    <w:rsid w:val="004F0C75"/>
    <w:rsid w:val="004F0E8A"/>
    <w:rsid w:val="004F1684"/>
    <w:rsid w:val="004F21BC"/>
    <w:rsid w:val="004F2281"/>
    <w:rsid w:val="004F2301"/>
    <w:rsid w:val="004F4C71"/>
    <w:rsid w:val="004F52A6"/>
    <w:rsid w:val="004F5470"/>
    <w:rsid w:val="004F5709"/>
    <w:rsid w:val="004F5800"/>
    <w:rsid w:val="004F5F3E"/>
    <w:rsid w:val="004F6054"/>
    <w:rsid w:val="004F6D29"/>
    <w:rsid w:val="004F6EA3"/>
    <w:rsid w:val="004F6EA5"/>
    <w:rsid w:val="004F786D"/>
    <w:rsid w:val="004F7946"/>
    <w:rsid w:val="00500755"/>
    <w:rsid w:val="00500D05"/>
    <w:rsid w:val="005017ED"/>
    <w:rsid w:val="00501D0B"/>
    <w:rsid w:val="00502D60"/>
    <w:rsid w:val="0050488C"/>
    <w:rsid w:val="00505052"/>
    <w:rsid w:val="0050606F"/>
    <w:rsid w:val="00506926"/>
    <w:rsid w:val="00507689"/>
    <w:rsid w:val="005076A1"/>
    <w:rsid w:val="00507AA3"/>
    <w:rsid w:val="00507B99"/>
    <w:rsid w:val="0051004A"/>
    <w:rsid w:val="00510E59"/>
    <w:rsid w:val="00510F62"/>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09A"/>
    <w:rsid w:val="005161ED"/>
    <w:rsid w:val="005162B5"/>
    <w:rsid w:val="00516422"/>
    <w:rsid w:val="0051799D"/>
    <w:rsid w:val="00517F76"/>
    <w:rsid w:val="0052010B"/>
    <w:rsid w:val="0052027F"/>
    <w:rsid w:val="00520A51"/>
    <w:rsid w:val="00521CA7"/>
    <w:rsid w:val="00522996"/>
    <w:rsid w:val="00522BC7"/>
    <w:rsid w:val="00523E84"/>
    <w:rsid w:val="005241AD"/>
    <w:rsid w:val="00524FE0"/>
    <w:rsid w:val="005257C2"/>
    <w:rsid w:val="00525BF4"/>
    <w:rsid w:val="00525E91"/>
    <w:rsid w:val="005263CF"/>
    <w:rsid w:val="00526406"/>
    <w:rsid w:val="005267F6"/>
    <w:rsid w:val="005274CF"/>
    <w:rsid w:val="00527657"/>
    <w:rsid w:val="00527832"/>
    <w:rsid w:val="00527E3F"/>
    <w:rsid w:val="005314E1"/>
    <w:rsid w:val="0053264F"/>
    <w:rsid w:val="00532751"/>
    <w:rsid w:val="005329FE"/>
    <w:rsid w:val="00532DCF"/>
    <w:rsid w:val="00532EA1"/>
    <w:rsid w:val="00532F67"/>
    <w:rsid w:val="00536066"/>
    <w:rsid w:val="0053612B"/>
    <w:rsid w:val="00536BDE"/>
    <w:rsid w:val="00536E02"/>
    <w:rsid w:val="00537764"/>
    <w:rsid w:val="00537D9A"/>
    <w:rsid w:val="00537ECA"/>
    <w:rsid w:val="0054063B"/>
    <w:rsid w:val="00540BAE"/>
    <w:rsid w:val="00541954"/>
    <w:rsid w:val="005420FE"/>
    <w:rsid w:val="005422F6"/>
    <w:rsid w:val="0054243B"/>
    <w:rsid w:val="00543D1A"/>
    <w:rsid w:val="00544C8B"/>
    <w:rsid w:val="00544D8F"/>
    <w:rsid w:val="00545003"/>
    <w:rsid w:val="0054515C"/>
    <w:rsid w:val="00545A7C"/>
    <w:rsid w:val="00545C0A"/>
    <w:rsid w:val="00545FC9"/>
    <w:rsid w:val="0054637A"/>
    <w:rsid w:val="005467B5"/>
    <w:rsid w:val="00546F93"/>
    <w:rsid w:val="005470E3"/>
    <w:rsid w:val="005470F3"/>
    <w:rsid w:val="0054728F"/>
    <w:rsid w:val="005508A0"/>
    <w:rsid w:val="00550F6F"/>
    <w:rsid w:val="005513A6"/>
    <w:rsid w:val="005518DC"/>
    <w:rsid w:val="00551E31"/>
    <w:rsid w:val="0055204B"/>
    <w:rsid w:val="005524D9"/>
    <w:rsid w:val="005529FE"/>
    <w:rsid w:val="00552EB6"/>
    <w:rsid w:val="0055327D"/>
    <w:rsid w:val="00553333"/>
    <w:rsid w:val="005535DC"/>
    <w:rsid w:val="005538A7"/>
    <w:rsid w:val="00553C4C"/>
    <w:rsid w:val="00553C9A"/>
    <w:rsid w:val="00554062"/>
    <w:rsid w:val="0055416D"/>
    <w:rsid w:val="00554F75"/>
    <w:rsid w:val="005552FA"/>
    <w:rsid w:val="005566AB"/>
    <w:rsid w:val="0055694B"/>
    <w:rsid w:val="0055751F"/>
    <w:rsid w:val="0055758F"/>
    <w:rsid w:val="005579D2"/>
    <w:rsid w:val="00557F3A"/>
    <w:rsid w:val="005608B9"/>
    <w:rsid w:val="00560DA7"/>
    <w:rsid w:val="0056120F"/>
    <w:rsid w:val="0056179B"/>
    <w:rsid w:val="0056186D"/>
    <w:rsid w:val="005627CD"/>
    <w:rsid w:val="00562C28"/>
    <w:rsid w:val="00563986"/>
    <w:rsid w:val="00563A6E"/>
    <w:rsid w:val="00564D54"/>
    <w:rsid w:val="00564D75"/>
    <w:rsid w:val="00565763"/>
    <w:rsid w:val="00566B26"/>
    <w:rsid w:val="00566B4E"/>
    <w:rsid w:val="0056733C"/>
    <w:rsid w:val="00567875"/>
    <w:rsid w:val="00567C7A"/>
    <w:rsid w:val="005702B9"/>
    <w:rsid w:val="00570A94"/>
    <w:rsid w:val="00570EBB"/>
    <w:rsid w:val="00572BA7"/>
    <w:rsid w:val="00573002"/>
    <w:rsid w:val="005732C4"/>
    <w:rsid w:val="005734AD"/>
    <w:rsid w:val="00573D07"/>
    <w:rsid w:val="00574471"/>
    <w:rsid w:val="00574B78"/>
    <w:rsid w:val="00575D6D"/>
    <w:rsid w:val="0057672E"/>
    <w:rsid w:val="0057740E"/>
    <w:rsid w:val="005778A3"/>
    <w:rsid w:val="00580106"/>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461A"/>
    <w:rsid w:val="00594C84"/>
    <w:rsid w:val="00595349"/>
    <w:rsid w:val="00596617"/>
    <w:rsid w:val="005966CD"/>
    <w:rsid w:val="00596877"/>
    <w:rsid w:val="005972BE"/>
    <w:rsid w:val="005975C1"/>
    <w:rsid w:val="00597A00"/>
    <w:rsid w:val="00597E09"/>
    <w:rsid w:val="005A0112"/>
    <w:rsid w:val="005A02DC"/>
    <w:rsid w:val="005A08D8"/>
    <w:rsid w:val="005A09E4"/>
    <w:rsid w:val="005A0C32"/>
    <w:rsid w:val="005A18E4"/>
    <w:rsid w:val="005A1AA1"/>
    <w:rsid w:val="005A24C0"/>
    <w:rsid w:val="005A2DC3"/>
    <w:rsid w:val="005A3860"/>
    <w:rsid w:val="005A4598"/>
    <w:rsid w:val="005A5053"/>
    <w:rsid w:val="005A5CD8"/>
    <w:rsid w:val="005A5D79"/>
    <w:rsid w:val="005A6195"/>
    <w:rsid w:val="005A6256"/>
    <w:rsid w:val="005A653C"/>
    <w:rsid w:val="005A6570"/>
    <w:rsid w:val="005A67B2"/>
    <w:rsid w:val="005A74B0"/>
    <w:rsid w:val="005A7ACB"/>
    <w:rsid w:val="005A7C9F"/>
    <w:rsid w:val="005A7F9D"/>
    <w:rsid w:val="005B015F"/>
    <w:rsid w:val="005B040B"/>
    <w:rsid w:val="005B1289"/>
    <w:rsid w:val="005B250B"/>
    <w:rsid w:val="005B25CC"/>
    <w:rsid w:val="005B2D19"/>
    <w:rsid w:val="005B3050"/>
    <w:rsid w:val="005B3738"/>
    <w:rsid w:val="005B3BA4"/>
    <w:rsid w:val="005B3D1B"/>
    <w:rsid w:val="005B4245"/>
    <w:rsid w:val="005B4801"/>
    <w:rsid w:val="005B48EE"/>
    <w:rsid w:val="005B5BC9"/>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3F90"/>
    <w:rsid w:val="005C4193"/>
    <w:rsid w:val="005C41B4"/>
    <w:rsid w:val="005C4656"/>
    <w:rsid w:val="005C46F5"/>
    <w:rsid w:val="005C55D0"/>
    <w:rsid w:val="005C5958"/>
    <w:rsid w:val="005C5D52"/>
    <w:rsid w:val="005C6081"/>
    <w:rsid w:val="005C7645"/>
    <w:rsid w:val="005C7C12"/>
    <w:rsid w:val="005D0398"/>
    <w:rsid w:val="005D180B"/>
    <w:rsid w:val="005D1AB2"/>
    <w:rsid w:val="005D2345"/>
    <w:rsid w:val="005D3E2E"/>
    <w:rsid w:val="005D4EA7"/>
    <w:rsid w:val="005D539A"/>
    <w:rsid w:val="005D5E9F"/>
    <w:rsid w:val="005D66A3"/>
    <w:rsid w:val="005D6821"/>
    <w:rsid w:val="005D731A"/>
    <w:rsid w:val="005D7572"/>
    <w:rsid w:val="005D78B8"/>
    <w:rsid w:val="005E0117"/>
    <w:rsid w:val="005E09DA"/>
    <w:rsid w:val="005E0FC8"/>
    <w:rsid w:val="005E1062"/>
    <w:rsid w:val="005E18BD"/>
    <w:rsid w:val="005E2E1C"/>
    <w:rsid w:val="005E3615"/>
    <w:rsid w:val="005E3709"/>
    <w:rsid w:val="005E571B"/>
    <w:rsid w:val="005E58E9"/>
    <w:rsid w:val="005E5AD9"/>
    <w:rsid w:val="005E5BDF"/>
    <w:rsid w:val="005E5CA1"/>
    <w:rsid w:val="005E6806"/>
    <w:rsid w:val="005E7721"/>
    <w:rsid w:val="005E7FBA"/>
    <w:rsid w:val="005F025D"/>
    <w:rsid w:val="005F03DE"/>
    <w:rsid w:val="005F0627"/>
    <w:rsid w:val="005F09B1"/>
    <w:rsid w:val="005F2949"/>
    <w:rsid w:val="005F2A6B"/>
    <w:rsid w:val="005F2B4B"/>
    <w:rsid w:val="005F2CBF"/>
    <w:rsid w:val="005F2D75"/>
    <w:rsid w:val="005F36C0"/>
    <w:rsid w:val="005F380F"/>
    <w:rsid w:val="005F392E"/>
    <w:rsid w:val="005F3F30"/>
    <w:rsid w:val="005F4243"/>
    <w:rsid w:val="005F456D"/>
    <w:rsid w:val="005F6150"/>
    <w:rsid w:val="005F6B85"/>
    <w:rsid w:val="005F6BE7"/>
    <w:rsid w:val="00600378"/>
    <w:rsid w:val="00600894"/>
    <w:rsid w:val="006009B1"/>
    <w:rsid w:val="00600E08"/>
    <w:rsid w:val="00601234"/>
    <w:rsid w:val="006016A0"/>
    <w:rsid w:val="0060203E"/>
    <w:rsid w:val="00603391"/>
    <w:rsid w:val="00604993"/>
    <w:rsid w:val="006049DF"/>
    <w:rsid w:val="00604B20"/>
    <w:rsid w:val="0060592B"/>
    <w:rsid w:val="00606409"/>
    <w:rsid w:val="006065DE"/>
    <w:rsid w:val="00607327"/>
    <w:rsid w:val="00607A35"/>
    <w:rsid w:val="00607E9D"/>
    <w:rsid w:val="00610439"/>
    <w:rsid w:val="00610E47"/>
    <w:rsid w:val="00611A5E"/>
    <w:rsid w:val="006123B1"/>
    <w:rsid w:val="00612D67"/>
    <w:rsid w:val="00612E23"/>
    <w:rsid w:val="0061323F"/>
    <w:rsid w:val="00613826"/>
    <w:rsid w:val="00613D91"/>
    <w:rsid w:val="0061450A"/>
    <w:rsid w:val="00614693"/>
    <w:rsid w:val="00614C2A"/>
    <w:rsid w:val="00615146"/>
    <w:rsid w:val="00616419"/>
    <w:rsid w:val="00616623"/>
    <w:rsid w:val="00616BDD"/>
    <w:rsid w:val="00616D02"/>
    <w:rsid w:val="00617E72"/>
    <w:rsid w:val="00620230"/>
    <w:rsid w:val="006210E0"/>
    <w:rsid w:val="006213CA"/>
    <w:rsid w:val="00621441"/>
    <w:rsid w:val="00621B09"/>
    <w:rsid w:val="00622918"/>
    <w:rsid w:val="006230C3"/>
    <w:rsid w:val="006235D8"/>
    <w:rsid w:val="006240C4"/>
    <w:rsid w:val="006244AA"/>
    <w:rsid w:val="00624684"/>
    <w:rsid w:val="0062488D"/>
    <w:rsid w:val="00624C40"/>
    <w:rsid w:val="00624DDD"/>
    <w:rsid w:val="00624ECC"/>
    <w:rsid w:val="00626558"/>
    <w:rsid w:val="006271B1"/>
    <w:rsid w:val="006278DD"/>
    <w:rsid w:val="00627CAE"/>
    <w:rsid w:val="00627D1E"/>
    <w:rsid w:val="0063069B"/>
    <w:rsid w:val="006307D4"/>
    <w:rsid w:val="00630B30"/>
    <w:rsid w:val="006315A9"/>
    <w:rsid w:val="00631A60"/>
    <w:rsid w:val="00631B62"/>
    <w:rsid w:val="0063200F"/>
    <w:rsid w:val="00632116"/>
    <w:rsid w:val="00632178"/>
    <w:rsid w:val="006328E9"/>
    <w:rsid w:val="00634617"/>
    <w:rsid w:val="00634E3A"/>
    <w:rsid w:val="00634F34"/>
    <w:rsid w:val="00635E55"/>
    <w:rsid w:val="006361A2"/>
    <w:rsid w:val="006361DD"/>
    <w:rsid w:val="006363BF"/>
    <w:rsid w:val="006367A0"/>
    <w:rsid w:val="006367D5"/>
    <w:rsid w:val="00636C3E"/>
    <w:rsid w:val="00637E23"/>
    <w:rsid w:val="006404BA"/>
    <w:rsid w:val="00640E1B"/>
    <w:rsid w:val="00642FAC"/>
    <w:rsid w:val="006444C3"/>
    <w:rsid w:val="00644521"/>
    <w:rsid w:val="00644530"/>
    <w:rsid w:val="00644666"/>
    <w:rsid w:val="00644F60"/>
    <w:rsid w:val="006452F2"/>
    <w:rsid w:val="00645566"/>
    <w:rsid w:val="00645630"/>
    <w:rsid w:val="00645A27"/>
    <w:rsid w:val="006462FF"/>
    <w:rsid w:val="006475F0"/>
    <w:rsid w:val="00647A7D"/>
    <w:rsid w:val="00647B65"/>
    <w:rsid w:val="00650508"/>
    <w:rsid w:val="00650AAB"/>
    <w:rsid w:val="00651285"/>
    <w:rsid w:val="006513E1"/>
    <w:rsid w:val="006515B6"/>
    <w:rsid w:val="0065235C"/>
    <w:rsid w:val="00652671"/>
    <w:rsid w:val="0065301D"/>
    <w:rsid w:val="006539B2"/>
    <w:rsid w:val="00653E7D"/>
    <w:rsid w:val="0065587A"/>
    <w:rsid w:val="00656672"/>
    <w:rsid w:val="00656795"/>
    <w:rsid w:val="00656CD9"/>
    <w:rsid w:val="00657171"/>
    <w:rsid w:val="0065760D"/>
    <w:rsid w:val="00657A6C"/>
    <w:rsid w:val="006603FA"/>
    <w:rsid w:val="00660CD8"/>
    <w:rsid w:val="0066101C"/>
    <w:rsid w:val="00662014"/>
    <w:rsid w:val="00662996"/>
    <w:rsid w:val="006632FB"/>
    <w:rsid w:val="006638D5"/>
    <w:rsid w:val="00663B02"/>
    <w:rsid w:val="00663C0D"/>
    <w:rsid w:val="00664890"/>
    <w:rsid w:val="00664A70"/>
    <w:rsid w:val="006656FC"/>
    <w:rsid w:val="00665B5F"/>
    <w:rsid w:val="00665FF5"/>
    <w:rsid w:val="00666166"/>
    <w:rsid w:val="006663AD"/>
    <w:rsid w:val="00666F96"/>
    <w:rsid w:val="00667032"/>
    <w:rsid w:val="0066751D"/>
    <w:rsid w:val="0066769B"/>
    <w:rsid w:val="0066794A"/>
    <w:rsid w:val="00670158"/>
    <w:rsid w:val="00670222"/>
    <w:rsid w:val="0067026E"/>
    <w:rsid w:val="0067076F"/>
    <w:rsid w:val="00670AAA"/>
    <w:rsid w:val="00670B3F"/>
    <w:rsid w:val="00670B68"/>
    <w:rsid w:val="00670CEC"/>
    <w:rsid w:val="0067142B"/>
    <w:rsid w:val="00671DCE"/>
    <w:rsid w:val="00672009"/>
    <w:rsid w:val="00672435"/>
    <w:rsid w:val="006726A4"/>
    <w:rsid w:val="006729DA"/>
    <w:rsid w:val="00672B6E"/>
    <w:rsid w:val="00672CB6"/>
    <w:rsid w:val="0067366A"/>
    <w:rsid w:val="00673B63"/>
    <w:rsid w:val="00673C29"/>
    <w:rsid w:val="00675D42"/>
    <w:rsid w:val="006769B0"/>
    <w:rsid w:val="00676B00"/>
    <w:rsid w:val="00676D0D"/>
    <w:rsid w:val="0067762D"/>
    <w:rsid w:val="00677745"/>
    <w:rsid w:val="0068018D"/>
    <w:rsid w:val="006806B6"/>
    <w:rsid w:val="0068076B"/>
    <w:rsid w:val="00681060"/>
    <w:rsid w:val="0068108F"/>
    <w:rsid w:val="006810B2"/>
    <w:rsid w:val="006811B4"/>
    <w:rsid w:val="006818CC"/>
    <w:rsid w:val="0068190F"/>
    <w:rsid w:val="006821E0"/>
    <w:rsid w:val="00682257"/>
    <w:rsid w:val="006825AB"/>
    <w:rsid w:val="00682D6E"/>
    <w:rsid w:val="00682DB8"/>
    <w:rsid w:val="00682F73"/>
    <w:rsid w:val="0068316F"/>
    <w:rsid w:val="00683DA2"/>
    <w:rsid w:val="00683FAE"/>
    <w:rsid w:val="006845CE"/>
    <w:rsid w:val="00684916"/>
    <w:rsid w:val="0068516E"/>
    <w:rsid w:val="0068622E"/>
    <w:rsid w:val="0068649C"/>
    <w:rsid w:val="00686889"/>
    <w:rsid w:val="00686934"/>
    <w:rsid w:val="00686CE6"/>
    <w:rsid w:val="00686D3E"/>
    <w:rsid w:val="00687196"/>
    <w:rsid w:val="006871DE"/>
    <w:rsid w:val="00687399"/>
    <w:rsid w:val="00687902"/>
    <w:rsid w:val="00687B8B"/>
    <w:rsid w:val="00690196"/>
    <w:rsid w:val="00690B06"/>
    <w:rsid w:val="00690EB0"/>
    <w:rsid w:val="00691BCB"/>
    <w:rsid w:val="00691C69"/>
    <w:rsid w:val="0069236D"/>
    <w:rsid w:val="00692676"/>
    <w:rsid w:val="00692816"/>
    <w:rsid w:val="0069319F"/>
    <w:rsid w:val="00693B3D"/>
    <w:rsid w:val="00694C7C"/>
    <w:rsid w:val="00696B2B"/>
    <w:rsid w:val="00696D00"/>
    <w:rsid w:val="00697F81"/>
    <w:rsid w:val="006A17C2"/>
    <w:rsid w:val="006A181B"/>
    <w:rsid w:val="006A1980"/>
    <w:rsid w:val="006A1EC5"/>
    <w:rsid w:val="006A2113"/>
    <w:rsid w:val="006A211F"/>
    <w:rsid w:val="006A2A36"/>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0D86"/>
    <w:rsid w:val="006B1B4F"/>
    <w:rsid w:val="006B220A"/>
    <w:rsid w:val="006B2318"/>
    <w:rsid w:val="006B288D"/>
    <w:rsid w:val="006B289B"/>
    <w:rsid w:val="006B2EDB"/>
    <w:rsid w:val="006B3142"/>
    <w:rsid w:val="006B3D5F"/>
    <w:rsid w:val="006B497B"/>
    <w:rsid w:val="006B4F1F"/>
    <w:rsid w:val="006B590E"/>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14CB"/>
    <w:rsid w:val="006D16F7"/>
    <w:rsid w:val="006D1A65"/>
    <w:rsid w:val="006D2206"/>
    <w:rsid w:val="006D292A"/>
    <w:rsid w:val="006D314E"/>
    <w:rsid w:val="006D32BC"/>
    <w:rsid w:val="006D3D44"/>
    <w:rsid w:val="006D3D4B"/>
    <w:rsid w:val="006D401F"/>
    <w:rsid w:val="006D416C"/>
    <w:rsid w:val="006D49C9"/>
    <w:rsid w:val="006D5D66"/>
    <w:rsid w:val="006D656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E1C"/>
    <w:rsid w:val="006E6BB4"/>
    <w:rsid w:val="006E6FB7"/>
    <w:rsid w:val="006E7157"/>
    <w:rsid w:val="006E7202"/>
    <w:rsid w:val="006F0035"/>
    <w:rsid w:val="006F04E0"/>
    <w:rsid w:val="006F0A5F"/>
    <w:rsid w:val="006F0ACA"/>
    <w:rsid w:val="006F122E"/>
    <w:rsid w:val="006F1565"/>
    <w:rsid w:val="006F1F7B"/>
    <w:rsid w:val="006F2737"/>
    <w:rsid w:val="006F34FF"/>
    <w:rsid w:val="006F3BA7"/>
    <w:rsid w:val="006F508C"/>
    <w:rsid w:val="006F5243"/>
    <w:rsid w:val="006F54D5"/>
    <w:rsid w:val="006F5CF1"/>
    <w:rsid w:val="006F6070"/>
    <w:rsid w:val="006F6189"/>
    <w:rsid w:val="006F61F9"/>
    <w:rsid w:val="006F6281"/>
    <w:rsid w:val="006F6416"/>
    <w:rsid w:val="006F76E3"/>
    <w:rsid w:val="006F79E5"/>
    <w:rsid w:val="006F7B96"/>
    <w:rsid w:val="00700093"/>
    <w:rsid w:val="007000A1"/>
    <w:rsid w:val="007001D2"/>
    <w:rsid w:val="007002A2"/>
    <w:rsid w:val="007009C2"/>
    <w:rsid w:val="00700C81"/>
    <w:rsid w:val="007012B8"/>
    <w:rsid w:val="00702B7B"/>
    <w:rsid w:val="00704176"/>
    <w:rsid w:val="00704F62"/>
    <w:rsid w:val="0070590D"/>
    <w:rsid w:val="00705A51"/>
    <w:rsid w:val="00706C90"/>
    <w:rsid w:val="0070732C"/>
    <w:rsid w:val="007074B2"/>
    <w:rsid w:val="00711F75"/>
    <w:rsid w:val="00711FF8"/>
    <w:rsid w:val="00712357"/>
    <w:rsid w:val="00713584"/>
    <w:rsid w:val="0071412A"/>
    <w:rsid w:val="00714639"/>
    <w:rsid w:val="0071555F"/>
    <w:rsid w:val="00716109"/>
    <w:rsid w:val="0071664F"/>
    <w:rsid w:val="0071700B"/>
    <w:rsid w:val="00720701"/>
    <w:rsid w:val="00720B1A"/>
    <w:rsid w:val="007216EB"/>
    <w:rsid w:val="00721DD1"/>
    <w:rsid w:val="007225EA"/>
    <w:rsid w:val="007226E8"/>
    <w:rsid w:val="00722912"/>
    <w:rsid w:val="00723BD5"/>
    <w:rsid w:val="00723C5B"/>
    <w:rsid w:val="00723E0D"/>
    <w:rsid w:val="00723EAF"/>
    <w:rsid w:val="00724287"/>
    <w:rsid w:val="007250FB"/>
    <w:rsid w:val="00725AAA"/>
    <w:rsid w:val="00726E0D"/>
    <w:rsid w:val="00726EDF"/>
    <w:rsid w:val="00727952"/>
    <w:rsid w:val="00727B17"/>
    <w:rsid w:val="007310E7"/>
    <w:rsid w:val="00732E78"/>
    <w:rsid w:val="007337EB"/>
    <w:rsid w:val="007338FC"/>
    <w:rsid w:val="00733A36"/>
    <w:rsid w:val="00733FBA"/>
    <w:rsid w:val="00734507"/>
    <w:rsid w:val="00734807"/>
    <w:rsid w:val="0073554A"/>
    <w:rsid w:val="007358FA"/>
    <w:rsid w:val="00736028"/>
    <w:rsid w:val="0073670E"/>
    <w:rsid w:val="00736E4F"/>
    <w:rsid w:val="007373E5"/>
    <w:rsid w:val="007379FA"/>
    <w:rsid w:val="00737B6C"/>
    <w:rsid w:val="0074020B"/>
    <w:rsid w:val="00740660"/>
    <w:rsid w:val="007406C5"/>
    <w:rsid w:val="00740A24"/>
    <w:rsid w:val="00741FC0"/>
    <w:rsid w:val="00742ED2"/>
    <w:rsid w:val="007430FD"/>
    <w:rsid w:val="00743825"/>
    <w:rsid w:val="00743B40"/>
    <w:rsid w:val="007443AF"/>
    <w:rsid w:val="00744836"/>
    <w:rsid w:val="00744D8F"/>
    <w:rsid w:val="00745A7D"/>
    <w:rsid w:val="00745AF9"/>
    <w:rsid w:val="007475D9"/>
    <w:rsid w:val="00747836"/>
    <w:rsid w:val="00747876"/>
    <w:rsid w:val="00747EF2"/>
    <w:rsid w:val="0075018E"/>
    <w:rsid w:val="007509C7"/>
    <w:rsid w:val="00750AF7"/>
    <w:rsid w:val="007511EF"/>
    <w:rsid w:val="00752631"/>
    <w:rsid w:val="007544F1"/>
    <w:rsid w:val="007569E4"/>
    <w:rsid w:val="007571AD"/>
    <w:rsid w:val="007574C1"/>
    <w:rsid w:val="00757C61"/>
    <w:rsid w:val="00757D56"/>
    <w:rsid w:val="00757F45"/>
    <w:rsid w:val="007603B0"/>
    <w:rsid w:val="0076083E"/>
    <w:rsid w:val="00760DDB"/>
    <w:rsid w:val="00761483"/>
    <w:rsid w:val="00762AB5"/>
    <w:rsid w:val="00763400"/>
    <w:rsid w:val="00763606"/>
    <w:rsid w:val="007638D1"/>
    <w:rsid w:val="00763CAA"/>
    <w:rsid w:val="00764419"/>
    <w:rsid w:val="00764565"/>
    <w:rsid w:val="00766234"/>
    <w:rsid w:val="00766A99"/>
    <w:rsid w:val="00766D10"/>
    <w:rsid w:val="007671D4"/>
    <w:rsid w:val="007675FE"/>
    <w:rsid w:val="00767621"/>
    <w:rsid w:val="00770824"/>
    <w:rsid w:val="00770CD6"/>
    <w:rsid w:val="00771573"/>
    <w:rsid w:val="007716EC"/>
    <w:rsid w:val="0077485E"/>
    <w:rsid w:val="00774CFF"/>
    <w:rsid w:val="00774E24"/>
    <w:rsid w:val="0077514F"/>
    <w:rsid w:val="007752C7"/>
    <w:rsid w:val="007755B8"/>
    <w:rsid w:val="00775601"/>
    <w:rsid w:val="00775ED1"/>
    <w:rsid w:val="007763D9"/>
    <w:rsid w:val="00776AAC"/>
    <w:rsid w:val="00776CC0"/>
    <w:rsid w:val="007803DB"/>
    <w:rsid w:val="00780786"/>
    <w:rsid w:val="007809C3"/>
    <w:rsid w:val="007813C1"/>
    <w:rsid w:val="00781B20"/>
    <w:rsid w:val="00782E6E"/>
    <w:rsid w:val="00782F41"/>
    <w:rsid w:val="00782F7E"/>
    <w:rsid w:val="007837A9"/>
    <w:rsid w:val="00783C61"/>
    <w:rsid w:val="00783DAD"/>
    <w:rsid w:val="0078519F"/>
    <w:rsid w:val="00785457"/>
    <w:rsid w:val="007859CE"/>
    <w:rsid w:val="00786C6C"/>
    <w:rsid w:val="007873AE"/>
    <w:rsid w:val="007874D4"/>
    <w:rsid w:val="00787575"/>
    <w:rsid w:val="007876F7"/>
    <w:rsid w:val="0079027F"/>
    <w:rsid w:val="00790308"/>
    <w:rsid w:val="007905E9"/>
    <w:rsid w:val="007906B5"/>
    <w:rsid w:val="00790B40"/>
    <w:rsid w:val="00791561"/>
    <w:rsid w:val="00791729"/>
    <w:rsid w:val="00791DE3"/>
    <w:rsid w:val="00792FF2"/>
    <w:rsid w:val="00793805"/>
    <w:rsid w:val="00793B36"/>
    <w:rsid w:val="00793E29"/>
    <w:rsid w:val="00794E03"/>
    <w:rsid w:val="007951E6"/>
    <w:rsid w:val="007957FB"/>
    <w:rsid w:val="00795CF6"/>
    <w:rsid w:val="00796058"/>
    <w:rsid w:val="007967AA"/>
    <w:rsid w:val="0079756A"/>
    <w:rsid w:val="00797FE3"/>
    <w:rsid w:val="007A07DC"/>
    <w:rsid w:val="007A0D6A"/>
    <w:rsid w:val="007A1506"/>
    <w:rsid w:val="007A17D5"/>
    <w:rsid w:val="007A182E"/>
    <w:rsid w:val="007A2912"/>
    <w:rsid w:val="007A2D61"/>
    <w:rsid w:val="007A3FD5"/>
    <w:rsid w:val="007A423E"/>
    <w:rsid w:val="007A431C"/>
    <w:rsid w:val="007A484D"/>
    <w:rsid w:val="007A4A9F"/>
    <w:rsid w:val="007A523D"/>
    <w:rsid w:val="007A5893"/>
    <w:rsid w:val="007A6027"/>
    <w:rsid w:val="007A61A0"/>
    <w:rsid w:val="007A66AF"/>
    <w:rsid w:val="007A673A"/>
    <w:rsid w:val="007A7245"/>
    <w:rsid w:val="007A7D7B"/>
    <w:rsid w:val="007B0ACC"/>
    <w:rsid w:val="007B0DE8"/>
    <w:rsid w:val="007B1238"/>
    <w:rsid w:val="007B1890"/>
    <w:rsid w:val="007B1F97"/>
    <w:rsid w:val="007B2261"/>
    <w:rsid w:val="007B2530"/>
    <w:rsid w:val="007B27D4"/>
    <w:rsid w:val="007B2CD3"/>
    <w:rsid w:val="007B2F74"/>
    <w:rsid w:val="007B3A9E"/>
    <w:rsid w:val="007B41EB"/>
    <w:rsid w:val="007B4F53"/>
    <w:rsid w:val="007B5176"/>
    <w:rsid w:val="007B5BCD"/>
    <w:rsid w:val="007B5F26"/>
    <w:rsid w:val="007B6402"/>
    <w:rsid w:val="007B68C4"/>
    <w:rsid w:val="007B6EBC"/>
    <w:rsid w:val="007B78A9"/>
    <w:rsid w:val="007C001F"/>
    <w:rsid w:val="007C0286"/>
    <w:rsid w:val="007C0410"/>
    <w:rsid w:val="007C08C1"/>
    <w:rsid w:val="007C0C54"/>
    <w:rsid w:val="007C1B69"/>
    <w:rsid w:val="007C237B"/>
    <w:rsid w:val="007C26A8"/>
    <w:rsid w:val="007C2E9D"/>
    <w:rsid w:val="007C312E"/>
    <w:rsid w:val="007C314C"/>
    <w:rsid w:val="007C4F20"/>
    <w:rsid w:val="007C699B"/>
    <w:rsid w:val="007D0031"/>
    <w:rsid w:val="007D031C"/>
    <w:rsid w:val="007D08C9"/>
    <w:rsid w:val="007D1897"/>
    <w:rsid w:val="007D28DD"/>
    <w:rsid w:val="007D2E53"/>
    <w:rsid w:val="007D317C"/>
    <w:rsid w:val="007D3782"/>
    <w:rsid w:val="007D3927"/>
    <w:rsid w:val="007D3BE3"/>
    <w:rsid w:val="007D3E70"/>
    <w:rsid w:val="007D5708"/>
    <w:rsid w:val="007D5A48"/>
    <w:rsid w:val="007D646B"/>
    <w:rsid w:val="007D6B84"/>
    <w:rsid w:val="007D6F4D"/>
    <w:rsid w:val="007D7177"/>
    <w:rsid w:val="007E0221"/>
    <w:rsid w:val="007E104D"/>
    <w:rsid w:val="007E1324"/>
    <w:rsid w:val="007E16AA"/>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359"/>
    <w:rsid w:val="007E6B62"/>
    <w:rsid w:val="007E7846"/>
    <w:rsid w:val="007F12B4"/>
    <w:rsid w:val="007F218A"/>
    <w:rsid w:val="007F24B5"/>
    <w:rsid w:val="007F2AC2"/>
    <w:rsid w:val="007F401C"/>
    <w:rsid w:val="007F45B6"/>
    <w:rsid w:val="007F4B87"/>
    <w:rsid w:val="007F5426"/>
    <w:rsid w:val="007F5E94"/>
    <w:rsid w:val="007F67F0"/>
    <w:rsid w:val="007F6AA7"/>
    <w:rsid w:val="007F6F07"/>
    <w:rsid w:val="0080009A"/>
    <w:rsid w:val="008005E0"/>
    <w:rsid w:val="00800A1A"/>
    <w:rsid w:val="00800A2C"/>
    <w:rsid w:val="00801154"/>
    <w:rsid w:val="008016AC"/>
    <w:rsid w:val="00801D9C"/>
    <w:rsid w:val="00802029"/>
    <w:rsid w:val="008021BC"/>
    <w:rsid w:val="00802388"/>
    <w:rsid w:val="008028DB"/>
    <w:rsid w:val="00803862"/>
    <w:rsid w:val="00803962"/>
    <w:rsid w:val="00803D92"/>
    <w:rsid w:val="00803F6D"/>
    <w:rsid w:val="00804129"/>
    <w:rsid w:val="00804690"/>
    <w:rsid w:val="008050B5"/>
    <w:rsid w:val="00805176"/>
    <w:rsid w:val="00805234"/>
    <w:rsid w:val="008057DB"/>
    <w:rsid w:val="0080596E"/>
    <w:rsid w:val="008060EA"/>
    <w:rsid w:val="008069EB"/>
    <w:rsid w:val="008071F3"/>
    <w:rsid w:val="00807EE8"/>
    <w:rsid w:val="00810EF9"/>
    <w:rsid w:val="0081183E"/>
    <w:rsid w:val="00811A95"/>
    <w:rsid w:val="008121A3"/>
    <w:rsid w:val="0081259D"/>
    <w:rsid w:val="00812623"/>
    <w:rsid w:val="00812BCF"/>
    <w:rsid w:val="00812D0A"/>
    <w:rsid w:val="008132C4"/>
    <w:rsid w:val="00814181"/>
    <w:rsid w:val="00814573"/>
    <w:rsid w:val="00814702"/>
    <w:rsid w:val="00814C4F"/>
    <w:rsid w:val="00814DAE"/>
    <w:rsid w:val="008153CF"/>
    <w:rsid w:val="0081576F"/>
    <w:rsid w:val="00816029"/>
    <w:rsid w:val="008164CD"/>
    <w:rsid w:val="00816B80"/>
    <w:rsid w:val="00817EDC"/>
    <w:rsid w:val="008217A5"/>
    <w:rsid w:val="00821947"/>
    <w:rsid w:val="00821B43"/>
    <w:rsid w:val="00821EB6"/>
    <w:rsid w:val="0082253A"/>
    <w:rsid w:val="008229BA"/>
    <w:rsid w:val="00823443"/>
    <w:rsid w:val="008234EC"/>
    <w:rsid w:val="008253A8"/>
    <w:rsid w:val="00825912"/>
    <w:rsid w:val="00825FDD"/>
    <w:rsid w:val="00826362"/>
    <w:rsid w:val="00826A36"/>
    <w:rsid w:val="008272D1"/>
    <w:rsid w:val="00827525"/>
    <w:rsid w:val="00827FD5"/>
    <w:rsid w:val="00833664"/>
    <w:rsid w:val="0083399E"/>
    <w:rsid w:val="00833BD4"/>
    <w:rsid w:val="00834EA4"/>
    <w:rsid w:val="00834F86"/>
    <w:rsid w:val="0083553C"/>
    <w:rsid w:val="00835A84"/>
    <w:rsid w:val="00835BA8"/>
    <w:rsid w:val="00835C1D"/>
    <w:rsid w:val="00835D27"/>
    <w:rsid w:val="00836BE6"/>
    <w:rsid w:val="00836DC4"/>
    <w:rsid w:val="00837BA8"/>
    <w:rsid w:val="00837BCD"/>
    <w:rsid w:val="00837C05"/>
    <w:rsid w:val="0084057B"/>
    <w:rsid w:val="0084153A"/>
    <w:rsid w:val="00841A89"/>
    <w:rsid w:val="00841AD5"/>
    <w:rsid w:val="00841DF2"/>
    <w:rsid w:val="0084255C"/>
    <w:rsid w:val="00843123"/>
    <w:rsid w:val="008436EE"/>
    <w:rsid w:val="00843E7A"/>
    <w:rsid w:val="00844645"/>
    <w:rsid w:val="00844666"/>
    <w:rsid w:val="008455F6"/>
    <w:rsid w:val="00847E0B"/>
    <w:rsid w:val="00850597"/>
    <w:rsid w:val="008512FD"/>
    <w:rsid w:val="00851446"/>
    <w:rsid w:val="00851BBF"/>
    <w:rsid w:val="00851CF1"/>
    <w:rsid w:val="00851E36"/>
    <w:rsid w:val="0085276A"/>
    <w:rsid w:val="00852BA4"/>
    <w:rsid w:val="00852BCA"/>
    <w:rsid w:val="008531FF"/>
    <w:rsid w:val="0085383F"/>
    <w:rsid w:val="00853907"/>
    <w:rsid w:val="00853919"/>
    <w:rsid w:val="00853AD7"/>
    <w:rsid w:val="0085441D"/>
    <w:rsid w:val="00854895"/>
    <w:rsid w:val="00854BCA"/>
    <w:rsid w:val="00854DE9"/>
    <w:rsid w:val="0085621E"/>
    <w:rsid w:val="00856815"/>
    <w:rsid w:val="00856F1E"/>
    <w:rsid w:val="0085742D"/>
    <w:rsid w:val="008574E1"/>
    <w:rsid w:val="00857F24"/>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69C"/>
    <w:rsid w:val="00865E36"/>
    <w:rsid w:val="008667C3"/>
    <w:rsid w:val="00866B39"/>
    <w:rsid w:val="00866E44"/>
    <w:rsid w:val="00870267"/>
    <w:rsid w:val="00870674"/>
    <w:rsid w:val="008716FE"/>
    <w:rsid w:val="00872285"/>
    <w:rsid w:val="008729E4"/>
    <w:rsid w:val="008734A4"/>
    <w:rsid w:val="00873F48"/>
    <w:rsid w:val="008740B3"/>
    <w:rsid w:val="00874F4D"/>
    <w:rsid w:val="0087566F"/>
    <w:rsid w:val="00875F18"/>
    <w:rsid w:val="00876E6A"/>
    <w:rsid w:val="00876F19"/>
    <w:rsid w:val="00876F9A"/>
    <w:rsid w:val="008770DA"/>
    <w:rsid w:val="008771AE"/>
    <w:rsid w:val="00877916"/>
    <w:rsid w:val="00880885"/>
    <w:rsid w:val="008809E9"/>
    <w:rsid w:val="0088106F"/>
    <w:rsid w:val="0088109D"/>
    <w:rsid w:val="00882771"/>
    <w:rsid w:val="0088298B"/>
    <w:rsid w:val="00883D9E"/>
    <w:rsid w:val="00884049"/>
    <w:rsid w:val="008849AD"/>
    <w:rsid w:val="0088511A"/>
    <w:rsid w:val="00885B2B"/>
    <w:rsid w:val="00886D16"/>
    <w:rsid w:val="008870D3"/>
    <w:rsid w:val="0088747F"/>
    <w:rsid w:val="00887B55"/>
    <w:rsid w:val="00887BE8"/>
    <w:rsid w:val="00887DD0"/>
    <w:rsid w:val="008900DB"/>
    <w:rsid w:val="00890540"/>
    <w:rsid w:val="00890557"/>
    <w:rsid w:val="008906AA"/>
    <w:rsid w:val="008911E3"/>
    <w:rsid w:val="00891926"/>
    <w:rsid w:val="008922B3"/>
    <w:rsid w:val="00892B8B"/>
    <w:rsid w:val="0089315B"/>
    <w:rsid w:val="0089367D"/>
    <w:rsid w:val="0089393D"/>
    <w:rsid w:val="00893972"/>
    <w:rsid w:val="00893C65"/>
    <w:rsid w:val="0089482A"/>
    <w:rsid w:val="00895E69"/>
    <w:rsid w:val="0089779C"/>
    <w:rsid w:val="008A066A"/>
    <w:rsid w:val="008A08E2"/>
    <w:rsid w:val="008A1D59"/>
    <w:rsid w:val="008A239C"/>
    <w:rsid w:val="008A2B81"/>
    <w:rsid w:val="008A3E93"/>
    <w:rsid w:val="008A5618"/>
    <w:rsid w:val="008A5FAD"/>
    <w:rsid w:val="008A62BF"/>
    <w:rsid w:val="008A64EE"/>
    <w:rsid w:val="008A741F"/>
    <w:rsid w:val="008B08D7"/>
    <w:rsid w:val="008B0FB9"/>
    <w:rsid w:val="008B12AD"/>
    <w:rsid w:val="008B1B7A"/>
    <w:rsid w:val="008B205B"/>
    <w:rsid w:val="008B26ED"/>
    <w:rsid w:val="008B3283"/>
    <w:rsid w:val="008B4482"/>
    <w:rsid w:val="008B450F"/>
    <w:rsid w:val="008B4BFA"/>
    <w:rsid w:val="008B507D"/>
    <w:rsid w:val="008B58A9"/>
    <w:rsid w:val="008B649B"/>
    <w:rsid w:val="008B68DA"/>
    <w:rsid w:val="008B734B"/>
    <w:rsid w:val="008B7CBB"/>
    <w:rsid w:val="008C0044"/>
    <w:rsid w:val="008C0A0A"/>
    <w:rsid w:val="008C0A3B"/>
    <w:rsid w:val="008C171D"/>
    <w:rsid w:val="008C19D3"/>
    <w:rsid w:val="008C1E12"/>
    <w:rsid w:val="008C23F1"/>
    <w:rsid w:val="008C2538"/>
    <w:rsid w:val="008C33E7"/>
    <w:rsid w:val="008C3FA6"/>
    <w:rsid w:val="008C4398"/>
    <w:rsid w:val="008C4558"/>
    <w:rsid w:val="008C5FDB"/>
    <w:rsid w:val="008C6225"/>
    <w:rsid w:val="008C65D9"/>
    <w:rsid w:val="008C6A5F"/>
    <w:rsid w:val="008C6F45"/>
    <w:rsid w:val="008C728E"/>
    <w:rsid w:val="008C7362"/>
    <w:rsid w:val="008C747D"/>
    <w:rsid w:val="008C7844"/>
    <w:rsid w:val="008C7A69"/>
    <w:rsid w:val="008C7CB9"/>
    <w:rsid w:val="008D01E4"/>
    <w:rsid w:val="008D0221"/>
    <w:rsid w:val="008D02F7"/>
    <w:rsid w:val="008D0BC6"/>
    <w:rsid w:val="008D0E0A"/>
    <w:rsid w:val="008D0EFA"/>
    <w:rsid w:val="008D1858"/>
    <w:rsid w:val="008D1BA9"/>
    <w:rsid w:val="008D2A38"/>
    <w:rsid w:val="008D2E19"/>
    <w:rsid w:val="008D304D"/>
    <w:rsid w:val="008D33A2"/>
    <w:rsid w:val="008D3C03"/>
    <w:rsid w:val="008D3E49"/>
    <w:rsid w:val="008D4289"/>
    <w:rsid w:val="008D4A63"/>
    <w:rsid w:val="008D6E12"/>
    <w:rsid w:val="008D6E46"/>
    <w:rsid w:val="008D701C"/>
    <w:rsid w:val="008D718B"/>
    <w:rsid w:val="008D7647"/>
    <w:rsid w:val="008E0D7F"/>
    <w:rsid w:val="008E202B"/>
    <w:rsid w:val="008E2369"/>
    <w:rsid w:val="008E2E3D"/>
    <w:rsid w:val="008E2F83"/>
    <w:rsid w:val="008E30A8"/>
    <w:rsid w:val="008E358E"/>
    <w:rsid w:val="008E37B7"/>
    <w:rsid w:val="008E3882"/>
    <w:rsid w:val="008E46EF"/>
    <w:rsid w:val="008E4B3B"/>
    <w:rsid w:val="008E4BD0"/>
    <w:rsid w:val="008E4CDF"/>
    <w:rsid w:val="008E6029"/>
    <w:rsid w:val="008E60DE"/>
    <w:rsid w:val="008E7194"/>
    <w:rsid w:val="008E774B"/>
    <w:rsid w:val="008E7A2E"/>
    <w:rsid w:val="008F034E"/>
    <w:rsid w:val="008F04E6"/>
    <w:rsid w:val="008F1E12"/>
    <w:rsid w:val="008F4096"/>
    <w:rsid w:val="008F4DA6"/>
    <w:rsid w:val="008F6B5D"/>
    <w:rsid w:val="008F6CC9"/>
    <w:rsid w:val="008F772A"/>
    <w:rsid w:val="008F7B38"/>
    <w:rsid w:val="009002AA"/>
    <w:rsid w:val="0090184E"/>
    <w:rsid w:val="00901A6A"/>
    <w:rsid w:val="009020B8"/>
    <w:rsid w:val="0090211F"/>
    <w:rsid w:val="009028D8"/>
    <w:rsid w:val="00903426"/>
    <w:rsid w:val="0090363F"/>
    <w:rsid w:val="009039F1"/>
    <w:rsid w:val="00903DC5"/>
    <w:rsid w:val="00904D88"/>
    <w:rsid w:val="00904F61"/>
    <w:rsid w:val="0090551A"/>
    <w:rsid w:val="00905CB9"/>
    <w:rsid w:val="009060CD"/>
    <w:rsid w:val="00906A13"/>
    <w:rsid w:val="00906E8A"/>
    <w:rsid w:val="00907140"/>
    <w:rsid w:val="00907C4D"/>
    <w:rsid w:val="00910AED"/>
    <w:rsid w:val="0091112D"/>
    <w:rsid w:val="00911585"/>
    <w:rsid w:val="009119F4"/>
    <w:rsid w:val="00912D48"/>
    <w:rsid w:val="00912FE0"/>
    <w:rsid w:val="009135D4"/>
    <w:rsid w:val="00913DE2"/>
    <w:rsid w:val="00914614"/>
    <w:rsid w:val="00915EBD"/>
    <w:rsid w:val="00916AB8"/>
    <w:rsid w:val="009201F2"/>
    <w:rsid w:val="009203D9"/>
    <w:rsid w:val="009212BE"/>
    <w:rsid w:val="00921469"/>
    <w:rsid w:val="009214D2"/>
    <w:rsid w:val="00921B46"/>
    <w:rsid w:val="00922001"/>
    <w:rsid w:val="009221CE"/>
    <w:rsid w:val="0092329B"/>
    <w:rsid w:val="009232E4"/>
    <w:rsid w:val="0092345B"/>
    <w:rsid w:val="00923655"/>
    <w:rsid w:val="00923666"/>
    <w:rsid w:val="00923DF2"/>
    <w:rsid w:val="00923FB2"/>
    <w:rsid w:val="009241F6"/>
    <w:rsid w:val="0092455A"/>
    <w:rsid w:val="00925151"/>
    <w:rsid w:val="0092598A"/>
    <w:rsid w:val="00925F70"/>
    <w:rsid w:val="00926664"/>
    <w:rsid w:val="0092666C"/>
    <w:rsid w:val="00926F45"/>
    <w:rsid w:val="009271BF"/>
    <w:rsid w:val="009272C7"/>
    <w:rsid w:val="00927D73"/>
    <w:rsid w:val="00930B62"/>
    <w:rsid w:val="009311CB"/>
    <w:rsid w:val="0093148C"/>
    <w:rsid w:val="009314DB"/>
    <w:rsid w:val="00932CED"/>
    <w:rsid w:val="00933111"/>
    <w:rsid w:val="00933919"/>
    <w:rsid w:val="0093430D"/>
    <w:rsid w:val="00934C7D"/>
    <w:rsid w:val="00940375"/>
    <w:rsid w:val="0094069A"/>
    <w:rsid w:val="009408F0"/>
    <w:rsid w:val="00941021"/>
    <w:rsid w:val="00941257"/>
    <w:rsid w:val="009413CA"/>
    <w:rsid w:val="009416CF"/>
    <w:rsid w:val="009424AC"/>
    <w:rsid w:val="0094291A"/>
    <w:rsid w:val="009429D1"/>
    <w:rsid w:val="00943960"/>
    <w:rsid w:val="00943E0F"/>
    <w:rsid w:val="00944379"/>
    <w:rsid w:val="00944866"/>
    <w:rsid w:val="00944E72"/>
    <w:rsid w:val="009450A5"/>
    <w:rsid w:val="009454ED"/>
    <w:rsid w:val="00945C58"/>
    <w:rsid w:val="00945E65"/>
    <w:rsid w:val="009461E0"/>
    <w:rsid w:val="00946E17"/>
    <w:rsid w:val="00946FD1"/>
    <w:rsid w:val="00947653"/>
    <w:rsid w:val="009479EE"/>
    <w:rsid w:val="00950159"/>
    <w:rsid w:val="0095021D"/>
    <w:rsid w:val="00950950"/>
    <w:rsid w:val="00950EB3"/>
    <w:rsid w:val="00950F68"/>
    <w:rsid w:val="0095140C"/>
    <w:rsid w:val="00951444"/>
    <w:rsid w:val="00951899"/>
    <w:rsid w:val="00951E90"/>
    <w:rsid w:val="00952E56"/>
    <w:rsid w:val="00952FB3"/>
    <w:rsid w:val="0095346A"/>
    <w:rsid w:val="00953AFC"/>
    <w:rsid w:val="0095435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8D"/>
    <w:rsid w:val="00965214"/>
    <w:rsid w:val="00965285"/>
    <w:rsid w:val="009668F8"/>
    <w:rsid w:val="00966C62"/>
    <w:rsid w:val="00966EFD"/>
    <w:rsid w:val="009670D5"/>
    <w:rsid w:val="00967829"/>
    <w:rsid w:val="00967982"/>
    <w:rsid w:val="00967E76"/>
    <w:rsid w:val="00967EE8"/>
    <w:rsid w:val="00970403"/>
    <w:rsid w:val="009706BA"/>
    <w:rsid w:val="00970903"/>
    <w:rsid w:val="00970909"/>
    <w:rsid w:val="00970A4A"/>
    <w:rsid w:val="0097176E"/>
    <w:rsid w:val="00971C51"/>
    <w:rsid w:val="00971C88"/>
    <w:rsid w:val="00973EFA"/>
    <w:rsid w:val="00974481"/>
    <w:rsid w:val="009747EB"/>
    <w:rsid w:val="0097506A"/>
    <w:rsid w:val="00975EE6"/>
    <w:rsid w:val="0097623C"/>
    <w:rsid w:val="00977322"/>
    <w:rsid w:val="009774BC"/>
    <w:rsid w:val="00977D69"/>
    <w:rsid w:val="00977EBF"/>
    <w:rsid w:val="00980060"/>
    <w:rsid w:val="00980378"/>
    <w:rsid w:val="0098057B"/>
    <w:rsid w:val="00980CE5"/>
    <w:rsid w:val="00981F87"/>
    <w:rsid w:val="00982D3E"/>
    <w:rsid w:val="00982F00"/>
    <w:rsid w:val="00982FA6"/>
    <w:rsid w:val="00983190"/>
    <w:rsid w:val="0098355A"/>
    <w:rsid w:val="00983BD3"/>
    <w:rsid w:val="00984FC3"/>
    <w:rsid w:val="00986110"/>
    <w:rsid w:val="00992245"/>
    <w:rsid w:val="00992461"/>
    <w:rsid w:val="00992498"/>
    <w:rsid w:val="00992726"/>
    <w:rsid w:val="00993F5C"/>
    <w:rsid w:val="0099435E"/>
    <w:rsid w:val="00994742"/>
    <w:rsid w:val="00994756"/>
    <w:rsid w:val="00995146"/>
    <w:rsid w:val="009952C7"/>
    <w:rsid w:val="0099569C"/>
    <w:rsid w:val="009956B1"/>
    <w:rsid w:val="009958F0"/>
    <w:rsid w:val="00996062"/>
    <w:rsid w:val="009974A6"/>
    <w:rsid w:val="00997543"/>
    <w:rsid w:val="00997DD3"/>
    <w:rsid w:val="00997FFD"/>
    <w:rsid w:val="009A0E53"/>
    <w:rsid w:val="009A14A2"/>
    <w:rsid w:val="009A1DE4"/>
    <w:rsid w:val="009A221F"/>
    <w:rsid w:val="009A2888"/>
    <w:rsid w:val="009A3BE8"/>
    <w:rsid w:val="009A3C58"/>
    <w:rsid w:val="009A3D63"/>
    <w:rsid w:val="009A56A1"/>
    <w:rsid w:val="009A6025"/>
    <w:rsid w:val="009A6312"/>
    <w:rsid w:val="009A652D"/>
    <w:rsid w:val="009A6FBD"/>
    <w:rsid w:val="009A7DF6"/>
    <w:rsid w:val="009B0140"/>
    <w:rsid w:val="009B462F"/>
    <w:rsid w:val="009B5885"/>
    <w:rsid w:val="009B589D"/>
    <w:rsid w:val="009B5EC8"/>
    <w:rsid w:val="009B64CE"/>
    <w:rsid w:val="009B7273"/>
    <w:rsid w:val="009B7837"/>
    <w:rsid w:val="009B79C4"/>
    <w:rsid w:val="009C0077"/>
    <w:rsid w:val="009C0147"/>
    <w:rsid w:val="009C26F5"/>
    <w:rsid w:val="009C30B9"/>
    <w:rsid w:val="009C369E"/>
    <w:rsid w:val="009C38D0"/>
    <w:rsid w:val="009C394B"/>
    <w:rsid w:val="009C3BDE"/>
    <w:rsid w:val="009C3C93"/>
    <w:rsid w:val="009C4760"/>
    <w:rsid w:val="009C4825"/>
    <w:rsid w:val="009C483C"/>
    <w:rsid w:val="009C5671"/>
    <w:rsid w:val="009C5958"/>
    <w:rsid w:val="009C5E9F"/>
    <w:rsid w:val="009C66D1"/>
    <w:rsid w:val="009C76BF"/>
    <w:rsid w:val="009D0656"/>
    <w:rsid w:val="009D0DA0"/>
    <w:rsid w:val="009D109B"/>
    <w:rsid w:val="009D1F73"/>
    <w:rsid w:val="009D3BD4"/>
    <w:rsid w:val="009D5733"/>
    <w:rsid w:val="009D5E95"/>
    <w:rsid w:val="009D60A9"/>
    <w:rsid w:val="009D735E"/>
    <w:rsid w:val="009D77FA"/>
    <w:rsid w:val="009E0CA3"/>
    <w:rsid w:val="009E0CBA"/>
    <w:rsid w:val="009E1D39"/>
    <w:rsid w:val="009E1DA9"/>
    <w:rsid w:val="009E1F3B"/>
    <w:rsid w:val="009E2523"/>
    <w:rsid w:val="009E2804"/>
    <w:rsid w:val="009E2D79"/>
    <w:rsid w:val="009E3A0A"/>
    <w:rsid w:val="009E5449"/>
    <w:rsid w:val="009E5671"/>
    <w:rsid w:val="009E5DD0"/>
    <w:rsid w:val="009E602A"/>
    <w:rsid w:val="009E61E7"/>
    <w:rsid w:val="009E6373"/>
    <w:rsid w:val="009E6565"/>
    <w:rsid w:val="009E6FA6"/>
    <w:rsid w:val="009E7B81"/>
    <w:rsid w:val="009E7D85"/>
    <w:rsid w:val="009F00E2"/>
    <w:rsid w:val="009F0168"/>
    <w:rsid w:val="009F0565"/>
    <w:rsid w:val="009F0F6C"/>
    <w:rsid w:val="009F36DF"/>
    <w:rsid w:val="009F3C27"/>
    <w:rsid w:val="009F3E64"/>
    <w:rsid w:val="009F4084"/>
    <w:rsid w:val="009F457D"/>
    <w:rsid w:val="009F5697"/>
    <w:rsid w:val="009F5BC5"/>
    <w:rsid w:val="009F5C07"/>
    <w:rsid w:val="009F6B88"/>
    <w:rsid w:val="009F6F6C"/>
    <w:rsid w:val="009F701F"/>
    <w:rsid w:val="009F7710"/>
    <w:rsid w:val="009F7A06"/>
    <w:rsid w:val="00A02D8D"/>
    <w:rsid w:val="00A02EF0"/>
    <w:rsid w:val="00A038C4"/>
    <w:rsid w:val="00A038E2"/>
    <w:rsid w:val="00A04F13"/>
    <w:rsid w:val="00A057AC"/>
    <w:rsid w:val="00A066B8"/>
    <w:rsid w:val="00A070E3"/>
    <w:rsid w:val="00A07492"/>
    <w:rsid w:val="00A0769E"/>
    <w:rsid w:val="00A07FF2"/>
    <w:rsid w:val="00A1047A"/>
    <w:rsid w:val="00A10E9E"/>
    <w:rsid w:val="00A10F64"/>
    <w:rsid w:val="00A1101D"/>
    <w:rsid w:val="00A1107B"/>
    <w:rsid w:val="00A11219"/>
    <w:rsid w:val="00A11B17"/>
    <w:rsid w:val="00A12612"/>
    <w:rsid w:val="00A1312E"/>
    <w:rsid w:val="00A135AA"/>
    <w:rsid w:val="00A14729"/>
    <w:rsid w:val="00A14DF3"/>
    <w:rsid w:val="00A14DF8"/>
    <w:rsid w:val="00A15479"/>
    <w:rsid w:val="00A16ED7"/>
    <w:rsid w:val="00A17696"/>
    <w:rsid w:val="00A209FF"/>
    <w:rsid w:val="00A21CE2"/>
    <w:rsid w:val="00A22888"/>
    <w:rsid w:val="00A22F1F"/>
    <w:rsid w:val="00A230BC"/>
    <w:rsid w:val="00A23F16"/>
    <w:rsid w:val="00A246AF"/>
    <w:rsid w:val="00A2652F"/>
    <w:rsid w:val="00A26648"/>
    <w:rsid w:val="00A2758C"/>
    <w:rsid w:val="00A279B6"/>
    <w:rsid w:val="00A30094"/>
    <w:rsid w:val="00A302C5"/>
    <w:rsid w:val="00A3039E"/>
    <w:rsid w:val="00A316C7"/>
    <w:rsid w:val="00A32669"/>
    <w:rsid w:val="00A32DDE"/>
    <w:rsid w:val="00A33047"/>
    <w:rsid w:val="00A33998"/>
    <w:rsid w:val="00A33A83"/>
    <w:rsid w:val="00A33C9A"/>
    <w:rsid w:val="00A33F4C"/>
    <w:rsid w:val="00A347C2"/>
    <w:rsid w:val="00A349B6"/>
    <w:rsid w:val="00A35CBE"/>
    <w:rsid w:val="00A35D1B"/>
    <w:rsid w:val="00A3623D"/>
    <w:rsid w:val="00A36E28"/>
    <w:rsid w:val="00A36FFF"/>
    <w:rsid w:val="00A37044"/>
    <w:rsid w:val="00A3736F"/>
    <w:rsid w:val="00A40177"/>
    <w:rsid w:val="00A40DB0"/>
    <w:rsid w:val="00A4195F"/>
    <w:rsid w:val="00A41CDE"/>
    <w:rsid w:val="00A41E18"/>
    <w:rsid w:val="00A41FAB"/>
    <w:rsid w:val="00A43414"/>
    <w:rsid w:val="00A44133"/>
    <w:rsid w:val="00A4459B"/>
    <w:rsid w:val="00A44C78"/>
    <w:rsid w:val="00A46037"/>
    <w:rsid w:val="00A46407"/>
    <w:rsid w:val="00A46E07"/>
    <w:rsid w:val="00A509F2"/>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6ED"/>
    <w:rsid w:val="00A60B44"/>
    <w:rsid w:val="00A60D39"/>
    <w:rsid w:val="00A60EE5"/>
    <w:rsid w:val="00A6129E"/>
    <w:rsid w:val="00A6178A"/>
    <w:rsid w:val="00A61B76"/>
    <w:rsid w:val="00A61B90"/>
    <w:rsid w:val="00A62327"/>
    <w:rsid w:val="00A627B5"/>
    <w:rsid w:val="00A62883"/>
    <w:rsid w:val="00A62B3B"/>
    <w:rsid w:val="00A632B4"/>
    <w:rsid w:val="00A63DC1"/>
    <w:rsid w:val="00A64B28"/>
    <w:rsid w:val="00A64BBF"/>
    <w:rsid w:val="00A64DE2"/>
    <w:rsid w:val="00A6519A"/>
    <w:rsid w:val="00A6576C"/>
    <w:rsid w:val="00A657F2"/>
    <w:rsid w:val="00A65E5F"/>
    <w:rsid w:val="00A66715"/>
    <w:rsid w:val="00A6695C"/>
    <w:rsid w:val="00A66BF6"/>
    <w:rsid w:val="00A67066"/>
    <w:rsid w:val="00A6728F"/>
    <w:rsid w:val="00A67C2F"/>
    <w:rsid w:val="00A67E51"/>
    <w:rsid w:val="00A703A4"/>
    <w:rsid w:val="00A71B57"/>
    <w:rsid w:val="00A71C67"/>
    <w:rsid w:val="00A72D90"/>
    <w:rsid w:val="00A72F61"/>
    <w:rsid w:val="00A7403C"/>
    <w:rsid w:val="00A742A7"/>
    <w:rsid w:val="00A74BA5"/>
    <w:rsid w:val="00A74F41"/>
    <w:rsid w:val="00A750CC"/>
    <w:rsid w:val="00A7517A"/>
    <w:rsid w:val="00A758C9"/>
    <w:rsid w:val="00A75FD7"/>
    <w:rsid w:val="00A77515"/>
    <w:rsid w:val="00A77882"/>
    <w:rsid w:val="00A77995"/>
    <w:rsid w:val="00A803A0"/>
    <w:rsid w:val="00A80A7D"/>
    <w:rsid w:val="00A80ABD"/>
    <w:rsid w:val="00A80B4F"/>
    <w:rsid w:val="00A817D3"/>
    <w:rsid w:val="00A81CF8"/>
    <w:rsid w:val="00A8248D"/>
    <w:rsid w:val="00A82856"/>
    <w:rsid w:val="00A83780"/>
    <w:rsid w:val="00A83B7A"/>
    <w:rsid w:val="00A847EE"/>
    <w:rsid w:val="00A84E47"/>
    <w:rsid w:val="00A85BF4"/>
    <w:rsid w:val="00A85CE0"/>
    <w:rsid w:val="00A85FE8"/>
    <w:rsid w:val="00A864A0"/>
    <w:rsid w:val="00A868A4"/>
    <w:rsid w:val="00A86C70"/>
    <w:rsid w:val="00A87C5E"/>
    <w:rsid w:val="00A90521"/>
    <w:rsid w:val="00A90B9D"/>
    <w:rsid w:val="00A90DEC"/>
    <w:rsid w:val="00A91128"/>
    <w:rsid w:val="00A9116D"/>
    <w:rsid w:val="00A91F54"/>
    <w:rsid w:val="00A92609"/>
    <w:rsid w:val="00A92FCC"/>
    <w:rsid w:val="00A93619"/>
    <w:rsid w:val="00A93752"/>
    <w:rsid w:val="00A93C1B"/>
    <w:rsid w:val="00A940AC"/>
    <w:rsid w:val="00A94150"/>
    <w:rsid w:val="00A9447B"/>
    <w:rsid w:val="00A946A7"/>
    <w:rsid w:val="00A9515B"/>
    <w:rsid w:val="00A956DC"/>
    <w:rsid w:val="00A95D7E"/>
    <w:rsid w:val="00A95F38"/>
    <w:rsid w:val="00A96196"/>
    <w:rsid w:val="00A964FC"/>
    <w:rsid w:val="00A972B0"/>
    <w:rsid w:val="00A9784B"/>
    <w:rsid w:val="00A97E7D"/>
    <w:rsid w:val="00A97E97"/>
    <w:rsid w:val="00AA0034"/>
    <w:rsid w:val="00AA156A"/>
    <w:rsid w:val="00AA176F"/>
    <w:rsid w:val="00AA1EC4"/>
    <w:rsid w:val="00AA22E7"/>
    <w:rsid w:val="00AA31FD"/>
    <w:rsid w:val="00AA3B46"/>
    <w:rsid w:val="00AA6214"/>
    <w:rsid w:val="00AA685A"/>
    <w:rsid w:val="00AA6CA4"/>
    <w:rsid w:val="00AA6DB2"/>
    <w:rsid w:val="00AA6DFA"/>
    <w:rsid w:val="00AA77DB"/>
    <w:rsid w:val="00AA7EBC"/>
    <w:rsid w:val="00AB0ACC"/>
    <w:rsid w:val="00AB12F7"/>
    <w:rsid w:val="00AB13D8"/>
    <w:rsid w:val="00AB2836"/>
    <w:rsid w:val="00AB324B"/>
    <w:rsid w:val="00AB3710"/>
    <w:rsid w:val="00AB522C"/>
    <w:rsid w:val="00AB61A4"/>
    <w:rsid w:val="00AB64D1"/>
    <w:rsid w:val="00AB683E"/>
    <w:rsid w:val="00AB6A67"/>
    <w:rsid w:val="00AB7242"/>
    <w:rsid w:val="00AB77B8"/>
    <w:rsid w:val="00AB7CBF"/>
    <w:rsid w:val="00AC00E6"/>
    <w:rsid w:val="00AC0C8A"/>
    <w:rsid w:val="00AC1057"/>
    <w:rsid w:val="00AC15DC"/>
    <w:rsid w:val="00AC28AA"/>
    <w:rsid w:val="00AC2FE2"/>
    <w:rsid w:val="00AC3A71"/>
    <w:rsid w:val="00AC3EC5"/>
    <w:rsid w:val="00AC4099"/>
    <w:rsid w:val="00AC54EA"/>
    <w:rsid w:val="00AC56C9"/>
    <w:rsid w:val="00AC5CA7"/>
    <w:rsid w:val="00AC5D81"/>
    <w:rsid w:val="00AC609F"/>
    <w:rsid w:val="00AC6A61"/>
    <w:rsid w:val="00AC6E0A"/>
    <w:rsid w:val="00AC6FB3"/>
    <w:rsid w:val="00AC6FFE"/>
    <w:rsid w:val="00AC70D3"/>
    <w:rsid w:val="00AC73AB"/>
    <w:rsid w:val="00AC7F00"/>
    <w:rsid w:val="00AD004F"/>
    <w:rsid w:val="00AD1DA5"/>
    <w:rsid w:val="00AD2060"/>
    <w:rsid w:val="00AD26B8"/>
    <w:rsid w:val="00AD333A"/>
    <w:rsid w:val="00AD34FB"/>
    <w:rsid w:val="00AD38FE"/>
    <w:rsid w:val="00AD40E4"/>
    <w:rsid w:val="00AD4143"/>
    <w:rsid w:val="00AD5116"/>
    <w:rsid w:val="00AD613D"/>
    <w:rsid w:val="00AD63C5"/>
    <w:rsid w:val="00AD6480"/>
    <w:rsid w:val="00AD7FEB"/>
    <w:rsid w:val="00AE0095"/>
    <w:rsid w:val="00AE0430"/>
    <w:rsid w:val="00AE243E"/>
    <w:rsid w:val="00AE349B"/>
    <w:rsid w:val="00AE4C1B"/>
    <w:rsid w:val="00AE5311"/>
    <w:rsid w:val="00AE6B00"/>
    <w:rsid w:val="00AE6B53"/>
    <w:rsid w:val="00AE6E12"/>
    <w:rsid w:val="00AE7B9D"/>
    <w:rsid w:val="00AE7E18"/>
    <w:rsid w:val="00AF030F"/>
    <w:rsid w:val="00AF0BAE"/>
    <w:rsid w:val="00AF0D35"/>
    <w:rsid w:val="00AF10FD"/>
    <w:rsid w:val="00AF1157"/>
    <w:rsid w:val="00AF18F6"/>
    <w:rsid w:val="00AF19A1"/>
    <w:rsid w:val="00AF1C8A"/>
    <w:rsid w:val="00AF1DEA"/>
    <w:rsid w:val="00AF2255"/>
    <w:rsid w:val="00AF3C06"/>
    <w:rsid w:val="00AF5C1D"/>
    <w:rsid w:val="00AF6E2D"/>
    <w:rsid w:val="00AF76B2"/>
    <w:rsid w:val="00AF795F"/>
    <w:rsid w:val="00AF7D14"/>
    <w:rsid w:val="00AF7E0A"/>
    <w:rsid w:val="00B0031A"/>
    <w:rsid w:val="00B00C6A"/>
    <w:rsid w:val="00B00DA3"/>
    <w:rsid w:val="00B00E49"/>
    <w:rsid w:val="00B01226"/>
    <w:rsid w:val="00B01555"/>
    <w:rsid w:val="00B02597"/>
    <w:rsid w:val="00B02D05"/>
    <w:rsid w:val="00B02EA8"/>
    <w:rsid w:val="00B0357A"/>
    <w:rsid w:val="00B03A17"/>
    <w:rsid w:val="00B056B2"/>
    <w:rsid w:val="00B06236"/>
    <w:rsid w:val="00B0693A"/>
    <w:rsid w:val="00B069C0"/>
    <w:rsid w:val="00B06D9B"/>
    <w:rsid w:val="00B0737C"/>
    <w:rsid w:val="00B07476"/>
    <w:rsid w:val="00B07A13"/>
    <w:rsid w:val="00B07C5D"/>
    <w:rsid w:val="00B10572"/>
    <w:rsid w:val="00B109D3"/>
    <w:rsid w:val="00B113FE"/>
    <w:rsid w:val="00B126CA"/>
    <w:rsid w:val="00B1284B"/>
    <w:rsid w:val="00B12BBB"/>
    <w:rsid w:val="00B12F33"/>
    <w:rsid w:val="00B13589"/>
    <w:rsid w:val="00B149C6"/>
    <w:rsid w:val="00B14FE1"/>
    <w:rsid w:val="00B15AB9"/>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0B93"/>
    <w:rsid w:val="00B2143D"/>
    <w:rsid w:val="00B220AF"/>
    <w:rsid w:val="00B23CB4"/>
    <w:rsid w:val="00B23E36"/>
    <w:rsid w:val="00B24775"/>
    <w:rsid w:val="00B24ADB"/>
    <w:rsid w:val="00B24B68"/>
    <w:rsid w:val="00B25823"/>
    <w:rsid w:val="00B25889"/>
    <w:rsid w:val="00B26030"/>
    <w:rsid w:val="00B26C65"/>
    <w:rsid w:val="00B27C8B"/>
    <w:rsid w:val="00B300AE"/>
    <w:rsid w:val="00B30457"/>
    <w:rsid w:val="00B30846"/>
    <w:rsid w:val="00B312B3"/>
    <w:rsid w:val="00B31E5C"/>
    <w:rsid w:val="00B31F8D"/>
    <w:rsid w:val="00B35386"/>
    <w:rsid w:val="00B35462"/>
    <w:rsid w:val="00B3609A"/>
    <w:rsid w:val="00B367D1"/>
    <w:rsid w:val="00B36BD5"/>
    <w:rsid w:val="00B37387"/>
    <w:rsid w:val="00B407C9"/>
    <w:rsid w:val="00B40D5B"/>
    <w:rsid w:val="00B41418"/>
    <w:rsid w:val="00B41695"/>
    <w:rsid w:val="00B417A6"/>
    <w:rsid w:val="00B419E8"/>
    <w:rsid w:val="00B4239F"/>
    <w:rsid w:val="00B42554"/>
    <w:rsid w:val="00B42672"/>
    <w:rsid w:val="00B42755"/>
    <w:rsid w:val="00B434ED"/>
    <w:rsid w:val="00B435A4"/>
    <w:rsid w:val="00B43960"/>
    <w:rsid w:val="00B4425C"/>
    <w:rsid w:val="00B44334"/>
    <w:rsid w:val="00B45E33"/>
    <w:rsid w:val="00B4638A"/>
    <w:rsid w:val="00B46596"/>
    <w:rsid w:val="00B469B2"/>
    <w:rsid w:val="00B4732F"/>
    <w:rsid w:val="00B477AC"/>
    <w:rsid w:val="00B47D54"/>
    <w:rsid w:val="00B501CC"/>
    <w:rsid w:val="00B5036B"/>
    <w:rsid w:val="00B50EB9"/>
    <w:rsid w:val="00B5121F"/>
    <w:rsid w:val="00B5282D"/>
    <w:rsid w:val="00B52B8D"/>
    <w:rsid w:val="00B531B4"/>
    <w:rsid w:val="00B54490"/>
    <w:rsid w:val="00B5489F"/>
    <w:rsid w:val="00B548AB"/>
    <w:rsid w:val="00B54A9D"/>
    <w:rsid w:val="00B55DDF"/>
    <w:rsid w:val="00B55F25"/>
    <w:rsid w:val="00B56568"/>
    <w:rsid w:val="00B56CEF"/>
    <w:rsid w:val="00B57026"/>
    <w:rsid w:val="00B575BA"/>
    <w:rsid w:val="00B5782B"/>
    <w:rsid w:val="00B57B69"/>
    <w:rsid w:val="00B6059D"/>
    <w:rsid w:val="00B609E0"/>
    <w:rsid w:val="00B60AC7"/>
    <w:rsid w:val="00B60D4D"/>
    <w:rsid w:val="00B60FB1"/>
    <w:rsid w:val="00B611E7"/>
    <w:rsid w:val="00B63513"/>
    <w:rsid w:val="00B6374E"/>
    <w:rsid w:val="00B63867"/>
    <w:rsid w:val="00B63B29"/>
    <w:rsid w:val="00B63B59"/>
    <w:rsid w:val="00B63C1B"/>
    <w:rsid w:val="00B64457"/>
    <w:rsid w:val="00B64A72"/>
    <w:rsid w:val="00B65809"/>
    <w:rsid w:val="00B66800"/>
    <w:rsid w:val="00B675B1"/>
    <w:rsid w:val="00B70296"/>
    <w:rsid w:val="00B70326"/>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FA"/>
    <w:rsid w:val="00B74773"/>
    <w:rsid w:val="00B75425"/>
    <w:rsid w:val="00B755BE"/>
    <w:rsid w:val="00B7735C"/>
    <w:rsid w:val="00B77A20"/>
    <w:rsid w:val="00B77ABE"/>
    <w:rsid w:val="00B77CBD"/>
    <w:rsid w:val="00B77F10"/>
    <w:rsid w:val="00B80648"/>
    <w:rsid w:val="00B8065C"/>
    <w:rsid w:val="00B82507"/>
    <w:rsid w:val="00B828B1"/>
    <w:rsid w:val="00B82CC9"/>
    <w:rsid w:val="00B836E7"/>
    <w:rsid w:val="00B839A0"/>
    <w:rsid w:val="00B84DD6"/>
    <w:rsid w:val="00B84FA8"/>
    <w:rsid w:val="00B8687E"/>
    <w:rsid w:val="00B874E2"/>
    <w:rsid w:val="00B902C2"/>
    <w:rsid w:val="00B903DD"/>
    <w:rsid w:val="00B90730"/>
    <w:rsid w:val="00B90C47"/>
    <w:rsid w:val="00B90F0B"/>
    <w:rsid w:val="00B913AD"/>
    <w:rsid w:val="00B9172F"/>
    <w:rsid w:val="00B91F77"/>
    <w:rsid w:val="00B9215B"/>
    <w:rsid w:val="00B924A8"/>
    <w:rsid w:val="00B92545"/>
    <w:rsid w:val="00B93182"/>
    <w:rsid w:val="00B932A0"/>
    <w:rsid w:val="00B93B20"/>
    <w:rsid w:val="00B93F36"/>
    <w:rsid w:val="00B945DC"/>
    <w:rsid w:val="00B94647"/>
    <w:rsid w:val="00B95139"/>
    <w:rsid w:val="00B956FA"/>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21E0"/>
    <w:rsid w:val="00BA23B1"/>
    <w:rsid w:val="00BA26E6"/>
    <w:rsid w:val="00BA459E"/>
    <w:rsid w:val="00BA4E93"/>
    <w:rsid w:val="00BA513C"/>
    <w:rsid w:val="00BA540F"/>
    <w:rsid w:val="00BA5AD8"/>
    <w:rsid w:val="00BA74F8"/>
    <w:rsid w:val="00BA799B"/>
    <w:rsid w:val="00BB0209"/>
    <w:rsid w:val="00BB1005"/>
    <w:rsid w:val="00BB1822"/>
    <w:rsid w:val="00BB1ECE"/>
    <w:rsid w:val="00BB3856"/>
    <w:rsid w:val="00BB3B6D"/>
    <w:rsid w:val="00BB41C6"/>
    <w:rsid w:val="00BB4231"/>
    <w:rsid w:val="00BB543E"/>
    <w:rsid w:val="00BB5720"/>
    <w:rsid w:val="00BB662E"/>
    <w:rsid w:val="00BB72D1"/>
    <w:rsid w:val="00BB7950"/>
    <w:rsid w:val="00BC151E"/>
    <w:rsid w:val="00BC1B26"/>
    <w:rsid w:val="00BC27A9"/>
    <w:rsid w:val="00BC2AE9"/>
    <w:rsid w:val="00BC32D0"/>
    <w:rsid w:val="00BC3C6C"/>
    <w:rsid w:val="00BC3DA3"/>
    <w:rsid w:val="00BC4C0F"/>
    <w:rsid w:val="00BC57C4"/>
    <w:rsid w:val="00BC5C88"/>
    <w:rsid w:val="00BC7937"/>
    <w:rsid w:val="00BC7D03"/>
    <w:rsid w:val="00BD1025"/>
    <w:rsid w:val="00BD1277"/>
    <w:rsid w:val="00BD1B81"/>
    <w:rsid w:val="00BD20B5"/>
    <w:rsid w:val="00BD22C7"/>
    <w:rsid w:val="00BD3951"/>
    <w:rsid w:val="00BD4453"/>
    <w:rsid w:val="00BD46C6"/>
    <w:rsid w:val="00BD4BCB"/>
    <w:rsid w:val="00BD5056"/>
    <w:rsid w:val="00BD528B"/>
    <w:rsid w:val="00BD5393"/>
    <w:rsid w:val="00BD57DF"/>
    <w:rsid w:val="00BD5F64"/>
    <w:rsid w:val="00BD7B1B"/>
    <w:rsid w:val="00BD7D20"/>
    <w:rsid w:val="00BE0728"/>
    <w:rsid w:val="00BE1248"/>
    <w:rsid w:val="00BE1E4A"/>
    <w:rsid w:val="00BE29AE"/>
    <w:rsid w:val="00BE2D1A"/>
    <w:rsid w:val="00BE2D3E"/>
    <w:rsid w:val="00BE3050"/>
    <w:rsid w:val="00BE3221"/>
    <w:rsid w:val="00BE364C"/>
    <w:rsid w:val="00BE36FA"/>
    <w:rsid w:val="00BE54FE"/>
    <w:rsid w:val="00BE57A3"/>
    <w:rsid w:val="00BE6F42"/>
    <w:rsid w:val="00BE7154"/>
    <w:rsid w:val="00BF0E98"/>
    <w:rsid w:val="00BF0F88"/>
    <w:rsid w:val="00BF155C"/>
    <w:rsid w:val="00BF1696"/>
    <w:rsid w:val="00BF20FF"/>
    <w:rsid w:val="00BF28EE"/>
    <w:rsid w:val="00BF2CD4"/>
    <w:rsid w:val="00BF4197"/>
    <w:rsid w:val="00BF4280"/>
    <w:rsid w:val="00BF544B"/>
    <w:rsid w:val="00BF5DB4"/>
    <w:rsid w:val="00BF5E6F"/>
    <w:rsid w:val="00BF6051"/>
    <w:rsid w:val="00BF64CF"/>
    <w:rsid w:val="00BF6819"/>
    <w:rsid w:val="00BF7706"/>
    <w:rsid w:val="00C000AC"/>
    <w:rsid w:val="00C003A2"/>
    <w:rsid w:val="00C00C66"/>
    <w:rsid w:val="00C0122C"/>
    <w:rsid w:val="00C019E2"/>
    <w:rsid w:val="00C01CA5"/>
    <w:rsid w:val="00C022C4"/>
    <w:rsid w:val="00C023B1"/>
    <w:rsid w:val="00C02D90"/>
    <w:rsid w:val="00C0310B"/>
    <w:rsid w:val="00C038BE"/>
    <w:rsid w:val="00C03A01"/>
    <w:rsid w:val="00C03CEE"/>
    <w:rsid w:val="00C042B8"/>
    <w:rsid w:val="00C04334"/>
    <w:rsid w:val="00C04BA5"/>
    <w:rsid w:val="00C055A3"/>
    <w:rsid w:val="00C05CB2"/>
    <w:rsid w:val="00C062D8"/>
    <w:rsid w:val="00C06DDC"/>
    <w:rsid w:val="00C06E7A"/>
    <w:rsid w:val="00C10400"/>
    <w:rsid w:val="00C10E3F"/>
    <w:rsid w:val="00C10E6E"/>
    <w:rsid w:val="00C1107F"/>
    <w:rsid w:val="00C113AB"/>
    <w:rsid w:val="00C11400"/>
    <w:rsid w:val="00C11720"/>
    <w:rsid w:val="00C117A4"/>
    <w:rsid w:val="00C11A5D"/>
    <w:rsid w:val="00C11AEC"/>
    <w:rsid w:val="00C12101"/>
    <w:rsid w:val="00C12145"/>
    <w:rsid w:val="00C12278"/>
    <w:rsid w:val="00C13883"/>
    <w:rsid w:val="00C1391F"/>
    <w:rsid w:val="00C14713"/>
    <w:rsid w:val="00C148C0"/>
    <w:rsid w:val="00C14BC7"/>
    <w:rsid w:val="00C14CB5"/>
    <w:rsid w:val="00C159EC"/>
    <w:rsid w:val="00C174B5"/>
    <w:rsid w:val="00C20084"/>
    <w:rsid w:val="00C205D0"/>
    <w:rsid w:val="00C20F5F"/>
    <w:rsid w:val="00C21ED2"/>
    <w:rsid w:val="00C22279"/>
    <w:rsid w:val="00C229F0"/>
    <w:rsid w:val="00C231B2"/>
    <w:rsid w:val="00C237ED"/>
    <w:rsid w:val="00C23C1C"/>
    <w:rsid w:val="00C240A4"/>
    <w:rsid w:val="00C24411"/>
    <w:rsid w:val="00C2474E"/>
    <w:rsid w:val="00C24DF7"/>
    <w:rsid w:val="00C250C6"/>
    <w:rsid w:val="00C25B7C"/>
    <w:rsid w:val="00C260D4"/>
    <w:rsid w:val="00C263C4"/>
    <w:rsid w:val="00C26AAF"/>
    <w:rsid w:val="00C27A2A"/>
    <w:rsid w:val="00C300A6"/>
    <w:rsid w:val="00C306DA"/>
    <w:rsid w:val="00C31B4E"/>
    <w:rsid w:val="00C31B59"/>
    <w:rsid w:val="00C32717"/>
    <w:rsid w:val="00C3295C"/>
    <w:rsid w:val="00C32A0E"/>
    <w:rsid w:val="00C32CD6"/>
    <w:rsid w:val="00C33041"/>
    <w:rsid w:val="00C33235"/>
    <w:rsid w:val="00C335AF"/>
    <w:rsid w:val="00C33D2C"/>
    <w:rsid w:val="00C344EB"/>
    <w:rsid w:val="00C347E3"/>
    <w:rsid w:val="00C35319"/>
    <w:rsid w:val="00C35545"/>
    <w:rsid w:val="00C35814"/>
    <w:rsid w:val="00C35A32"/>
    <w:rsid w:val="00C363C1"/>
    <w:rsid w:val="00C368DA"/>
    <w:rsid w:val="00C4076A"/>
    <w:rsid w:val="00C418A4"/>
    <w:rsid w:val="00C4206D"/>
    <w:rsid w:val="00C42258"/>
    <w:rsid w:val="00C4259A"/>
    <w:rsid w:val="00C43189"/>
    <w:rsid w:val="00C44DF4"/>
    <w:rsid w:val="00C45DF3"/>
    <w:rsid w:val="00C4602A"/>
    <w:rsid w:val="00C46405"/>
    <w:rsid w:val="00C469A7"/>
    <w:rsid w:val="00C47136"/>
    <w:rsid w:val="00C4725D"/>
    <w:rsid w:val="00C47793"/>
    <w:rsid w:val="00C500BF"/>
    <w:rsid w:val="00C503E0"/>
    <w:rsid w:val="00C50734"/>
    <w:rsid w:val="00C50932"/>
    <w:rsid w:val="00C51463"/>
    <w:rsid w:val="00C51B87"/>
    <w:rsid w:val="00C52E9A"/>
    <w:rsid w:val="00C53312"/>
    <w:rsid w:val="00C54296"/>
    <w:rsid w:val="00C5504D"/>
    <w:rsid w:val="00C56182"/>
    <w:rsid w:val="00C5644B"/>
    <w:rsid w:val="00C5736D"/>
    <w:rsid w:val="00C57484"/>
    <w:rsid w:val="00C6111C"/>
    <w:rsid w:val="00C61ADE"/>
    <w:rsid w:val="00C629E4"/>
    <w:rsid w:val="00C62B1F"/>
    <w:rsid w:val="00C62D38"/>
    <w:rsid w:val="00C62FF2"/>
    <w:rsid w:val="00C63787"/>
    <w:rsid w:val="00C6476F"/>
    <w:rsid w:val="00C651B6"/>
    <w:rsid w:val="00C664FA"/>
    <w:rsid w:val="00C67606"/>
    <w:rsid w:val="00C700E5"/>
    <w:rsid w:val="00C70EA1"/>
    <w:rsid w:val="00C7179A"/>
    <w:rsid w:val="00C71C6B"/>
    <w:rsid w:val="00C731E9"/>
    <w:rsid w:val="00C73987"/>
    <w:rsid w:val="00C73A5F"/>
    <w:rsid w:val="00C73E4C"/>
    <w:rsid w:val="00C73E4D"/>
    <w:rsid w:val="00C744D1"/>
    <w:rsid w:val="00C74D06"/>
    <w:rsid w:val="00C750F3"/>
    <w:rsid w:val="00C7520D"/>
    <w:rsid w:val="00C756EF"/>
    <w:rsid w:val="00C7612F"/>
    <w:rsid w:val="00C76152"/>
    <w:rsid w:val="00C76241"/>
    <w:rsid w:val="00C762FF"/>
    <w:rsid w:val="00C76388"/>
    <w:rsid w:val="00C7727A"/>
    <w:rsid w:val="00C77705"/>
    <w:rsid w:val="00C77FB0"/>
    <w:rsid w:val="00C8083E"/>
    <w:rsid w:val="00C8134C"/>
    <w:rsid w:val="00C81DF2"/>
    <w:rsid w:val="00C828E8"/>
    <w:rsid w:val="00C82C58"/>
    <w:rsid w:val="00C82EDF"/>
    <w:rsid w:val="00C82FAE"/>
    <w:rsid w:val="00C83C9A"/>
    <w:rsid w:val="00C83DD0"/>
    <w:rsid w:val="00C83F6D"/>
    <w:rsid w:val="00C84D1E"/>
    <w:rsid w:val="00C84F53"/>
    <w:rsid w:val="00C855AA"/>
    <w:rsid w:val="00C85962"/>
    <w:rsid w:val="00C85F7D"/>
    <w:rsid w:val="00C86E80"/>
    <w:rsid w:val="00C874B6"/>
    <w:rsid w:val="00C87CCC"/>
    <w:rsid w:val="00C90108"/>
    <w:rsid w:val="00C901C3"/>
    <w:rsid w:val="00C904B8"/>
    <w:rsid w:val="00C91725"/>
    <w:rsid w:val="00C9173C"/>
    <w:rsid w:val="00C92458"/>
    <w:rsid w:val="00C92880"/>
    <w:rsid w:val="00C92B8B"/>
    <w:rsid w:val="00C9397B"/>
    <w:rsid w:val="00C94107"/>
    <w:rsid w:val="00C941C3"/>
    <w:rsid w:val="00C9463A"/>
    <w:rsid w:val="00C948E9"/>
    <w:rsid w:val="00C94CF7"/>
    <w:rsid w:val="00C95031"/>
    <w:rsid w:val="00C95DD4"/>
    <w:rsid w:val="00C9626E"/>
    <w:rsid w:val="00C96951"/>
    <w:rsid w:val="00C97133"/>
    <w:rsid w:val="00CA0249"/>
    <w:rsid w:val="00CA09B4"/>
    <w:rsid w:val="00CA0B12"/>
    <w:rsid w:val="00CA172E"/>
    <w:rsid w:val="00CA1A52"/>
    <w:rsid w:val="00CA1B45"/>
    <w:rsid w:val="00CA1BA2"/>
    <w:rsid w:val="00CA1CD6"/>
    <w:rsid w:val="00CA261F"/>
    <w:rsid w:val="00CA2982"/>
    <w:rsid w:val="00CA347A"/>
    <w:rsid w:val="00CA393D"/>
    <w:rsid w:val="00CA3F86"/>
    <w:rsid w:val="00CA4BC6"/>
    <w:rsid w:val="00CA503A"/>
    <w:rsid w:val="00CA57EB"/>
    <w:rsid w:val="00CA6175"/>
    <w:rsid w:val="00CA641F"/>
    <w:rsid w:val="00CA6C72"/>
    <w:rsid w:val="00CA798B"/>
    <w:rsid w:val="00CA7B92"/>
    <w:rsid w:val="00CA7C01"/>
    <w:rsid w:val="00CB05D2"/>
    <w:rsid w:val="00CB0ECB"/>
    <w:rsid w:val="00CB10CC"/>
    <w:rsid w:val="00CB12BD"/>
    <w:rsid w:val="00CB1E94"/>
    <w:rsid w:val="00CB2FFD"/>
    <w:rsid w:val="00CB326F"/>
    <w:rsid w:val="00CB48AD"/>
    <w:rsid w:val="00CB54AF"/>
    <w:rsid w:val="00CB570D"/>
    <w:rsid w:val="00CB5848"/>
    <w:rsid w:val="00CB595A"/>
    <w:rsid w:val="00CB65F4"/>
    <w:rsid w:val="00CB71E8"/>
    <w:rsid w:val="00CB72C9"/>
    <w:rsid w:val="00CB7379"/>
    <w:rsid w:val="00CC0901"/>
    <w:rsid w:val="00CC0C96"/>
    <w:rsid w:val="00CC1091"/>
    <w:rsid w:val="00CC11B6"/>
    <w:rsid w:val="00CC28D3"/>
    <w:rsid w:val="00CC366A"/>
    <w:rsid w:val="00CC372C"/>
    <w:rsid w:val="00CC4408"/>
    <w:rsid w:val="00CC4C14"/>
    <w:rsid w:val="00CC50D6"/>
    <w:rsid w:val="00CC5576"/>
    <w:rsid w:val="00CC56FE"/>
    <w:rsid w:val="00CC5F82"/>
    <w:rsid w:val="00CC5FEC"/>
    <w:rsid w:val="00CC665B"/>
    <w:rsid w:val="00CC69F1"/>
    <w:rsid w:val="00CC6D26"/>
    <w:rsid w:val="00CC7E6A"/>
    <w:rsid w:val="00CD011C"/>
    <w:rsid w:val="00CD04EB"/>
    <w:rsid w:val="00CD1287"/>
    <w:rsid w:val="00CD1377"/>
    <w:rsid w:val="00CD24BE"/>
    <w:rsid w:val="00CD2C83"/>
    <w:rsid w:val="00CD2F7F"/>
    <w:rsid w:val="00CD3110"/>
    <w:rsid w:val="00CD41E2"/>
    <w:rsid w:val="00CD45DA"/>
    <w:rsid w:val="00CD5815"/>
    <w:rsid w:val="00CD5DCF"/>
    <w:rsid w:val="00CD5DFE"/>
    <w:rsid w:val="00CD6509"/>
    <w:rsid w:val="00CD6659"/>
    <w:rsid w:val="00CD72A1"/>
    <w:rsid w:val="00CD7C2B"/>
    <w:rsid w:val="00CD7D0A"/>
    <w:rsid w:val="00CE0136"/>
    <w:rsid w:val="00CE0684"/>
    <w:rsid w:val="00CE0E24"/>
    <w:rsid w:val="00CE17ED"/>
    <w:rsid w:val="00CE1DA5"/>
    <w:rsid w:val="00CE1F54"/>
    <w:rsid w:val="00CE2626"/>
    <w:rsid w:val="00CE2634"/>
    <w:rsid w:val="00CE29CF"/>
    <w:rsid w:val="00CE3267"/>
    <w:rsid w:val="00CE3B60"/>
    <w:rsid w:val="00CE3F85"/>
    <w:rsid w:val="00CE5061"/>
    <w:rsid w:val="00CE6077"/>
    <w:rsid w:val="00CE695E"/>
    <w:rsid w:val="00CE6F2E"/>
    <w:rsid w:val="00CE71FF"/>
    <w:rsid w:val="00CF0293"/>
    <w:rsid w:val="00CF04D8"/>
    <w:rsid w:val="00CF0CF1"/>
    <w:rsid w:val="00CF137D"/>
    <w:rsid w:val="00CF1947"/>
    <w:rsid w:val="00CF1E01"/>
    <w:rsid w:val="00CF3024"/>
    <w:rsid w:val="00CF36B6"/>
    <w:rsid w:val="00CF4D65"/>
    <w:rsid w:val="00CF5871"/>
    <w:rsid w:val="00CF5EE3"/>
    <w:rsid w:val="00CF66DD"/>
    <w:rsid w:val="00CF6980"/>
    <w:rsid w:val="00CF6B13"/>
    <w:rsid w:val="00CF6C9A"/>
    <w:rsid w:val="00CF6E52"/>
    <w:rsid w:val="00CF7D7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6B4"/>
    <w:rsid w:val="00D0686F"/>
    <w:rsid w:val="00D1016A"/>
    <w:rsid w:val="00D104A3"/>
    <w:rsid w:val="00D105C1"/>
    <w:rsid w:val="00D12022"/>
    <w:rsid w:val="00D120CD"/>
    <w:rsid w:val="00D12334"/>
    <w:rsid w:val="00D1250D"/>
    <w:rsid w:val="00D13133"/>
    <w:rsid w:val="00D13524"/>
    <w:rsid w:val="00D13D39"/>
    <w:rsid w:val="00D142E0"/>
    <w:rsid w:val="00D14C48"/>
    <w:rsid w:val="00D14E4D"/>
    <w:rsid w:val="00D15BEB"/>
    <w:rsid w:val="00D16695"/>
    <w:rsid w:val="00D167AA"/>
    <w:rsid w:val="00D16BB8"/>
    <w:rsid w:val="00D16DC1"/>
    <w:rsid w:val="00D16EE6"/>
    <w:rsid w:val="00D16F1D"/>
    <w:rsid w:val="00D21B0E"/>
    <w:rsid w:val="00D21B76"/>
    <w:rsid w:val="00D22775"/>
    <w:rsid w:val="00D22814"/>
    <w:rsid w:val="00D22BE7"/>
    <w:rsid w:val="00D22C56"/>
    <w:rsid w:val="00D231AE"/>
    <w:rsid w:val="00D23332"/>
    <w:rsid w:val="00D2398A"/>
    <w:rsid w:val="00D23A8B"/>
    <w:rsid w:val="00D23EB5"/>
    <w:rsid w:val="00D23F39"/>
    <w:rsid w:val="00D24027"/>
    <w:rsid w:val="00D240BB"/>
    <w:rsid w:val="00D24928"/>
    <w:rsid w:val="00D250EE"/>
    <w:rsid w:val="00D251B9"/>
    <w:rsid w:val="00D25391"/>
    <w:rsid w:val="00D2615A"/>
    <w:rsid w:val="00D263D9"/>
    <w:rsid w:val="00D267F8"/>
    <w:rsid w:val="00D30F1B"/>
    <w:rsid w:val="00D30F2C"/>
    <w:rsid w:val="00D31C8C"/>
    <w:rsid w:val="00D31DA4"/>
    <w:rsid w:val="00D322D0"/>
    <w:rsid w:val="00D3240F"/>
    <w:rsid w:val="00D3242E"/>
    <w:rsid w:val="00D32660"/>
    <w:rsid w:val="00D32A49"/>
    <w:rsid w:val="00D32B75"/>
    <w:rsid w:val="00D32C66"/>
    <w:rsid w:val="00D32E5B"/>
    <w:rsid w:val="00D331CA"/>
    <w:rsid w:val="00D33C43"/>
    <w:rsid w:val="00D34E90"/>
    <w:rsid w:val="00D36983"/>
    <w:rsid w:val="00D37299"/>
    <w:rsid w:val="00D37BC7"/>
    <w:rsid w:val="00D40B66"/>
    <w:rsid w:val="00D40E7E"/>
    <w:rsid w:val="00D41CB5"/>
    <w:rsid w:val="00D430A2"/>
    <w:rsid w:val="00D436BC"/>
    <w:rsid w:val="00D438AC"/>
    <w:rsid w:val="00D448F0"/>
    <w:rsid w:val="00D44A29"/>
    <w:rsid w:val="00D44A2F"/>
    <w:rsid w:val="00D462C3"/>
    <w:rsid w:val="00D469B2"/>
    <w:rsid w:val="00D47908"/>
    <w:rsid w:val="00D47909"/>
    <w:rsid w:val="00D47EE5"/>
    <w:rsid w:val="00D500D1"/>
    <w:rsid w:val="00D50720"/>
    <w:rsid w:val="00D50C56"/>
    <w:rsid w:val="00D520D1"/>
    <w:rsid w:val="00D521D6"/>
    <w:rsid w:val="00D52A86"/>
    <w:rsid w:val="00D5342E"/>
    <w:rsid w:val="00D539F6"/>
    <w:rsid w:val="00D553F9"/>
    <w:rsid w:val="00D559E7"/>
    <w:rsid w:val="00D5632C"/>
    <w:rsid w:val="00D56555"/>
    <w:rsid w:val="00D56905"/>
    <w:rsid w:val="00D569A0"/>
    <w:rsid w:val="00D5718E"/>
    <w:rsid w:val="00D57905"/>
    <w:rsid w:val="00D57D7C"/>
    <w:rsid w:val="00D60411"/>
    <w:rsid w:val="00D60790"/>
    <w:rsid w:val="00D61786"/>
    <w:rsid w:val="00D62710"/>
    <w:rsid w:val="00D62DAF"/>
    <w:rsid w:val="00D63CDB"/>
    <w:rsid w:val="00D63E0C"/>
    <w:rsid w:val="00D6416A"/>
    <w:rsid w:val="00D6466C"/>
    <w:rsid w:val="00D648EA"/>
    <w:rsid w:val="00D654C9"/>
    <w:rsid w:val="00D657BF"/>
    <w:rsid w:val="00D65D2E"/>
    <w:rsid w:val="00D66136"/>
    <w:rsid w:val="00D66C3E"/>
    <w:rsid w:val="00D67452"/>
    <w:rsid w:val="00D67508"/>
    <w:rsid w:val="00D67B80"/>
    <w:rsid w:val="00D71E47"/>
    <w:rsid w:val="00D721D1"/>
    <w:rsid w:val="00D73032"/>
    <w:rsid w:val="00D7330B"/>
    <w:rsid w:val="00D7388A"/>
    <w:rsid w:val="00D73D62"/>
    <w:rsid w:val="00D750C0"/>
    <w:rsid w:val="00D750CD"/>
    <w:rsid w:val="00D75D13"/>
    <w:rsid w:val="00D768E3"/>
    <w:rsid w:val="00D7762C"/>
    <w:rsid w:val="00D8056E"/>
    <w:rsid w:val="00D80922"/>
    <w:rsid w:val="00D81060"/>
    <w:rsid w:val="00D81767"/>
    <w:rsid w:val="00D81BDD"/>
    <w:rsid w:val="00D82474"/>
    <w:rsid w:val="00D831EA"/>
    <w:rsid w:val="00D83283"/>
    <w:rsid w:val="00D83864"/>
    <w:rsid w:val="00D83DA2"/>
    <w:rsid w:val="00D851C4"/>
    <w:rsid w:val="00D85E0C"/>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4864"/>
    <w:rsid w:val="00D95494"/>
    <w:rsid w:val="00D954CD"/>
    <w:rsid w:val="00D95655"/>
    <w:rsid w:val="00D956DF"/>
    <w:rsid w:val="00D962FC"/>
    <w:rsid w:val="00D96448"/>
    <w:rsid w:val="00D96DE5"/>
    <w:rsid w:val="00D97019"/>
    <w:rsid w:val="00D97FB8"/>
    <w:rsid w:val="00DA0176"/>
    <w:rsid w:val="00DA05A7"/>
    <w:rsid w:val="00DA1322"/>
    <w:rsid w:val="00DA2C07"/>
    <w:rsid w:val="00DA38DE"/>
    <w:rsid w:val="00DA4CC8"/>
    <w:rsid w:val="00DA4CF0"/>
    <w:rsid w:val="00DA4F57"/>
    <w:rsid w:val="00DA51B0"/>
    <w:rsid w:val="00DA51B5"/>
    <w:rsid w:val="00DA5A3E"/>
    <w:rsid w:val="00DA5D5D"/>
    <w:rsid w:val="00DA62A3"/>
    <w:rsid w:val="00DA6A75"/>
    <w:rsid w:val="00DA7451"/>
    <w:rsid w:val="00DB0E55"/>
    <w:rsid w:val="00DB0ECC"/>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74D"/>
    <w:rsid w:val="00DC1B6B"/>
    <w:rsid w:val="00DC20FE"/>
    <w:rsid w:val="00DC3704"/>
    <w:rsid w:val="00DC3AF8"/>
    <w:rsid w:val="00DC4877"/>
    <w:rsid w:val="00DC4913"/>
    <w:rsid w:val="00DC49D4"/>
    <w:rsid w:val="00DC4AAA"/>
    <w:rsid w:val="00DC4CFF"/>
    <w:rsid w:val="00DC4D78"/>
    <w:rsid w:val="00DC56E4"/>
    <w:rsid w:val="00DC77C5"/>
    <w:rsid w:val="00DC7985"/>
    <w:rsid w:val="00DC7B5A"/>
    <w:rsid w:val="00DD0072"/>
    <w:rsid w:val="00DD0DA0"/>
    <w:rsid w:val="00DD1853"/>
    <w:rsid w:val="00DD1AA0"/>
    <w:rsid w:val="00DD247F"/>
    <w:rsid w:val="00DD2A78"/>
    <w:rsid w:val="00DD2CD0"/>
    <w:rsid w:val="00DD3251"/>
    <w:rsid w:val="00DD3C2A"/>
    <w:rsid w:val="00DD4245"/>
    <w:rsid w:val="00DD437C"/>
    <w:rsid w:val="00DD4675"/>
    <w:rsid w:val="00DD50B2"/>
    <w:rsid w:val="00DD5161"/>
    <w:rsid w:val="00DD5395"/>
    <w:rsid w:val="00DD6257"/>
    <w:rsid w:val="00DD6A63"/>
    <w:rsid w:val="00DD6D2F"/>
    <w:rsid w:val="00DD70D0"/>
    <w:rsid w:val="00DD7DEB"/>
    <w:rsid w:val="00DE01FC"/>
    <w:rsid w:val="00DE0233"/>
    <w:rsid w:val="00DE0AF3"/>
    <w:rsid w:val="00DE136D"/>
    <w:rsid w:val="00DE1412"/>
    <w:rsid w:val="00DE196D"/>
    <w:rsid w:val="00DE1EB5"/>
    <w:rsid w:val="00DE2655"/>
    <w:rsid w:val="00DE28EC"/>
    <w:rsid w:val="00DE28FE"/>
    <w:rsid w:val="00DE3535"/>
    <w:rsid w:val="00DE3A8E"/>
    <w:rsid w:val="00DE417F"/>
    <w:rsid w:val="00DE4CD3"/>
    <w:rsid w:val="00DE55D0"/>
    <w:rsid w:val="00DE65D7"/>
    <w:rsid w:val="00DE67CE"/>
    <w:rsid w:val="00DE68C6"/>
    <w:rsid w:val="00DE79E8"/>
    <w:rsid w:val="00DE7D3E"/>
    <w:rsid w:val="00DE7FF0"/>
    <w:rsid w:val="00DF0EB6"/>
    <w:rsid w:val="00DF17E3"/>
    <w:rsid w:val="00DF18E4"/>
    <w:rsid w:val="00DF1FF8"/>
    <w:rsid w:val="00DF278E"/>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B26"/>
    <w:rsid w:val="00DF7B2A"/>
    <w:rsid w:val="00E006F1"/>
    <w:rsid w:val="00E00A08"/>
    <w:rsid w:val="00E00AAE"/>
    <w:rsid w:val="00E010B8"/>
    <w:rsid w:val="00E010D9"/>
    <w:rsid w:val="00E015B1"/>
    <w:rsid w:val="00E01629"/>
    <w:rsid w:val="00E01CB9"/>
    <w:rsid w:val="00E027EA"/>
    <w:rsid w:val="00E034BD"/>
    <w:rsid w:val="00E03616"/>
    <w:rsid w:val="00E049E7"/>
    <w:rsid w:val="00E04AC3"/>
    <w:rsid w:val="00E05B71"/>
    <w:rsid w:val="00E0601D"/>
    <w:rsid w:val="00E06A15"/>
    <w:rsid w:val="00E06BE1"/>
    <w:rsid w:val="00E079BE"/>
    <w:rsid w:val="00E07D36"/>
    <w:rsid w:val="00E104ED"/>
    <w:rsid w:val="00E109F9"/>
    <w:rsid w:val="00E113DF"/>
    <w:rsid w:val="00E11671"/>
    <w:rsid w:val="00E11A52"/>
    <w:rsid w:val="00E11D52"/>
    <w:rsid w:val="00E12112"/>
    <w:rsid w:val="00E12156"/>
    <w:rsid w:val="00E132FD"/>
    <w:rsid w:val="00E1371A"/>
    <w:rsid w:val="00E14064"/>
    <w:rsid w:val="00E14409"/>
    <w:rsid w:val="00E14688"/>
    <w:rsid w:val="00E147E9"/>
    <w:rsid w:val="00E15510"/>
    <w:rsid w:val="00E15529"/>
    <w:rsid w:val="00E15DFA"/>
    <w:rsid w:val="00E1601E"/>
    <w:rsid w:val="00E16040"/>
    <w:rsid w:val="00E171E4"/>
    <w:rsid w:val="00E173EF"/>
    <w:rsid w:val="00E1747D"/>
    <w:rsid w:val="00E17C7E"/>
    <w:rsid w:val="00E212E8"/>
    <w:rsid w:val="00E22024"/>
    <w:rsid w:val="00E221EF"/>
    <w:rsid w:val="00E232FE"/>
    <w:rsid w:val="00E239CB"/>
    <w:rsid w:val="00E23F58"/>
    <w:rsid w:val="00E240D7"/>
    <w:rsid w:val="00E24F20"/>
    <w:rsid w:val="00E260E3"/>
    <w:rsid w:val="00E26549"/>
    <w:rsid w:val="00E2699B"/>
    <w:rsid w:val="00E26B83"/>
    <w:rsid w:val="00E2733D"/>
    <w:rsid w:val="00E276C0"/>
    <w:rsid w:val="00E279A8"/>
    <w:rsid w:val="00E27CE6"/>
    <w:rsid w:val="00E300A4"/>
    <w:rsid w:val="00E304D3"/>
    <w:rsid w:val="00E30B4A"/>
    <w:rsid w:val="00E31235"/>
    <w:rsid w:val="00E31503"/>
    <w:rsid w:val="00E3161D"/>
    <w:rsid w:val="00E34459"/>
    <w:rsid w:val="00E35392"/>
    <w:rsid w:val="00E360FB"/>
    <w:rsid w:val="00E362E1"/>
    <w:rsid w:val="00E3639C"/>
    <w:rsid w:val="00E3690C"/>
    <w:rsid w:val="00E36D7D"/>
    <w:rsid w:val="00E37016"/>
    <w:rsid w:val="00E37049"/>
    <w:rsid w:val="00E372E5"/>
    <w:rsid w:val="00E374F4"/>
    <w:rsid w:val="00E406C7"/>
    <w:rsid w:val="00E409DF"/>
    <w:rsid w:val="00E40E90"/>
    <w:rsid w:val="00E40F69"/>
    <w:rsid w:val="00E4129F"/>
    <w:rsid w:val="00E41828"/>
    <w:rsid w:val="00E41AB1"/>
    <w:rsid w:val="00E41B2D"/>
    <w:rsid w:val="00E4226A"/>
    <w:rsid w:val="00E44537"/>
    <w:rsid w:val="00E45480"/>
    <w:rsid w:val="00E464B8"/>
    <w:rsid w:val="00E46F64"/>
    <w:rsid w:val="00E46F9E"/>
    <w:rsid w:val="00E472F2"/>
    <w:rsid w:val="00E478D3"/>
    <w:rsid w:val="00E47E85"/>
    <w:rsid w:val="00E501DD"/>
    <w:rsid w:val="00E502A2"/>
    <w:rsid w:val="00E507F0"/>
    <w:rsid w:val="00E50999"/>
    <w:rsid w:val="00E51DB5"/>
    <w:rsid w:val="00E527F6"/>
    <w:rsid w:val="00E5327F"/>
    <w:rsid w:val="00E533AB"/>
    <w:rsid w:val="00E5394F"/>
    <w:rsid w:val="00E53B2C"/>
    <w:rsid w:val="00E53D9A"/>
    <w:rsid w:val="00E54086"/>
    <w:rsid w:val="00E542D9"/>
    <w:rsid w:val="00E54511"/>
    <w:rsid w:val="00E54688"/>
    <w:rsid w:val="00E5495D"/>
    <w:rsid w:val="00E54C9A"/>
    <w:rsid w:val="00E54DC3"/>
    <w:rsid w:val="00E55C38"/>
    <w:rsid w:val="00E5618F"/>
    <w:rsid w:val="00E568F1"/>
    <w:rsid w:val="00E5788E"/>
    <w:rsid w:val="00E60D55"/>
    <w:rsid w:val="00E63AE1"/>
    <w:rsid w:val="00E641BB"/>
    <w:rsid w:val="00E64679"/>
    <w:rsid w:val="00E64733"/>
    <w:rsid w:val="00E65126"/>
    <w:rsid w:val="00E65D40"/>
    <w:rsid w:val="00E65F47"/>
    <w:rsid w:val="00E660BA"/>
    <w:rsid w:val="00E66D5C"/>
    <w:rsid w:val="00E670DE"/>
    <w:rsid w:val="00E70CD2"/>
    <w:rsid w:val="00E7179B"/>
    <w:rsid w:val="00E72955"/>
    <w:rsid w:val="00E72DD8"/>
    <w:rsid w:val="00E73612"/>
    <w:rsid w:val="00E73DC9"/>
    <w:rsid w:val="00E74199"/>
    <w:rsid w:val="00E747A3"/>
    <w:rsid w:val="00E74877"/>
    <w:rsid w:val="00E757EA"/>
    <w:rsid w:val="00E76AFB"/>
    <w:rsid w:val="00E76CB3"/>
    <w:rsid w:val="00E770EC"/>
    <w:rsid w:val="00E77536"/>
    <w:rsid w:val="00E77BD2"/>
    <w:rsid w:val="00E77C73"/>
    <w:rsid w:val="00E802AB"/>
    <w:rsid w:val="00E81027"/>
    <w:rsid w:val="00E81131"/>
    <w:rsid w:val="00E81764"/>
    <w:rsid w:val="00E81878"/>
    <w:rsid w:val="00E827FD"/>
    <w:rsid w:val="00E82DD9"/>
    <w:rsid w:val="00E83092"/>
    <w:rsid w:val="00E838BD"/>
    <w:rsid w:val="00E8451A"/>
    <w:rsid w:val="00E848F0"/>
    <w:rsid w:val="00E8496F"/>
    <w:rsid w:val="00E856A8"/>
    <w:rsid w:val="00E86BDD"/>
    <w:rsid w:val="00E871DB"/>
    <w:rsid w:val="00E905FF"/>
    <w:rsid w:val="00E9156D"/>
    <w:rsid w:val="00E92372"/>
    <w:rsid w:val="00E943A2"/>
    <w:rsid w:val="00E947F5"/>
    <w:rsid w:val="00E9492C"/>
    <w:rsid w:val="00E94CA0"/>
    <w:rsid w:val="00E94E91"/>
    <w:rsid w:val="00E95257"/>
    <w:rsid w:val="00E953CF"/>
    <w:rsid w:val="00E95574"/>
    <w:rsid w:val="00E9569E"/>
    <w:rsid w:val="00E96928"/>
    <w:rsid w:val="00E976B4"/>
    <w:rsid w:val="00E97ADF"/>
    <w:rsid w:val="00EA0478"/>
    <w:rsid w:val="00EA0635"/>
    <w:rsid w:val="00EA0A4F"/>
    <w:rsid w:val="00EA0B11"/>
    <w:rsid w:val="00EA1513"/>
    <w:rsid w:val="00EA15D2"/>
    <w:rsid w:val="00EA1F7D"/>
    <w:rsid w:val="00EA2379"/>
    <w:rsid w:val="00EA31DD"/>
    <w:rsid w:val="00EA3271"/>
    <w:rsid w:val="00EA3F8F"/>
    <w:rsid w:val="00EA55B1"/>
    <w:rsid w:val="00EA5858"/>
    <w:rsid w:val="00EA5DEE"/>
    <w:rsid w:val="00EA6170"/>
    <w:rsid w:val="00EA678D"/>
    <w:rsid w:val="00EA6FCD"/>
    <w:rsid w:val="00EA735E"/>
    <w:rsid w:val="00EA7CAE"/>
    <w:rsid w:val="00EA7FAB"/>
    <w:rsid w:val="00EB0EBA"/>
    <w:rsid w:val="00EB185B"/>
    <w:rsid w:val="00EB3C72"/>
    <w:rsid w:val="00EB4140"/>
    <w:rsid w:val="00EB45CA"/>
    <w:rsid w:val="00EB5A18"/>
    <w:rsid w:val="00EB6555"/>
    <w:rsid w:val="00EB6CE1"/>
    <w:rsid w:val="00EB6F7B"/>
    <w:rsid w:val="00EB7A25"/>
    <w:rsid w:val="00EC107D"/>
    <w:rsid w:val="00EC182C"/>
    <w:rsid w:val="00EC2BD4"/>
    <w:rsid w:val="00EC390F"/>
    <w:rsid w:val="00EC3B3E"/>
    <w:rsid w:val="00EC3DB5"/>
    <w:rsid w:val="00EC476E"/>
    <w:rsid w:val="00EC5345"/>
    <w:rsid w:val="00EC5CA9"/>
    <w:rsid w:val="00EC6061"/>
    <w:rsid w:val="00EC6372"/>
    <w:rsid w:val="00EC64E4"/>
    <w:rsid w:val="00EC65FD"/>
    <w:rsid w:val="00EC6EF0"/>
    <w:rsid w:val="00EC7201"/>
    <w:rsid w:val="00EC72F0"/>
    <w:rsid w:val="00EC77FF"/>
    <w:rsid w:val="00EC799C"/>
    <w:rsid w:val="00ED00CA"/>
    <w:rsid w:val="00ED02E1"/>
    <w:rsid w:val="00ED0447"/>
    <w:rsid w:val="00ED07B4"/>
    <w:rsid w:val="00ED0855"/>
    <w:rsid w:val="00ED1583"/>
    <w:rsid w:val="00ED1672"/>
    <w:rsid w:val="00ED1803"/>
    <w:rsid w:val="00ED2DDF"/>
    <w:rsid w:val="00ED2EAC"/>
    <w:rsid w:val="00ED472E"/>
    <w:rsid w:val="00ED509B"/>
    <w:rsid w:val="00ED5606"/>
    <w:rsid w:val="00ED730F"/>
    <w:rsid w:val="00ED7944"/>
    <w:rsid w:val="00ED7AA2"/>
    <w:rsid w:val="00ED7D45"/>
    <w:rsid w:val="00EE0888"/>
    <w:rsid w:val="00EE0CBE"/>
    <w:rsid w:val="00EE0CC4"/>
    <w:rsid w:val="00EE1DE8"/>
    <w:rsid w:val="00EE1F2C"/>
    <w:rsid w:val="00EE24E7"/>
    <w:rsid w:val="00EE28FD"/>
    <w:rsid w:val="00EE2AC4"/>
    <w:rsid w:val="00EE3FB8"/>
    <w:rsid w:val="00EE450D"/>
    <w:rsid w:val="00EE46B9"/>
    <w:rsid w:val="00EE4C09"/>
    <w:rsid w:val="00EE563D"/>
    <w:rsid w:val="00EE5CEC"/>
    <w:rsid w:val="00EE5F5B"/>
    <w:rsid w:val="00EE7E6C"/>
    <w:rsid w:val="00EF101E"/>
    <w:rsid w:val="00EF15A5"/>
    <w:rsid w:val="00EF1810"/>
    <w:rsid w:val="00EF3A96"/>
    <w:rsid w:val="00EF3F0A"/>
    <w:rsid w:val="00EF472A"/>
    <w:rsid w:val="00EF4DD1"/>
    <w:rsid w:val="00EF55C1"/>
    <w:rsid w:val="00EF635D"/>
    <w:rsid w:val="00EF6405"/>
    <w:rsid w:val="00EF686B"/>
    <w:rsid w:val="00EF6E93"/>
    <w:rsid w:val="00F00080"/>
    <w:rsid w:val="00F00A9A"/>
    <w:rsid w:val="00F016A8"/>
    <w:rsid w:val="00F01988"/>
    <w:rsid w:val="00F023BF"/>
    <w:rsid w:val="00F0254E"/>
    <w:rsid w:val="00F02D0E"/>
    <w:rsid w:val="00F033CF"/>
    <w:rsid w:val="00F03D28"/>
    <w:rsid w:val="00F03D9F"/>
    <w:rsid w:val="00F03E29"/>
    <w:rsid w:val="00F044B6"/>
    <w:rsid w:val="00F05314"/>
    <w:rsid w:val="00F058EF"/>
    <w:rsid w:val="00F06C22"/>
    <w:rsid w:val="00F06D2E"/>
    <w:rsid w:val="00F06DB1"/>
    <w:rsid w:val="00F06FEA"/>
    <w:rsid w:val="00F10B4A"/>
    <w:rsid w:val="00F10EC1"/>
    <w:rsid w:val="00F11AA5"/>
    <w:rsid w:val="00F11B99"/>
    <w:rsid w:val="00F1226B"/>
    <w:rsid w:val="00F12C81"/>
    <w:rsid w:val="00F13955"/>
    <w:rsid w:val="00F14354"/>
    <w:rsid w:val="00F145E8"/>
    <w:rsid w:val="00F15037"/>
    <w:rsid w:val="00F155B7"/>
    <w:rsid w:val="00F1577F"/>
    <w:rsid w:val="00F15843"/>
    <w:rsid w:val="00F16A8F"/>
    <w:rsid w:val="00F16E45"/>
    <w:rsid w:val="00F17B14"/>
    <w:rsid w:val="00F207FD"/>
    <w:rsid w:val="00F2090F"/>
    <w:rsid w:val="00F20F01"/>
    <w:rsid w:val="00F238BA"/>
    <w:rsid w:val="00F2465E"/>
    <w:rsid w:val="00F26124"/>
    <w:rsid w:val="00F269EF"/>
    <w:rsid w:val="00F26E16"/>
    <w:rsid w:val="00F27A18"/>
    <w:rsid w:val="00F27A1F"/>
    <w:rsid w:val="00F27A84"/>
    <w:rsid w:val="00F27D66"/>
    <w:rsid w:val="00F27DA7"/>
    <w:rsid w:val="00F302CF"/>
    <w:rsid w:val="00F30C75"/>
    <w:rsid w:val="00F30F7F"/>
    <w:rsid w:val="00F314BE"/>
    <w:rsid w:val="00F31FFE"/>
    <w:rsid w:val="00F324F5"/>
    <w:rsid w:val="00F32CBF"/>
    <w:rsid w:val="00F33BDF"/>
    <w:rsid w:val="00F35666"/>
    <w:rsid w:val="00F357F3"/>
    <w:rsid w:val="00F35C26"/>
    <w:rsid w:val="00F36334"/>
    <w:rsid w:val="00F363B3"/>
    <w:rsid w:val="00F3682C"/>
    <w:rsid w:val="00F368E2"/>
    <w:rsid w:val="00F369E8"/>
    <w:rsid w:val="00F3793C"/>
    <w:rsid w:val="00F40216"/>
    <w:rsid w:val="00F409F6"/>
    <w:rsid w:val="00F41040"/>
    <w:rsid w:val="00F4130B"/>
    <w:rsid w:val="00F41461"/>
    <w:rsid w:val="00F41D8D"/>
    <w:rsid w:val="00F41EE1"/>
    <w:rsid w:val="00F4206F"/>
    <w:rsid w:val="00F42417"/>
    <w:rsid w:val="00F42EBC"/>
    <w:rsid w:val="00F4336E"/>
    <w:rsid w:val="00F43445"/>
    <w:rsid w:val="00F434AE"/>
    <w:rsid w:val="00F434E5"/>
    <w:rsid w:val="00F45DFD"/>
    <w:rsid w:val="00F47565"/>
    <w:rsid w:val="00F476BF"/>
    <w:rsid w:val="00F47917"/>
    <w:rsid w:val="00F5062E"/>
    <w:rsid w:val="00F51251"/>
    <w:rsid w:val="00F51E92"/>
    <w:rsid w:val="00F52175"/>
    <w:rsid w:val="00F527F8"/>
    <w:rsid w:val="00F52C74"/>
    <w:rsid w:val="00F53250"/>
    <w:rsid w:val="00F54B59"/>
    <w:rsid w:val="00F55DBC"/>
    <w:rsid w:val="00F55FF6"/>
    <w:rsid w:val="00F56190"/>
    <w:rsid w:val="00F565B9"/>
    <w:rsid w:val="00F56603"/>
    <w:rsid w:val="00F56CF4"/>
    <w:rsid w:val="00F57C64"/>
    <w:rsid w:val="00F60196"/>
    <w:rsid w:val="00F606A3"/>
    <w:rsid w:val="00F60B93"/>
    <w:rsid w:val="00F61428"/>
    <w:rsid w:val="00F61829"/>
    <w:rsid w:val="00F61DE4"/>
    <w:rsid w:val="00F627E4"/>
    <w:rsid w:val="00F638E2"/>
    <w:rsid w:val="00F63D05"/>
    <w:rsid w:val="00F648A3"/>
    <w:rsid w:val="00F64B3D"/>
    <w:rsid w:val="00F657B7"/>
    <w:rsid w:val="00F65F32"/>
    <w:rsid w:val="00F66AAC"/>
    <w:rsid w:val="00F67193"/>
    <w:rsid w:val="00F676F5"/>
    <w:rsid w:val="00F67987"/>
    <w:rsid w:val="00F7109B"/>
    <w:rsid w:val="00F71211"/>
    <w:rsid w:val="00F718F9"/>
    <w:rsid w:val="00F71D01"/>
    <w:rsid w:val="00F72F72"/>
    <w:rsid w:val="00F74C1B"/>
    <w:rsid w:val="00F750B8"/>
    <w:rsid w:val="00F76ED9"/>
    <w:rsid w:val="00F770F1"/>
    <w:rsid w:val="00F77696"/>
    <w:rsid w:val="00F814F6"/>
    <w:rsid w:val="00F815C9"/>
    <w:rsid w:val="00F81956"/>
    <w:rsid w:val="00F81997"/>
    <w:rsid w:val="00F81F93"/>
    <w:rsid w:val="00F824D9"/>
    <w:rsid w:val="00F82BC4"/>
    <w:rsid w:val="00F83CA1"/>
    <w:rsid w:val="00F8403E"/>
    <w:rsid w:val="00F84AAE"/>
    <w:rsid w:val="00F851D0"/>
    <w:rsid w:val="00F85404"/>
    <w:rsid w:val="00F85A4F"/>
    <w:rsid w:val="00F85CED"/>
    <w:rsid w:val="00F85D2F"/>
    <w:rsid w:val="00F85ED9"/>
    <w:rsid w:val="00F85EFD"/>
    <w:rsid w:val="00F86AEF"/>
    <w:rsid w:val="00F87B56"/>
    <w:rsid w:val="00F87E7D"/>
    <w:rsid w:val="00F90E33"/>
    <w:rsid w:val="00F91978"/>
    <w:rsid w:val="00F92D13"/>
    <w:rsid w:val="00F92F03"/>
    <w:rsid w:val="00F936F2"/>
    <w:rsid w:val="00F938C4"/>
    <w:rsid w:val="00F94128"/>
    <w:rsid w:val="00F941EB"/>
    <w:rsid w:val="00F94453"/>
    <w:rsid w:val="00F94969"/>
    <w:rsid w:val="00F961D9"/>
    <w:rsid w:val="00F96BDF"/>
    <w:rsid w:val="00F96C08"/>
    <w:rsid w:val="00FA0027"/>
    <w:rsid w:val="00FA0415"/>
    <w:rsid w:val="00FA0BDC"/>
    <w:rsid w:val="00FA1137"/>
    <w:rsid w:val="00FA24C2"/>
    <w:rsid w:val="00FA2D06"/>
    <w:rsid w:val="00FA3AC2"/>
    <w:rsid w:val="00FA3C22"/>
    <w:rsid w:val="00FA44C9"/>
    <w:rsid w:val="00FA48A1"/>
    <w:rsid w:val="00FA5F4B"/>
    <w:rsid w:val="00FA6075"/>
    <w:rsid w:val="00FA703C"/>
    <w:rsid w:val="00FA7254"/>
    <w:rsid w:val="00FA7B6D"/>
    <w:rsid w:val="00FA7C15"/>
    <w:rsid w:val="00FB05FD"/>
    <w:rsid w:val="00FB0636"/>
    <w:rsid w:val="00FB07DB"/>
    <w:rsid w:val="00FB08ED"/>
    <w:rsid w:val="00FB0C1D"/>
    <w:rsid w:val="00FB0F30"/>
    <w:rsid w:val="00FB21E2"/>
    <w:rsid w:val="00FB22D8"/>
    <w:rsid w:val="00FB3538"/>
    <w:rsid w:val="00FB510D"/>
    <w:rsid w:val="00FB51BF"/>
    <w:rsid w:val="00FB538D"/>
    <w:rsid w:val="00FB54AB"/>
    <w:rsid w:val="00FB54DB"/>
    <w:rsid w:val="00FB5C61"/>
    <w:rsid w:val="00FB5F02"/>
    <w:rsid w:val="00FB69FE"/>
    <w:rsid w:val="00FB7730"/>
    <w:rsid w:val="00FC0434"/>
    <w:rsid w:val="00FC0C02"/>
    <w:rsid w:val="00FC16D8"/>
    <w:rsid w:val="00FC1C53"/>
    <w:rsid w:val="00FC303C"/>
    <w:rsid w:val="00FC30AC"/>
    <w:rsid w:val="00FC6050"/>
    <w:rsid w:val="00FC63A3"/>
    <w:rsid w:val="00FC7445"/>
    <w:rsid w:val="00FC7687"/>
    <w:rsid w:val="00FC7F1F"/>
    <w:rsid w:val="00FC7F25"/>
    <w:rsid w:val="00FC7FF7"/>
    <w:rsid w:val="00FD14E8"/>
    <w:rsid w:val="00FD15BB"/>
    <w:rsid w:val="00FD217E"/>
    <w:rsid w:val="00FD2A66"/>
    <w:rsid w:val="00FD2E67"/>
    <w:rsid w:val="00FD305D"/>
    <w:rsid w:val="00FD3AF5"/>
    <w:rsid w:val="00FD3B10"/>
    <w:rsid w:val="00FD436A"/>
    <w:rsid w:val="00FD4B04"/>
    <w:rsid w:val="00FD4F65"/>
    <w:rsid w:val="00FD5570"/>
    <w:rsid w:val="00FD5D69"/>
    <w:rsid w:val="00FD5FAF"/>
    <w:rsid w:val="00FD5FBD"/>
    <w:rsid w:val="00FD6112"/>
    <w:rsid w:val="00FD637F"/>
    <w:rsid w:val="00FD69B1"/>
    <w:rsid w:val="00FE0521"/>
    <w:rsid w:val="00FE194C"/>
    <w:rsid w:val="00FE1A44"/>
    <w:rsid w:val="00FE1A7D"/>
    <w:rsid w:val="00FE228E"/>
    <w:rsid w:val="00FE2416"/>
    <w:rsid w:val="00FE277F"/>
    <w:rsid w:val="00FE2ABF"/>
    <w:rsid w:val="00FE30E1"/>
    <w:rsid w:val="00FE4417"/>
    <w:rsid w:val="00FE44FA"/>
    <w:rsid w:val="00FE46CD"/>
    <w:rsid w:val="00FE6265"/>
    <w:rsid w:val="00FE627E"/>
    <w:rsid w:val="00FE6739"/>
    <w:rsid w:val="00FE75DA"/>
    <w:rsid w:val="00FE768E"/>
    <w:rsid w:val="00FE7DAA"/>
    <w:rsid w:val="00FF0C8B"/>
    <w:rsid w:val="00FF1A1A"/>
    <w:rsid w:val="00FF1E0F"/>
    <w:rsid w:val="00FF451B"/>
    <w:rsid w:val="00FF491D"/>
    <w:rsid w:val="00FF5C28"/>
    <w:rsid w:val="00FF5C44"/>
    <w:rsid w:val="00FF5E01"/>
    <w:rsid w:val="00FF5F93"/>
    <w:rsid w:val="00FF6329"/>
    <w:rsid w:val="00FF6A18"/>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9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paragraph" w:customStyle="1" w:styleId="msonormal0">
    <w:name w:val="msonormal"/>
    <w:basedOn w:val="Normal"/>
    <w:rsid w:val="00020116"/>
    <w:pPr>
      <w:spacing w:before="100" w:beforeAutospacing="1" w:after="100" w:afterAutospacing="1"/>
    </w:pPr>
    <w:rPr>
      <w:szCs w:val="24"/>
    </w:rPr>
  </w:style>
  <w:style w:type="paragraph" w:customStyle="1" w:styleId="font5">
    <w:name w:val="font5"/>
    <w:basedOn w:val="Normal"/>
    <w:rsid w:val="00020116"/>
    <w:pPr>
      <w:spacing w:before="100" w:beforeAutospacing="1" w:after="100" w:afterAutospacing="1"/>
    </w:pPr>
    <w:rPr>
      <w:rFonts w:ascii="Arial" w:hAnsi="Arial" w:cs="Arial"/>
      <w:b/>
      <w:bCs/>
      <w:color w:val="000000"/>
      <w:sz w:val="20"/>
    </w:rPr>
  </w:style>
  <w:style w:type="paragraph" w:customStyle="1" w:styleId="xl96">
    <w:name w:val="xl9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97">
    <w:name w:val="xl97"/>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98">
    <w:name w:val="xl98"/>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9">
    <w:name w:val="xl99"/>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Normal"/>
    <w:rsid w:val="00020116"/>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3">
    <w:name w:val="xl10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105">
    <w:name w:val="xl105"/>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07">
    <w:name w:val="xl107"/>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08">
    <w:name w:val="xl108"/>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Normal"/>
    <w:rsid w:val="00020116"/>
    <w:pPr>
      <w:pBdr>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11">
    <w:name w:val="xl111"/>
    <w:basedOn w:val="Normal"/>
    <w:rsid w:val="00020116"/>
    <w:pPr>
      <w:pBdr>
        <w:left w:val="single" w:sz="4"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112">
    <w:name w:val="xl11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13">
    <w:name w:val="xl113"/>
    <w:basedOn w:val="Normal"/>
    <w:rsid w:val="00020116"/>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4">
    <w:name w:val="xl114"/>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17">
    <w:name w:val="xl117"/>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8">
    <w:name w:val="xl118"/>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19">
    <w:name w:val="xl119"/>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24">
    <w:name w:val="xl124"/>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5">
    <w:name w:val="xl125"/>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26">
    <w:name w:val="xl126"/>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7">
    <w:name w:val="xl127"/>
    <w:basedOn w:val="Normal"/>
    <w:rsid w:val="00020116"/>
    <w:pPr>
      <w:pBdr>
        <w:top w:val="single" w:sz="8"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28">
    <w:name w:val="xl128"/>
    <w:basedOn w:val="Normal"/>
    <w:rsid w:val="00020116"/>
    <w:pPr>
      <w:pBdr>
        <w:top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9">
    <w:name w:val="xl129"/>
    <w:basedOn w:val="Normal"/>
    <w:rsid w:val="00020116"/>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02011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31">
    <w:name w:val="xl131"/>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32">
    <w:name w:val="xl132"/>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33">
    <w:name w:val="xl133"/>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5">
    <w:name w:val="xl135"/>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6">
    <w:name w:val="xl136"/>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37">
    <w:name w:val="xl137"/>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8">
    <w:name w:val="xl138"/>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40">
    <w:name w:val="xl140"/>
    <w:basedOn w:val="Normal"/>
    <w:rsid w:val="00020116"/>
    <w:pPr>
      <w:pBdr>
        <w:top w:val="single" w:sz="8" w:space="0" w:color="auto"/>
      </w:pBdr>
      <w:spacing w:before="100" w:beforeAutospacing="1" w:after="100" w:afterAutospacing="1"/>
    </w:pPr>
    <w:rPr>
      <w:szCs w:val="24"/>
    </w:rPr>
  </w:style>
  <w:style w:type="paragraph" w:customStyle="1" w:styleId="xl141">
    <w:name w:val="xl141"/>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2">
    <w:name w:val="xl142"/>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020116"/>
    <w:pPr>
      <w:pBdr>
        <w:bottom w:val="single" w:sz="4" w:space="0" w:color="auto"/>
      </w:pBdr>
      <w:spacing w:before="100" w:beforeAutospacing="1" w:after="100" w:afterAutospacing="1"/>
    </w:pPr>
    <w:rPr>
      <w:szCs w:val="24"/>
    </w:rPr>
  </w:style>
  <w:style w:type="paragraph" w:customStyle="1" w:styleId="xl144">
    <w:name w:val="xl144"/>
    <w:basedOn w:val="Normal"/>
    <w:rsid w:val="000201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7">
    <w:name w:val="xl147"/>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Normal"/>
    <w:rsid w:val="00020116"/>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9">
    <w:name w:val="xl149"/>
    <w:basedOn w:val="Normal"/>
    <w:rsid w:val="00020116"/>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020116"/>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Normal"/>
    <w:rsid w:val="000201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3">
    <w:name w:val="xl153"/>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154">
    <w:name w:val="xl154"/>
    <w:basedOn w:val="Normal"/>
    <w:rsid w:val="00020116"/>
    <w:pPr>
      <w:pBdr>
        <w:left w:val="single" w:sz="8"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5">
    <w:name w:val="xl155"/>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6">
    <w:name w:val="xl156"/>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57">
    <w:name w:val="xl157"/>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58">
    <w:name w:val="xl158"/>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9">
    <w:name w:val="xl159"/>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60">
    <w:name w:val="xl160"/>
    <w:basedOn w:val="Normal"/>
    <w:rsid w:val="00020116"/>
    <w:pPr>
      <w:pBdr>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61">
    <w:name w:val="xl161"/>
    <w:basedOn w:val="Normal"/>
    <w:rsid w:val="00020116"/>
    <w:pPr>
      <w:pBdr>
        <w:left w:val="single" w:sz="8" w:space="0" w:color="auto"/>
        <w:bottom w:val="single" w:sz="4" w:space="0" w:color="auto"/>
        <w:right w:val="single" w:sz="4" w:space="0" w:color="auto"/>
      </w:pBdr>
      <w:spacing w:before="100" w:beforeAutospacing="1" w:after="100" w:afterAutospacing="1"/>
    </w:pPr>
    <w:rPr>
      <w:b/>
      <w:bCs/>
      <w:sz w:val="20"/>
    </w:rPr>
  </w:style>
  <w:style w:type="paragraph" w:customStyle="1" w:styleId="xl162">
    <w:name w:val="xl162"/>
    <w:basedOn w:val="Normal"/>
    <w:rsid w:val="00020116"/>
    <w:pPr>
      <w:pBdr>
        <w:top w:val="single" w:sz="4"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3">
    <w:name w:val="xl163"/>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020116"/>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5">
    <w:name w:val="xl165"/>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66">
    <w:name w:val="xl16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67">
    <w:name w:val="xl167"/>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168">
    <w:name w:val="xl168"/>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69">
    <w:name w:val="xl169"/>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170">
    <w:name w:val="xl170"/>
    <w:basedOn w:val="Normal"/>
    <w:rsid w:val="00020116"/>
    <w:pPr>
      <w:pBdr>
        <w:top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1">
    <w:name w:val="xl171"/>
    <w:basedOn w:val="Normal"/>
    <w:rsid w:val="0002011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0201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4">
    <w:name w:val="xl174"/>
    <w:basedOn w:val="Normal"/>
    <w:rsid w:val="000201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5">
    <w:name w:val="xl175"/>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7">
    <w:name w:val="xl177"/>
    <w:basedOn w:val="Normal"/>
    <w:rsid w:val="00020116"/>
    <w:pPr>
      <w:pBdr>
        <w:top w:val="single" w:sz="8" w:space="0" w:color="auto"/>
        <w:left w:val="single" w:sz="4" w:space="0" w:color="auto"/>
      </w:pBdr>
      <w:spacing w:before="100" w:beforeAutospacing="1" w:after="100" w:afterAutospacing="1"/>
      <w:jc w:val="center"/>
      <w:textAlignment w:val="center"/>
    </w:pPr>
    <w:rPr>
      <w:b/>
      <w:bCs/>
      <w:szCs w:val="24"/>
    </w:rPr>
  </w:style>
  <w:style w:type="paragraph" w:customStyle="1" w:styleId="xl178">
    <w:name w:val="xl178"/>
    <w:basedOn w:val="Normal"/>
    <w:rsid w:val="00020116"/>
    <w:pPr>
      <w:pBdr>
        <w:top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79">
    <w:name w:val="xl179"/>
    <w:basedOn w:val="Normal"/>
    <w:rsid w:val="00020116"/>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180">
    <w:name w:val="xl180"/>
    <w:basedOn w:val="Normal"/>
    <w:rsid w:val="00020116"/>
    <w:pPr>
      <w:pBdr>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181">
    <w:name w:val="xl181"/>
    <w:basedOn w:val="Normal"/>
    <w:rsid w:val="0002011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2">
    <w:name w:val="xl182"/>
    <w:basedOn w:val="Normal"/>
    <w:rsid w:val="00020116"/>
    <w:pPr>
      <w:pBdr>
        <w:left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3">
    <w:name w:val="xl183"/>
    <w:basedOn w:val="Normal"/>
    <w:rsid w:val="00020116"/>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020116"/>
    <w:pPr>
      <w:pBdr>
        <w:top w:val="single" w:sz="4"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5">
    <w:name w:val="xl185"/>
    <w:basedOn w:val="Normal"/>
    <w:rsid w:val="00020116"/>
    <w:pPr>
      <w:pBdr>
        <w:top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6">
    <w:name w:val="xl186"/>
    <w:basedOn w:val="Normal"/>
    <w:rsid w:val="00020116"/>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7">
    <w:name w:val="xl187"/>
    <w:basedOn w:val="Normal"/>
    <w:rsid w:val="00020116"/>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8">
    <w:name w:val="xl188"/>
    <w:basedOn w:val="Normal"/>
    <w:rsid w:val="00020116"/>
    <w:pPr>
      <w:pBdr>
        <w:left w:val="single"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9">
    <w:name w:val="xl189"/>
    <w:basedOn w:val="Normal"/>
    <w:rsid w:val="00020116"/>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90">
    <w:name w:val="xl190"/>
    <w:basedOn w:val="Normal"/>
    <w:rsid w:val="00020116"/>
    <w:pPr>
      <w:pBdr>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91">
    <w:name w:val="xl191"/>
    <w:basedOn w:val="Normal"/>
    <w:rsid w:val="00020116"/>
    <w:pPr>
      <w:pBdr>
        <w:bottom w:val="single" w:sz="8" w:space="0" w:color="auto"/>
        <w:right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192">
    <w:name w:val="xl192"/>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3">
    <w:name w:val="xl193"/>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Normal"/>
    <w:rsid w:val="00020116"/>
    <w:pPr>
      <w:pBdr>
        <w:top w:val="single" w:sz="4" w:space="0" w:color="auto"/>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195">
    <w:name w:val="xl195"/>
    <w:basedOn w:val="Normal"/>
    <w:rsid w:val="00020116"/>
    <w:pPr>
      <w:pBdr>
        <w:top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96">
    <w:name w:val="xl196"/>
    <w:basedOn w:val="Normal"/>
    <w:rsid w:val="00020116"/>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197">
    <w:name w:val="xl197"/>
    <w:basedOn w:val="Normal"/>
    <w:rsid w:val="00020116"/>
    <w:pPr>
      <w:pBdr>
        <w:top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198">
    <w:name w:val="xl198"/>
    <w:basedOn w:val="Normal"/>
    <w:rsid w:val="00020116"/>
    <w:pPr>
      <w:pBdr>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199">
    <w:name w:val="xl199"/>
    <w:basedOn w:val="Normal"/>
    <w:rsid w:val="00020116"/>
    <w:pPr>
      <w:pBdr>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00">
    <w:name w:val="xl200"/>
    <w:basedOn w:val="Normal"/>
    <w:rsid w:val="00020116"/>
    <w:pPr>
      <w:pBdr>
        <w:top w:val="single" w:sz="4"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1">
    <w:name w:val="xl201"/>
    <w:basedOn w:val="Normal"/>
    <w:rsid w:val="00020116"/>
    <w:pPr>
      <w:pBdr>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2">
    <w:name w:val="xl202"/>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203">
    <w:name w:val="xl20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4">
    <w:name w:val="xl204"/>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5">
    <w:name w:val="xl205"/>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6">
    <w:name w:val="xl206"/>
    <w:basedOn w:val="Normal"/>
    <w:rsid w:val="00020116"/>
    <w:pPr>
      <w:pBdr>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207">
    <w:name w:val="xl207"/>
    <w:basedOn w:val="Normal"/>
    <w:rsid w:val="00020116"/>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8">
    <w:name w:val="xl208"/>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209">
    <w:name w:val="xl209"/>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210">
    <w:name w:val="xl210"/>
    <w:basedOn w:val="Normal"/>
    <w:rsid w:val="00020116"/>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1">
    <w:name w:val="xl211"/>
    <w:basedOn w:val="Normal"/>
    <w:rsid w:val="00020116"/>
    <w:pPr>
      <w:pBdr>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2">
    <w:name w:val="xl21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13">
    <w:name w:val="xl21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14">
    <w:name w:val="xl214"/>
    <w:basedOn w:val="Normal"/>
    <w:rsid w:val="00020116"/>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215">
    <w:name w:val="xl215"/>
    <w:basedOn w:val="Normal"/>
    <w:rsid w:val="00020116"/>
    <w:pPr>
      <w:pBdr>
        <w:top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6">
    <w:name w:val="xl216"/>
    <w:basedOn w:val="Normal"/>
    <w:rsid w:val="00020116"/>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217">
    <w:name w:val="xl217"/>
    <w:basedOn w:val="Normal"/>
    <w:rsid w:val="00020116"/>
    <w:pPr>
      <w:pBdr>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8">
    <w:name w:val="xl218"/>
    <w:basedOn w:val="Normal"/>
    <w:rsid w:val="00020116"/>
    <w:pPr>
      <w:pBdr>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219">
    <w:name w:val="xl219"/>
    <w:basedOn w:val="Normal"/>
    <w:rsid w:val="00020116"/>
    <w:pPr>
      <w:pBdr>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20">
    <w:name w:val="xl220"/>
    <w:basedOn w:val="Normal"/>
    <w:rsid w:val="00020116"/>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21">
    <w:name w:val="xl221"/>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22">
    <w:name w:val="xl222"/>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23">
    <w:name w:val="xl22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table" w:customStyle="1" w:styleId="TableGrid1">
    <w:name w:val="Table Grid1"/>
    <w:basedOn w:val="TableNormal"/>
    <w:next w:val="TableGrid"/>
    <w:uiPriority w:val="39"/>
    <w:rsid w:val="00660CD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23DF2"/>
  </w:style>
  <w:style w:type="table" w:customStyle="1" w:styleId="TableGrid2">
    <w:name w:val="Table Grid2"/>
    <w:basedOn w:val="TableNormal"/>
    <w:next w:val="TableGrid"/>
    <w:uiPriority w:val="59"/>
    <w:rsid w:val="00923DF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soon-attributes-value">
    <w:name w:val="products-soon-attributes-value"/>
    <w:basedOn w:val="DefaultParagraphFont"/>
    <w:rsid w:val="0092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9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paragraph" w:customStyle="1" w:styleId="msonormal0">
    <w:name w:val="msonormal"/>
    <w:basedOn w:val="Normal"/>
    <w:rsid w:val="00020116"/>
    <w:pPr>
      <w:spacing w:before="100" w:beforeAutospacing="1" w:after="100" w:afterAutospacing="1"/>
    </w:pPr>
    <w:rPr>
      <w:szCs w:val="24"/>
    </w:rPr>
  </w:style>
  <w:style w:type="paragraph" w:customStyle="1" w:styleId="font5">
    <w:name w:val="font5"/>
    <w:basedOn w:val="Normal"/>
    <w:rsid w:val="00020116"/>
    <w:pPr>
      <w:spacing w:before="100" w:beforeAutospacing="1" w:after="100" w:afterAutospacing="1"/>
    </w:pPr>
    <w:rPr>
      <w:rFonts w:ascii="Arial" w:hAnsi="Arial" w:cs="Arial"/>
      <w:b/>
      <w:bCs/>
      <w:color w:val="000000"/>
      <w:sz w:val="20"/>
    </w:rPr>
  </w:style>
  <w:style w:type="paragraph" w:customStyle="1" w:styleId="xl96">
    <w:name w:val="xl9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97">
    <w:name w:val="xl97"/>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98">
    <w:name w:val="xl98"/>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9">
    <w:name w:val="xl99"/>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Normal"/>
    <w:rsid w:val="00020116"/>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3">
    <w:name w:val="xl10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105">
    <w:name w:val="xl105"/>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07">
    <w:name w:val="xl107"/>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08">
    <w:name w:val="xl108"/>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Normal"/>
    <w:rsid w:val="00020116"/>
    <w:pPr>
      <w:pBdr>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11">
    <w:name w:val="xl111"/>
    <w:basedOn w:val="Normal"/>
    <w:rsid w:val="00020116"/>
    <w:pPr>
      <w:pBdr>
        <w:left w:val="single" w:sz="4"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112">
    <w:name w:val="xl11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13">
    <w:name w:val="xl113"/>
    <w:basedOn w:val="Normal"/>
    <w:rsid w:val="00020116"/>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4">
    <w:name w:val="xl114"/>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17">
    <w:name w:val="xl117"/>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8">
    <w:name w:val="xl118"/>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19">
    <w:name w:val="xl119"/>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24">
    <w:name w:val="xl124"/>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5">
    <w:name w:val="xl125"/>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26">
    <w:name w:val="xl126"/>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7">
    <w:name w:val="xl127"/>
    <w:basedOn w:val="Normal"/>
    <w:rsid w:val="00020116"/>
    <w:pPr>
      <w:pBdr>
        <w:top w:val="single" w:sz="8"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28">
    <w:name w:val="xl128"/>
    <w:basedOn w:val="Normal"/>
    <w:rsid w:val="00020116"/>
    <w:pPr>
      <w:pBdr>
        <w:top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9">
    <w:name w:val="xl129"/>
    <w:basedOn w:val="Normal"/>
    <w:rsid w:val="00020116"/>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02011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31">
    <w:name w:val="xl131"/>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32">
    <w:name w:val="xl132"/>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33">
    <w:name w:val="xl133"/>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5">
    <w:name w:val="xl135"/>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6">
    <w:name w:val="xl136"/>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37">
    <w:name w:val="xl137"/>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8">
    <w:name w:val="xl138"/>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40">
    <w:name w:val="xl140"/>
    <w:basedOn w:val="Normal"/>
    <w:rsid w:val="00020116"/>
    <w:pPr>
      <w:pBdr>
        <w:top w:val="single" w:sz="8" w:space="0" w:color="auto"/>
      </w:pBdr>
      <w:spacing w:before="100" w:beforeAutospacing="1" w:after="100" w:afterAutospacing="1"/>
    </w:pPr>
    <w:rPr>
      <w:szCs w:val="24"/>
    </w:rPr>
  </w:style>
  <w:style w:type="paragraph" w:customStyle="1" w:styleId="xl141">
    <w:name w:val="xl141"/>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2">
    <w:name w:val="xl142"/>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020116"/>
    <w:pPr>
      <w:pBdr>
        <w:bottom w:val="single" w:sz="4" w:space="0" w:color="auto"/>
      </w:pBdr>
      <w:spacing w:before="100" w:beforeAutospacing="1" w:after="100" w:afterAutospacing="1"/>
    </w:pPr>
    <w:rPr>
      <w:szCs w:val="24"/>
    </w:rPr>
  </w:style>
  <w:style w:type="paragraph" w:customStyle="1" w:styleId="xl144">
    <w:name w:val="xl144"/>
    <w:basedOn w:val="Normal"/>
    <w:rsid w:val="000201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Normal"/>
    <w:rsid w:val="000201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7">
    <w:name w:val="xl147"/>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Normal"/>
    <w:rsid w:val="00020116"/>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9">
    <w:name w:val="xl149"/>
    <w:basedOn w:val="Normal"/>
    <w:rsid w:val="00020116"/>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020116"/>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Normal"/>
    <w:rsid w:val="000201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3">
    <w:name w:val="xl153"/>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154">
    <w:name w:val="xl154"/>
    <w:basedOn w:val="Normal"/>
    <w:rsid w:val="00020116"/>
    <w:pPr>
      <w:pBdr>
        <w:left w:val="single" w:sz="8"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5">
    <w:name w:val="xl155"/>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6">
    <w:name w:val="xl156"/>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rPr>
  </w:style>
  <w:style w:type="paragraph" w:customStyle="1" w:styleId="xl157">
    <w:name w:val="xl157"/>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58">
    <w:name w:val="xl158"/>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9">
    <w:name w:val="xl159"/>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60">
    <w:name w:val="xl160"/>
    <w:basedOn w:val="Normal"/>
    <w:rsid w:val="00020116"/>
    <w:pPr>
      <w:pBdr>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61">
    <w:name w:val="xl161"/>
    <w:basedOn w:val="Normal"/>
    <w:rsid w:val="00020116"/>
    <w:pPr>
      <w:pBdr>
        <w:left w:val="single" w:sz="8" w:space="0" w:color="auto"/>
        <w:bottom w:val="single" w:sz="4" w:space="0" w:color="auto"/>
        <w:right w:val="single" w:sz="4" w:space="0" w:color="auto"/>
      </w:pBdr>
      <w:spacing w:before="100" w:beforeAutospacing="1" w:after="100" w:afterAutospacing="1"/>
    </w:pPr>
    <w:rPr>
      <w:b/>
      <w:bCs/>
      <w:sz w:val="20"/>
    </w:rPr>
  </w:style>
  <w:style w:type="paragraph" w:customStyle="1" w:styleId="xl162">
    <w:name w:val="xl162"/>
    <w:basedOn w:val="Normal"/>
    <w:rsid w:val="00020116"/>
    <w:pPr>
      <w:pBdr>
        <w:top w:val="single" w:sz="4"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3">
    <w:name w:val="xl163"/>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020116"/>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5">
    <w:name w:val="xl165"/>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66">
    <w:name w:val="xl166"/>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67">
    <w:name w:val="xl167"/>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168">
    <w:name w:val="xl168"/>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69">
    <w:name w:val="xl169"/>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170">
    <w:name w:val="xl170"/>
    <w:basedOn w:val="Normal"/>
    <w:rsid w:val="00020116"/>
    <w:pPr>
      <w:pBdr>
        <w:top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1">
    <w:name w:val="xl171"/>
    <w:basedOn w:val="Normal"/>
    <w:rsid w:val="0002011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0201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0201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4">
    <w:name w:val="xl174"/>
    <w:basedOn w:val="Normal"/>
    <w:rsid w:val="000201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75">
    <w:name w:val="xl175"/>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
    <w:rsid w:val="000201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7">
    <w:name w:val="xl177"/>
    <w:basedOn w:val="Normal"/>
    <w:rsid w:val="00020116"/>
    <w:pPr>
      <w:pBdr>
        <w:top w:val="single" w:sz="8" w:space="0" w:color="auto"/>
        <w:left w:val="single" w:sz="4" w:space="0" w:color="auto"/>
      </w:pBdr>
      <w:spacing w:before="100" w:beforeAutospacing="1" w:after="100" w:afterAutospacing="1"/>
      <w:jc w:val="center"/>
      <w:textAlignment w:val="center"/>
    </w:pPr>
    <w:rPr>
      <w:b/>
      <w:bCs/>
      <w:szCs w:val="24"/>
    </w:rPr>
  </w:style>
  <w:style w:type="paragraph" w:customStyle="1" w:styleId="xl178">
    <w:name w:val="xl178"/>
    <w:basedOn w:val="Normal"/>
    <w:rsid w:val="00020116"/>
    <w:pPr>
      <w:pBdr>
        <w:top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79">
    <w:name w:val="xl179"/>
    <w:basedOn w:val="Normal"/>
    <w:rsid w:val="00020116"/>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180">
    <w:name w:val="xl180"/>
    <w:basedOn w:val="Normal"/>
    <w:rsid w:val="00020116"/>
    <w:pPr>
      <w:pBdr>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181">
    <w:name w:val="xl181"/>
    <w:basedOn w:val="Normal"/>
    <w:rsid w:val="0002011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2">
    <w:name w:val="xl182"/>
    <w:basedOn w:val="Normal"/>
    <w:rsid w:val="00020116"/>
    <w:pPr>
      <w:pBdr>
        <w:left w:val="single"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3">
    <w:name w:val="xl183"/>
    <w:basedOn w:val="Normal"/>
    <w:rsid w:val="00020116"/>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020116"/>
    <w:pPr>
      <w:pBdr>
        <w:top w:val="single" w:sz="4"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5">
    <w:name w:val="xl185"/>
    <w:basedOn w:val="Normal"/>
    <w:rsid w:val="00020116"/>
    <w:pPr>
      <w:pBdr>
        <w:top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6">
    <w:name w:val="xl186"/>
    <w:basedOn w:val="Normal"/>
    <w:rsid w:val="00020116"/>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7">
    <w:name w:val="xl187"/>
    <w:basedOn w:val="Normal"/>
    <w:rsid w:val="00020116"/>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88">
    <w:name w:val="xl188"/>
    <w:basedOn w:val="Normal"/>
    <w:rsid w:val="00020116"/>
    <w:pPr>
      <w:pBdr>
        <w:left w:val="single" w:sz="4"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89">
    <w:name w:val="xl189"/>
    <w:basedOn w:val="Normal"/>
    <w:rsid w:val="00020116"/>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90">
    <w:name w:val="xl190"/>
    <w:basedOn w:val="Normal"/>
    <w:rsid w:val="00020116"/>
    <w:pPr>
      <w:pBdr>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91">
    <w:name w:val="xl191"/>
    <w:basedOn w:val="Normal"/>
    <w:rsid w:val="00020116"/>
    <w:pPr>
      <w:pBdr>
        <w:bottom w:val="single" w:sz="8" w:space="0" w:color="auto"/>
        <w:right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192">
    <w:name w:val="xl192"/>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3">
    <w:name w:val="xl193"/>
    <w:basedOn w:val="Normal"/>
    <w:rsid w:val="000201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Normal"/>
    <w:rsid w:val="00020116"/>
    <w:pPr>
      <w:pBdr>
        <w:top w:val="single" w:sz="4" w:space="0" w:color="auto"/>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195">
    <w:name w:val="xl195"/>
    <w:basedOn w:val="Normal"/>
    <w:rsid w:val="00020116"/>
    <w:pPr>
      <w:pBdr>
        <w:top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96">
    <w:name w:val="xl196"/>
    <w:basedOn w:val="Normal"/>
    <w:rsid w:val="00020116"/>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197">
    <w:name w:val="xl197"/>
    <w:basedOn w:val="Normal"/>
    <w:rsid w:val="00020116"/>
    <w:pPr>
      <w:pBdr>
        <w:top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198">
    <w:name w:val="xl198"/>
    <w:basedOn w:val="Normal"/>
    <w:rsid w:val="00020116"/>
    <w:pPr>
      <w:pBdr>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199">
    <w:name w:val="xl199"/>
    <w:basedOn w:val="Normal"/>
    <w:rsid w:val="00020116"/>
    <w:pPr>
      <w:pBdr>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00">
    <w:name w:val="xl200"/>
    <w:basedOn w:val="Normal"/>
    <w:rsid w:val="00020116"/>
    <w:pPr>
      <w:pBdr>
        <w:top w:val="single" w:sz="4"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1">
    <w:name w:val="xl201"/>
    <w:basedOn w:val="Normal"/>
    <w:rsid w:val="00020116"/>
    <w:pPr>
      <w:pBdr>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2">
    <w:name w:val="xl202"/>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203">
    <w:name w:val="xl20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4">
    <w:name w:val="xl204"/>
    <w:basedOn w:val="Normal"/>
    <w:rsid w:val="0002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5">
    <w:name w:val="xl205"/>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6">
    <w:name w:val="xl206"/>
    <w:basedOn w:val="Normal"/>
    <w:rsid w:val="00020116"/>
    <w:pPr>
      <w:pBdr>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207">
    <w:name w:val="xl207"/>
    <w:basedOn w:val="Normal"/>
    <w:rsid w:val="00020116"/>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08">
    <w:name w:val="xl208"/>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209">
    <w:name w:val="xl209"/>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210">
    <w:name w:val="xl210"/>
    <w:basedOn w:val="Normal"/>
    <w:rsid w:val="00020116"/>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1">
    <w:name w:val="xl211"/>
    <w:basedOn w:val="Normal"/>
    <w:rsid w:val="00020116"/>
    <w:pPr>
      <w:pBdr>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2">
    <w:name w:val="xl212"/>
    <w:basedOn w:val="Normal"/>
    <w:rsid w:val="00020116"/>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13">
    <w:name w:val="xl21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14">
    <w:name w:val="xl214"/>
    <w:basedOn w:val="Normal"/>
    <w:rsid w:val="00020116"/>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215">
    <w:name w:val="xl215"/>
    <w:basedOn w:val="Normal"/>
    <w:rsid w:val="00020116"/>
    <w:pPr>
      <w:pBdr>
        <w:top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6">
    <w:name w:val="xl216"/>
    <w:basedOn w:val="Normal"/>
    <w:rsid w:val="00020116"/>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217">
    <w:name w:val="xl217"/>
    <w:basedOn w:val="Normal"/>
    <w:rsid w:val="00020116"/>
    <w:pPr>
      <w:pBdr>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18">
    <w:name w:val="xl218"/>
    <w:basedOn w:val="Normal"/>
    <w:rsid w:val="00020116"/>
    <w:pPr>
      <w:pBdr>
        <w:left w:val="single" w:sz="4" w:space="0" w:color="auto"/>
        <w:bottom w:val="single" w:sz="8" w:space="0" w:color="auto"/>
      </w:pBdr>
      <w:spacing w:before="100" w:beforeAutospacing="1" w:after="100" w:afterAutospacing="1"/>
      <w:jc w:val="center"/>
      <w:textAlignment w:val="center"/>
    </w:pPr>
    <w:rPr>
      <w:b/>
      <w:bCs/>
      <w:szCs w:val="24"/>
    </w:rPr>
  </w:style>
  <w:style w:type="paragraph" w:customStyle="1" w:styleId="xl219">
    <w:name w:val="xl219"/>
    <w:basedOn w:val="Normal"/>
    <w:rsid w:val="00020116"/>
    <w:pPr>
      <w:pBdr>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20">
    <w:name w:val="xl220"/>
    <w:basedOn w:val="Normal"/>
    <w:rsid w:val="00020116"/>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221">
    <w:name w:val="xl221"/>
    <w:basedOn w:val="Normal"/>
    <w:rsid w:val="00020116"/>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22">
    <w:name w:val="xl222"/>
    <w:basedOn w:val="Normal"/>
    <w:rsid w:val="00020116"/>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23">
    <w:name w:val="xl223"/>
    <w:basedOn w:val="Normal"/>
    <w:rsid w:val="00020116"/>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table" w:customStyle="1" w:styleId="TableGrid1">
    <w:name w:val="Table Grid1"/>
    <w:basedOn w:val="TableNormal"/>
    <w:next w:val="TableGrid"/>
    <w:uiPriority w:val="39"/>
    <w:rsid w:val="00660CD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23DF2"/>
  </w:style>
  <w:style w:type="table" w:customStyle="1" w:styleId="TableGrid2">
    <w:name w:val="Table Grid2"/>
    <w:basedOn w:val="TableNormal"/>
    <w:next w:val="TableGrid"/>
    <w:uiPriority w:val="59"/>
    <w:rsid w:val="00923DF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soon-attributes-value">
    <w:name w:val="products-soon-attributes-value"/>
    <w:basedOn w:val="DefaultParagraphFont"/>
    <w:rsid w:val="0092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67542740">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1953787">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16639061">
      <w:bodyDiv w:val="1"/>
      <w:marLeft w:val="0"/>
      <w:marRight w:val="0"/>
      <w:marTop w:val="0"/>
      <w:marBottom w:val="0"/>
      <w:divBdr>
        <w:top w:val="none" w:sz="0" w:space="0" w:color="auto"/>
        <w:left w:val="none" w:sz="0" w:space="0" w:color="auto"/>
        <w:bottom w:val="none" w:sz="0" w:space="0" w:color="auto"/>
        <w:right w:val="none" w:sz="0" w:space="0" w:color="auto"/>
      </w:divBdr>
    </w:div>
    <w:div w:id="42345596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495151366">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4143812">
      <w:bodyDiv w:val="1"/>
      <w:marLeft w:val="0"/>
      <w:marRight w:val="0"/>
      <w:marTop w:val="0"/>
      <w:marBottom w:val="0"/>
      <w:divBdr>
        <w:top w:val="none" w:sz="0" w:space="0" w:color="auto"/>
        <w:left w:val="none" w:sz="0" w:space="0" w:color="auto"/>
        <w:bottom w:val="none" w:sz="0" w:space="0" w:color="auto"/>
        <w:right w:val="none" w:sz="0" w:space="0" w:color="auto"/>
      </w:divBdr>
    </w:div>
    <w:div w:id="638418168">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3937882">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5945079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780999867">
      <w:bodyDiv w:val="1"/>
      <w:marLeft w:val="0"/>
      <w:marRight w:val="0"/>
      <w:marTop w:val="0"/>
      <w:marBottom w:val="0"/>
      <w:divBdr>
        <w:top w:val="none" w:sz="0" w:space="0" w:color="auto"/>
        <w:left w:val="none" w:sz="0" w:space="0" w:color="auto"/>
        <w:bottom w:val="none" w:sz="0" w:space="0" w:color="auto"/>
        <w:right w:val="none" w:sz="0" w:space="0" w:color="auto"/>
      </w:divBdr>
    </w:div>
    <w:div w:id="806777981">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39852097">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50921339">
      <w:bodyDiv w:val="1"/>
      <w:marLeft w:val="0"/>
      <w:marRight w:val="0"/>
      <w:marTop w:val="0"/>
      <w:marBottom w:val="0"/>
      <w:divBdr>
        <w:top w:val="none" w:sz="0" w:space="0" w:color="auto"/>
        <w:left w:val="none" w:sz="0" w:space="0" w:color="auto"/>
        <w:bottom w:val="none" w:sz="0" w:space="0" w:color="auto"/>
        <w:right w:val="none" w:sz="0" w:space="0" w:color="auto"/>
      </w:divBdr>
    </w:div>
    <w:div w:id="880441276">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64963001">
      <w:bodyDiv w:val="1"/>
      <w:marLeft w:val="0"/>
      <w:marRight w:val="0"/>
      <w:marTop w:val="0"/>
      <w:marBottom w:val="0"/>
      <w:divBdr>
        <w:top w:val="none" w:sz="0" w:space="0" w:color="auto"/>
        <w:left w:val="none" w:sz="0" w:space="0" w:color="auto"/>
        <w:bottom w:val="none" w:sz="0" w:space="0" w:color="auto"/>
        <w:right w:val="none" w:sz="0" w:space="0" w:color="auto"/>
      </w:divBdr>
    </w:div>
    <w:div w:id="965621946">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6253114">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6806852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07770074">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60925895">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16371476">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541521">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77338531">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28413327">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786999502">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3714044">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eer.andisha@npa.gov.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pa.gov.af" TargetMode="External"/><Relationship Id="rId7" Type="http://schemas.openxmlformats.org/officeDocument/2006/relationships/footnotes" Target="footnotes.xml"/><Relationship Id="rId12" Type="http://schemas.openxmlformats.org/officeDocument/2006/relationships/hyperlink" Target="mailto:aziz.obidi@npa.gov.af" TargetMode="External"/><Relationship Id="rId17" Type="http://schemas.openxmlformats.org/officeDocument/2006/relationships/hyperlink" Target="mailto:Safiullah.alokozai@npa.gov.af" TargetMode="External"/><Relationship Id="rId2" Type="http://schemas.openxmlformats.org/officeDocument/2006/relationships/numbering" Target="numbering.xml"/><Relationship Id="rId16" Type="http://schemas.openxmlformats.org/officeDocument/2006/relationships/hyperlink" Target="mailto:Ahmad.wasim@npa.gov.a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neer.andisha@npa.gov.af" TargetMode="External"/><Relationship Id="rId5" Type="http://schemas.openxmlformats.org/officeDocument/2006/relationships/settings" Target="settings.xml"/><Relationship Id="rId15" Type="http://schemas.openxmlformats.org/officeDocument/2006/relationships/hyperlink" Target="http://www.mof.gov.af/tax" TargetMode="External"/><Relationship Id="rId23" Type="http://schemas.openxmlformats.org/officeDocument/2006/relationships/theme" Target="theme/theme1.xml"/><Relationship Id="rId10" Type="http://schemas.openxmlformats.org/officeDocument/2006/relationships/hyperlink" Target="http://www.ageops.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ziz.obaidi@npa.gov.a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2D6A-2D9E-4A86-8F9E-F9A2AB6B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Pages>
  <Words>17174</Words>
  <Characters>97896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Munir Ahmad Andisha</cp:lastModifiedBy>
  <cp:revision>384</cp:revision>
  <cp:lastPrinted>2020-02-17T04:54:00Z</cp:lastPrinted>
  <dcterms:created xsi:type="dcterms:W3CDTF">2019-02-17T05:48:00Z</dcterms:created>
  <dcterms:modified xsi:type="dcterms:W3CDTF">2020-02-17T05:01:00Z</dcterms:modified>
</cp:coreProperties>
</file>